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ahoma" w:hAnsi="Tahoma" w:cs="Tahoma"/>
          <w:sz w:val="24"/>
        </w:rPr>
        <w:id w:val="-818112157"/>
        <w:docPartObj>
          <w:docPartGallery w:val="Cover Pages"/>
          <w:docPartUnique/>
        </w:docPartObj>
      </w:sdtPr>
      <w:sdtEndPr>
        <w:rPr>
          <w:b/>
          <w:noProof/>
        </w:rPr>
      </w:sdtEndPr>
      <w:sdtContent>
        <w:p w:rsidR="00764CA8" w:rsidRPr="00764CA8" w:rsidRDefault="00764CA8">
          <w:pPr>
            <w:rPr>
              <w:rFonts w:ascii="Tahoma" w:hAnsi="Tahoma" w:cs="Tahoma"/>
              <w:sz w:val="24"/>
            </w:rPr>
          </w:pPr>
          <w:r w:rsidRPr="00764CA8">
            <w:rPr>
              <w:rFonts w:ascii="Tahoma" w:hAnsi="Tahoma" w:cs="Tahoma"/>
              <w:noProof/>
              <w:sz w:val="24"/>
            </w:rPr>
            <w:drawing>
              <wp:anchor distT="0" distB="0" distL="114300" distR="114300" simplePos="0" relativeHeight="251833344" behindDoc="1" locked="0" layoutInCell="1" allowOverlap="1" wp14:anchorId="59AC6476" wp14:editId="4596E014">
                <wp:simplePos x="0" y="0"/>
                <wp:positionH relativeFrom="column">
                  <wp:posOffset>-720090</wp:posOffset>
                </wp:positionH>
                <wp:positionV relativeFrom="paragraph">
                  <wp:posOffset>-720090</wp:posOffset>
                </wp:positionV>
                <wp:extent cx="7771130" cy="10715625"/>
                <wp:effectExtent l="0" t="0" r="1270" b="952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1130" cy="10715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64CA8" w:rsidRPr="00764CA8" w:rsidRDefault="000859BD" w:rsidP="000859BD">
          <w:pPr>
            <w:tabs>
              <w:tab w:val="left" w:pos="7485"/>
            </w:tabs>
            <w:jc w:val="right"/>
            <w:rPr>
              <w:rFonts w:ascii="Tahoma" w:hAnsi="Tahoma" w:cs="Tahoma"/>
              <w:sz w:val="24"/>
            </w:rPr>
          </w:pPr>
          <w:r>
            <w:rPr>
              <w:rFonts w:ascii="Tahoma" w:hAnsi="Tahoma" w:cs="Tahoma"/>
              <w:noProof/>
              <w:sz w:val="24"/>
            </w:rPr>
            <w:drawing>
              <wp:inline distT="0" distB="0" distL="0" distR="0" wp14:anchorId="481F379B" wp14:editId="70A51510">
                <wp:extent cx="2829722" cy="637114"/>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alMap G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4613" cy="638215"/>
                        </a:xfrm>
                        <a:prstGeom prst="rect">
                          <a:avLst/>
                        </a:prstGeom>
                      </pic:spPr>
                    </pic:pic>
                  </a:graphicData>
                </a:graphic>
              </wp:inline>
            </w:drawing>
          </w:r>
        </w:p>
        <w:p w:rsidR="00764CA8" w:rsidRPr="00764CA8" w:rsidRDefault="00764CA8" w:rsidP="00764CA8">
          <w:pPr>
            <w:tabs>
              <w:tab w:val="left" w:pos="8081"/>
            </w:tabs>
            <w:spacing w:before="240"/>
            <w:rPr>
              <w:rFonts w:ascii="Tahoma" w:hAnsi="Tahoma" w:cs="Tahoma"/>
              <w:bCs/>
              <w:color w:val="408CB2"/>
              <w:sz w:val="36"/>
              <w:szCs w:val="44"/>
            </w:rPr>
          </w:pPr>
        </w:p>
        <w:p w:rsidR="00764CA8" w:rsidRDefault="00764CA8" w:rsidP="000859BD">
          <w:pPr>
            <w:spacing w:before="240"/>
            <w:rPr>
              <w:rFonts w:ascii="Tahoma" w:hAnsi="Tahoma" w:cs="Tahoma"/>
              <w:bCs/>
              <w:color w:val="408CB2"/>
              <w:sz w:val="40"/>
              <w:szCs w:val="40"/>
            </w:rPr>
          </w:pPr>
        </w:p>
        <w:p w:rsidR="00764CA8" w:rsidRPr="00764CA8" w:rsidRDefault="00764CA8" w:rsidP="00764CA8">
          <w:pPr>
            <w:spacing w:before="240"/>
            <w:jc w:val="center"/>
            <w:rPr>
              <w:rFonts w:ascii="Tahoma" w:hAnsi="Tahoma" w:cs="Tahoma"/>
              <w:bCs/>
              <w:color w:val="408CB2"/>
              <w:sz w:val="44"/>
              <w:szCs w:val="40"/>
            </w:rPr>
          </w:pPr>
          <w:r w:rsidRPr="00764CA8">
            <w:rPr>
              <w:rFonts w:ascii="Tahoma" w:hAnsi="Tahoma" w:cs="Tahoma"/>
              <w:bCs/>
              <w:color w:val="408CB2"/>
              <w:sz w:val="44"/>
              <w:szCs w:val="40"/>
            </w:rPr>
            <w:t>ПРОГРАММНОЕ ОБЕСПЕЧЕНИЕ</w:t>
          </w:r>
        </w:p>
        <w:p w:rsidR="00DE45B9" w:rsidRPr="00764CA8" w:rsidRDefault="00DE45B9" w:rsidP="00DE45B9">
          <w:pPr>
            <w:jc w:val="center"/>
            <w:rPr>
              <w:rFonts w:ascii="Tahoma" w:hAnsi="Tahoma" w:cs="Tahoma"/>
              <w:b/>
              <w:bCs/>
              <w:color w:val="408CB2"/>
              <w:sz w:val="48"/>
              <w:szCs w:val="44"/>
            </w:rPr>
          </w:pPr>
          <w:r w:rsidRPr="00764CA8">
            <w:rPr>
              <w:rFonts w:ascii="Tahoma" w:hAnsi="Tahoma" w:cs="Tahoma"/>
              <w:b/>
              <w:bCs/>
              <w:color w:val="408CB2"/>
              <w:sz w:val="48"/>
              <w:szCs w:val="44"/>
            </w:rPr>
            <w:t>«</w:t>
          </w:r>
          <w:r w:rsidRPr="00764CA8">
            <w:rPr>
              <w:rFonts w:ascii="Tahoma" w:hAnsi="Tahoma" w:cs="Tahoma"/>
              <w:b/>
              <w:bCs/>
              <w:color w:val="408CB2"/>
              <w:sz w:val="48"/>
              <w:szCs w:val="44"/>
              <w:lang w:val="en-US"/>
            </w:rPr>
            <w:t>GlobalMap</w:t>
          </w:r>
          <w:r w:rsidRPr="00764CA8">
            <w:rPr>
              <w:rFonts w:ascii="Tahoma" w:hAnsi="Tahoma" w:cs="Tahoma"/>
              <w:b/>
              <w:bCs/>
              <w:color w:val="408CB2"/>
              <w:sz w:val="48"/>
              <w:szCs w:val="44"/>
            </w:rPr>
            <w:t xml:space="preserve"> </w:t>
          </w:r>
          <w:r w:rsidRPr="00764CA8">
            <w:rPr>
              <w:rFonts w:ascii="Tahoma" w:hAnsi="Tahoma" w:cs="Tahoma"/>
              <w:b/>
              <w:bCs/>
              <w:color w:val="408CB2"/>
              <w:sz w:val="48"/>
              <w:szCs w:val="44"/>
              <w:lang w:val="en-US"/>
            </w:rPr>
            <w:t>GS</w:t>
          </w:r>
          <w:r w:rsidRPr="00764CA8">
            <w:rPr>
              <w:rFonts w:ascii="Tahoma" w:hAnsi="Tahoma" w:cs="Tahoma"/>
              <w:b/>
              <w:bCs/>
              <w:color w:val="408CB2"/>
              <w:sz w:val="48"/>
              <w:szCs w:val="44"/>
            </w:rPr>
            <w:t>»</w:t>
          </w:r>
        </w:p>
        <w:p w:rsidR="00764CA8" w:rsidRPr="00764CA8" w:rsidRDefault="00764CA8" w:rsidP="00764CA8">
          <w:pPr>
            <w:pStyle w:val="12"/>
            <w:rPr>
              <w:rFonts w:cs="Tahoma"/>
              <w:sz w:val="48"/>
            </w:rPr>
          </w:pPr>
        </w:p>
        <w:p w:rsidR="00764CA8" w:rsidRPr="00764CA8" w:rsidRDefault="0023094B" w:rsidP="00764CA8">
          <w:pPr>
            <w:spacing w:after="200" w:line="276" w:lineRule="auto"/>
            <w:ind w:right="-568"/>
            <w:jc w:val="center"/>
            <w:rPr>
              <w:rFonts w:ascii="Tahoma" w:hAnsi="Tahoma" w:cs="Tahoma"/>
              <w:color w:val="595959"/>
              <w:sz w:val="32"/>
              <w:szCs w:val="32"/>
            </w:rPr>
          </w:pPr>
          <w:r>
            <w:rPr>
              <w:rFonts w:ascii="Tahoma" w:hAnsi="Tahoma" w:cs="Tahoma"/>
              <w:color w:val="595959"/>
              <w:sz w:val="32"/>
              <w:szCs w:val="32"/>
            </w:rPr>
            <w:t>Версия 1.1.</w:t>
          </w:r>
          <w:r w:rsidR="00EE65DB">
            <w:rPr>
              <w:rFonts w:ascii="Tahoma" w:hAnsi="Tahoma" w:cs="Tahoma"/>
              <w:color w:val="595959"/>
              <w:sz w:val="32"/>
              <w:szCs w:val="32"/>
            </w:rPr>
            <w:t>6</w:t>
          </w:r>
          <w:r w:rsidR="00764CA8" w:rsidRPr="00764CA8">
            <w:rPr>
              <w:rFonts w:ascii="Tahoma" w:hAnsi="Tahoma" w:cs="Tahoma"/>
              <w:color w:val="595959"/>
              <w:sz w:val="32"/>
              <w:szCs w:val="32"/>
            </w:rPr>
            <w:t>.1</w:t>
          </w:r>
        </w:p>
        <w:p w:rsidR="00764CA8" w:rsidRPr="00764CA8" w:rsidRDefault="00764CA8" w:rsidP="00764CA8">
          <w:pPr>
            <w:ind w:right="-568"/>
            <w:jc w:val="center"/>
            <w:rPr>
              <w:rFonts w:ascii="Tahoma" w:hAnsi="Tahoma" w:cs="Tahoma"/>
              <w:color w:val="595959"/>
              <w:sz w:val="32"/>
              <w:szCs w:val="32"/>
            </w:rPr>
          </w:pPr>
        </w:p>
        <w:p w:rsidR="00764CA8" w:rsidRPr="00764CA8" w:rsidRDefault="00764CA8" w:rsidP="00764CA8">
          <w:pPr>
            <w:pStyle w:val="Default"/>
            <w:tabs>
              <w:tab w:val="left" w:pos="5700"/>
            </w:tabs>
            <w:jc w:val="center"/>
            <w:rPr>
              <w:rFonts w:ascii="Tahoma" w:eastAsia="Times New Roman" w:hAnsi="Tahoma" w:cs="Tahoma"/>
              <w:color w:val="595959"/>
              <w:sz w:val="32"/>
              <w:szCs w:val="32"/>
              <w:lang w:eastAsia="ru-RU"/>
            </w:rPr>
          </w:pPr>
        </w:p>
        <w:p w:rsidR="00764CA8" w:rsidRPr="00764CA8" w:rsidRDefault="00764CA8" w:rsidP="00764CA8">
          <w:pPr>
            <w:pStyle w:val="Default"/>
            <w:jc w:val="center"/>
            <w:rPr>
              <w:rFonts w:ascii="Tahoma" w:eastAsia="Times New Roman" w:hAnsi="Tahoma" w:cs="Tahoma"/>
              <w:color w:val="595959"/>
              <w:sz w:val="32"/>
              <w:szCs w:val="32"/>
              <w:lang w:eastAsia="ru-RU"/>
            </w:rPr>
          </w:pPr>
        </w:p>
        <w:p w:rsidR="00764CA8" w:rsidRPr="00764CA8" w:rsidRDefault="00764CA8" w:rsidP="00764CA8">
          <w:pPr>
            <w:ind w:right="-568"/>
            <w:jc w:val="center"/>
            <w:rPr>
              <w:rFonts w:ascii="Tahoma" w:hAnsi="Tahoma" w:cs="Tahoma"/>
              <w:color w:val="595959"/>
              <w:sz w:val="32"/>
              <w:szCs w:val="32"/>
            </w:rPr>
          </w:pPr>
          <w:r w:rsidRPr="00764CA8">
            <w:rPr>
              <w:rFonts w:ascii="Tahoma" w:hAnsi="Tahoma" w:cs="Tahoma"/>
              <w:color w:val="595959"/>
              <w:sz w:val="32"/>
              <w:szCs w:val="32"/>
            </w:rPr>
            <w:t>Руководство пользователя</w:t>
          </w:r>
        </w:p>
        <w:p w:rsidR="00764CA8" w:rsidRPr="00764CA8" w:rsidRDefault="00764CA8" w:rsidP="00764CA8">
          <w:pPr>
            <w:ind w:right="-568"/>
            <w:jc w:val="center"/>
            <w:rPr>
              <w:rFonts w:ascii="Tahoma" w:hAnsi="Tahoma" w:cs="Tahoma"/>
              <w:color w:val="595959"/>
              <w:szCs w:val="32"/>
            </w:rPr>
          </w:pPr>
        </w:p>
        <w:p w:rsidR="00764CA8" w:rsidRPr="00764CA8" w:rsidRDefault="00764CA8" w:rsidP="00764CA8">
          <w:pPr>
            <w:pStyle w:val="12"/>
            <w:rPr>
              <w:rFonts w:cs="Tahoma"/>
              <w:bCs w:val="0"/>
              <w:color w:val="595959"/>
              <w:sz w:val="28"/>
              <w:szCs w:val="32"/>
            </w:rPr>
          </w:pPr>
        </w:p>
        <w:p w:rsidR="00764CA8" w:rsidRPr="00764CA8" w:rsidRDefault="00764CA8" w:rsidP="00764CA8">
          <w:pPr>
            <w:pStyle w:val="12"/>
            <w:rPr>
              <w:rFonts w:cs="Tahoma"/>
              <w:bCs w:val="0"/>
              <w:color w:val="595959"/>
              <w:sz w:val="28"/>
              <w:szCs w:val="32"/>
            </w:rPr>
          </w:pPr>
        </w:p>
        <w:p w:rsidR="000859BD" w:rsidRPr="0023094B" w:rsidRDefault="000859BD" w:rsidP="00764CA8">
          <w:pPr>
            <w:jc w:val="center"/>
            <w:rPr>
              <w:rFonts w:ascii="Tahoma" w:hAnsi="Tahoma" w:cs="Tahoma"/>
              <w:color w:val="595959"/>
              <w:szCs w:val="32"/>
              <w:lang w:val="x-none"/>
            </w:rPr>
          </w:pPr>
        </w:p>
        <w:p w:rsidR="00764CA8" w:rsidRPr="00764CA8" w:rsidRDefault="00764CA8" w:rsidP="00764CA8">
          <w:pPr>
            <w:jc w:val="center"/>
            <w:rPr>
              <w:rFonts w:ascii="Tahoma" w:hAnsi="Tahoma" w:cs="Tahoma"/>
              <w:color w:val="595959"/>
              <w:szCs w:val="32"/>
            </w:rPr>
          </w:pPr>
        </w:p>
        <w:p w:rsidR="00764CA8" w:rsidRPr="00764CA8" w:rsidRDefault="00764CA8" w:rsidP="00764CA8">
          <w:pPr>
            <w:rPr>
              <w:rFonts w:ascii="Tahoma" w:hAnsi="Tahoma" w:cs="Tahoma"/>
              <w:color w:val="595959"/>
              <w:szCs w:val="32"/>
            </w:rPr>
          </w:pPr>
        </w:p>
        <w:p w:rsidR="00764CA8" w:rsidRPr="00764CA8" w:rsidRDefault="00764CA8" w:rsidP="00764CA8">
          <w:pPr>
            <w:rPr>
              <w:rFonts w:ascii="Tahoma" w:hAnsi="Tahoma" w:cs="Tahoma"/>
              <w:color w:val="595959"/>
              <w:szCs w:val="32"/>
            </w:rPr>
          </w:pPr>
        </w:p>
        <w:p w:rsidR="000859BD" w:rsidRDefault="000859BD" w:rsidP="00764CA8">
          <w:pPr>
            <w:jc w:val="center"/>
            <w:rPr>
              <w:rFonts w:ascii="Tahoma" w:hAnsi="Tahoma" w:cs="Tahoma"/>
              <w:color w:val="808080"/>
              <w:sz w:val="22"/>
              <w:szCs w:val="22"/>
            </w:rPr>
          </w:pPr>
        </w:p>
        <w:p w:rsidR="00764CA8" w:rsidRPr="00764CA8" w:rsidRDefault="00764CA8" w:rsidP="00764CA8">
          <w:pPr>
            <w:jc w:val="center"/>
            <w:rPr>
              <w:rFonts w:ascii="Tahoma" w:hAnsi="Tahoma" w:cs="Tahoma"/>
              <w:color w:val="808080"/>
              <w:sz w:val="22"/>
              <w:szCs w:val="22"/>
            </w:rPr>
          </w:pPr>
          <w:r w:rsidRPr="00764CA8">
            <w:rPr>
              <w:rFonts w:ascii="Tahoma" w:hAnsi="Tahoma" w:cs="Tahoma"/>
              <w:color w:val="808080"/>
              <w:sz w:val="22"/>
              <w:szCs w:val="22"/>
            </w:rPr>
            <w:t>Казань</w:t>
          </w:r>
        </w:p>
        <w:p w:rsidR="000859BD" w:rsidRDefault="00764CA8" w:rsidP="00413F78">
          <w:pPr>
            <w:jc w:val="center"/>
            <w:rPr>
              <w:rFonts w:ascii="Tahoma" w:hAnsi="Tahoma" w:cs="Tahoma"/>
              <w:color w:val="808080"/>
              <w:sz w:val="22"/>
              <w:szCs w:val="22"/>
            </w:rPr>
          </w:pPr>
          <w:r w:rsidRPr="00764CA8">
            <w:rPr>
              <w:rFonts w:ascii="Tahoma" w:hAnsi="Tahoma" w:cs="Tahoma"/>
              <w:color w:val="808080"/>
              <w:sz w:val="22"/>
              <w:szCs w:val="22"/>
            </w:rPr>
            <w:t>201</w:t>
          </w:r>
          <w:r w:rsidR="00D86793">
            <w:rPr>
              <w:rFonts w:ascii="Tahoma" w:hAnsi="Tahoma" w:cs="Tahoma"/>
              <w:color w:val="808080"/>
              <w:sz w:val="22"/>
              <w:szCs w:val="22"/>
            </w:rPr>
            <w:t>6</w:t>
          </w:r>
          <w:r w:rsidRPr="00764CA8">
            <w:rPr>
              <w:rFonts w:ascii="Tahoma" w:hAnsi="Tahoma" w:cs="Tahoma"/>
              <w:color w:val="808080"/>
              <w:sz w:val="22"/>
              <w:szCs w:val="22"/>
            </w:rPr>
            <w:t xml:space="preserve"> г.</w:t>
          </w:r>
        </w:p>
        <w:p w:rsidR="00764CA8" w:rsidRPr="00413F78" w:rsidRDefault="008E6147" w:rsidP="00413F78">
          <w:pPr>
            <w:jc w:val="center"/>
            <w:rPr>
              <w:rFonts w:ascii="Tahoma" w:hAnsi="Tahoma" w:cs="Tahoma"/>
              <w:color w:val="808080"/>
              <w:sz w:val="22"/>
              <w:szCs w:val="22"/>
            </w:rPr>
          </w:pPr>
        </w:p>
      </w:sdtContent>
    </w:sdt>
    <w:p w:rsidR="00A01FC6" w:rsidRPr="007D4D80" w:rsidRDefault="00D54908" w:rsidP="00413F78">
      <w:pPr>
        <w:spacing w:after="240"/>
        <w:jc w:val="center"/>
        <w:rPr>
          <w:rFonts w:ascii="Tahoma" w:hAnsi="Tahoma" w:cs="Tahoma"/>
          <w:b/>
          <w:noProof/>
          <w:color w:val="31849B" w:themeColor="accent5" w:themeShade="BF"/>
          <w:sz w:val="24"/>
          <w:szCs w:val="28"/>
        </w:rPr>
      </w:pPr>
      <w:r w:rsidRPr="007D4D80">
        <w:rPr>
          <w:rFonts w:ascii="Tahoma" w:hAnsi="Tahoma" w:cs="Tahoma"/>
          <w:b/>
          <w:noProof/>
          <w:color w:val="31849B" w:themeColor="accent5" w:themeShade="BF"/>
          <w:sz w:val="24"/>
          <w:szCs w:val="28"/>
        </w:rPr>
        <w:t>СОДЕРЖАНИЕ</w:t>
      </w:r>
    </w:p>
    <w:sdt>
      <w:sdtPr>
        <w:rPr>
          <w:rFonts w:ascii="Times New Roman" w:hAnsi="Times New Roman" w:cs="Times New Roman"/>
          <w:smallCaps w:val="0"/>
          <w:sz w:val="28"/>
          <w:szCs w:val="24"/>
        </w:rPr>
        <w:id w:val="503170593"/>
        <w:docPartObj>
          <w:docPartGallery w:val="Table of Contents"/>
          <w:docPartUnique/>
        </w:docPartObj>
      </w:sdtPr>
      <w:sdtEndPr>
        <w:rPr>
          <w:rFonts w:ascii="Tahoma" w:hAnsi="Tahoma" w:cs="Tahoma"/>
          <w:b/>
          <w:bCs/>
          <w:sz w:val="22"/>
          <w:szCs w:val="22"/>
        </w:rPr>
      </w:sdtEndPr>
      <w:sdtContent>
        <w:p w:rsidR="007D4D80" w:rsidRPr="00D00409" w:rsidRDefault="00764CA8">
          <w:pPr>
            <w:pStyle w:val="21"/>
            <w:tabs>
              <w:tab w:val="left" w:pos="840"/>
              <w:tab w:val="right" w:leader="dot" w:pos="9628"/>
            </w:tabs>
            <w:rPr>
              <w:rFonts w:ascii="Tahoma" w:eastAsiaTheme="minorEastAsia" w:hAnsi="Tahoma" w:cs="Tahoma"/>
              <w:smallCaps w:val="0"/>
              <w:noProof/>
              <w:sz w:val="22"/>
              <w:szCs w:val="22"/>
            </w:rPr>
          </w:pPr>
          <w:r w:rsidRPr="007D4D80">
            <w:rPr>
              <w:rFonts w:ascii="Tahoma" w:hAnsi="Tahoma" w:cs="Tahoma"/>
              <w:sz w:val="22"/>
              <w:szCs w:val="22"/>
            </w:rPr>
            <w:fldChar w:fldCharType="begin"/>
          </w:r>
          <w:r w:rsidRPr="007D4D80">
            <w:rPr>
              <w:rFonts w:ascii="Tahoma" w:hAnsi="Tahoma" w:cs="Tahoma"/>
              <w:sz w:val="22"/>
              <w:szCs w:val="22"/>
            </w:rPr>
            <w:instrText xml:space="preserve"> TOC \o "1-3" \h \z \u </w:instrText>
          </w:r>
          <w:r w:rsidRPr="007D4D80">
            <w:rPr>
              <w:rFonts w:ascii="Tahoma" w:hAnsi="Tahoma" w:cs="Tahoma"/>
              <w:sz w:val="22"/>
              <w:szCs w:val="22"/>
            </w:rPr>
            <w:fldChar w:fldCharType="separate"/>
          </w:r>
          <w:hyperlink w:anchor="_Toc381113061" w:history="1">
            <w:r w:rsidR="007D4D80" w:rsidRPr="00D00409">
              <w:rPr>
                <w:rStyle w:val="a8"/>
                <w:rFonts w:ascii="Tahoma" w:eastAsiaTheme="minorHAnsi" w:hAnsi="Tahoma" w:cs="Tahoma"/>
                <w:noProof/>
                <w:sz w:val="22"/>
                <w:szCs w:val="22"/>
                <w:lang w:eastAsia="en-US"/>
              </w:rPr>
              <w:t>1.</w:t>
            </w:r>
            <w:r w:rsidR="007D4D80" w:rsidRPr="00D00409">
              <w:rPr>
                <w:rFonts w:ascii="Tahoma" w:eastAsiaTheme="minorEastAsia" w:hAnsi="Tahoma" w:cs="Tahoma"/>
                <w:smallCaps w:val="0"/>
                <w:noProof/>
                <w:sz w:val="22"/>
                <w:szCs w:val="22"/>
              </w:rPr>
              <w:tab/>
            </w:r>
            <w:r w:rsidR="00DE45B9" w:rsidRPr="00DE45B9">
              <w:rPr>
                <w:rStyle w:val="a8"/>
                <w:rFonts w:ascii="Tahoma" w:eastAsiaTheme="minorHAnsi" w:hAnsi="Tahoma" w:cs="Tahoma"/>
                <w:noProof/>
                <w:sz w:val="22"/>
                <w:szCs w:val="22"/>
                <w:lang w:eastAsia="en-US"/>
              </w:rPr>
              <w:t>ПО «GlobalMap GS». Общие сведения</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_Toc381113061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2</w:t>
            </w:r>
            <w:r w:rsidR="007D4D80" w:rsidRPr="00D00409">
              <w:rPr>
                <w:rFonts w:ascii="Tahoma" w:hAnsi="Tahoma" w:cs="Tahoma"/>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62" w:history="1">
            <w:r w:rsidR="007D4D80" w:rsidRPr="00D00409">
              <w:rPr>
                <w:rStyle w:val="a8"/>
                <w:rFonts w:ascii="Tahoma" w:hAnsi="Tahoma" w:cs="Tahoma"/>
                <w:i w:val="0"/>
                <w:noProof/>
                <w:sz w:val="22"/>
                <w:szCs w:val="22"/>
              </w:rPr>
              <w:t>1.1.</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rPr>
              <w:t>Описание ПО «</w:t>
            </w:r>
            <w:r w:rsidR="00DE45B9" w:rsidRPr="00DE45B9">
              <w:rPr>
                <w:rStyle w:val="a8"/>
                <w:rFonts w:ascii="Tahoma" w:eastAsiaTheme="minorHAnsi" w:hAnsi="Tahoma" w:cs="Tahoma"/>
                <w:i w:val="0"/>
                <w:noProof/>
                <w:sz w:val="22"/>
                <w:szCs w:val="22"/>
                <w:lang w:eastAsia="en-US"/>
              </w:rPr>
              <w:t>GlobalMap GS</w:t>
            </w:r>
            <w:r w:rsidR="007D4D80" w:rsidRPr="00D00409">
              <w:rPr>
                <w:rStyle w:val="a8"/>
                <w:rFonts w:ascii="Tahoma" w:hAnsi="Tahoma" w:cs="Tahoma"/>
                <w:i w:val="0"/>
                <w:noProof/>
                <w:sz w:val="22"/>
                <w:szCs w:val="22"/>
              </w:rPr>
              <w:t>»</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_Toc381113062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2</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63" w:history="1">
            <w:r w:rsidR="007D4D80" w:rsidRPr="00D00409">
              <w:rPr>
                <w:rStyle w:val="a8"/>
                <w:rFonts w:ascii="Tahoma" w:hAnsi="Tahoma" w:cs="Tahoma"/>
                <w:i w:val="0"/>
                <w:noProof/>
                <w:sz w:val="22"/>
                <w:szCs w:val="22"/>
              </w:rPr>
              <w:t>1.2.</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rPr>
              <w:t>Требования к программным и аппаратным средствам</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_Toc381113063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2</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64" w:history="1">
            <w:r w:rsidR="007D4D80" w:rsidRPr="00D00409">
              <w:rPr>
                <w:rStyle w:val="a8"/>
                <w:rFonts w:ascii="Tahoma" w:hAnsi="Tahoma" w:cs="Tahoma"/>
                <w:noProof/>
                <w:sz w:val="22"/>
                <w:szCs w:val="22"/>
              </w:rPr>
              <w:t>2.</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rPr>
              <w:t>Установка и запуск Программы</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_Toc381113064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3</w:t>
            </w:r>
            <w:r w:rsidR="007D4D80" w:rsidRPr="00D00409">
              <w:rPr>
                <w:rFonts w:ascii="Tahoma" w:hAnsi="Tahoma" w:cs="Tahoma"/>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65" w:history="1">
            <w:r w:rsidR="007D4D80" w:rsidRPr="00D00409">
              <w:rPr>
                <w:rStyle w:val="a8"/>
                <w:rFonts w:ascii="Tahoma" w:hAnsi="Tahoma" w:cs="Tahoma"/>
                <w:i w:val="0"/>
                <w:noProof/>
                <w:sz w:val="22"/>
                <w:szCs w:val="22"/>
              </w:rPr>
              <w:t>2.1.</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rPr>
              <w:t>Запуск Программы</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_Toc381113065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3</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66" w:history="1">
            <w:r w:rsidR="007D4D80" w:rsidRPr="00D00409">
              <w:rPr>
                <w:rStyle w:val="a8"/>
                <w:rFonts w:ascii="Tahoma" w:hAnsi="Tahoma" w:cs="Tahoma"/>
                <w:noProof/>
                <w:sz w:val="22"/>
                <w:szCs w:val="22"/>
              </w:rPr>
              <w:t>3.</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rPr>
              <w:t>Интерфейс Программы</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_Toc381113066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4</w:t>
            </w:r>
            <w:r w:rsidR="007D4D80" w:rsidRPr="00D00409">
              <w:rPr>
                <w:rFonts w:ascii="Tahoma" w:hAnsi="Tahoma" w:cs="Tahoma"/>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67" w:history="1">
            <w:r w:rsidR="007D4D80" w:rsidRPr="00D00409">
              <w:rPr>
                <w:rStyle w:val="a8"/>
                <w:rFonts w:ascii="Tahoma" w:hAnsi="Tahoma" w:cs="Tahoma"/>
                <w:i w:val="0"/>
                <w:noProof/>
                <w:sz w:val="22"/>
                <w:szCs w:val="22"/>
              </w:rPr>
              <w:t>3.1.</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rPr>
              <w:t>Панель инструментов Программы</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_Toc381113067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6</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68" w:history="1">
            <w:r w:rsidR="007D4D80" w:rsidRPr="00D00409">
              <w:rPr>
                <w:rStyle w:val="a8"/>
                <w:rFonts w:ascii="Tahoma" w:hAnsi="Tahoma" w:cs="Tahoma"/>
                <w:i w:val="0"/>
                <w:noProof/>
                <w:sz w:val="22"/>
                <w:szCs w:val="22"/>
              </w:rPr>
              <w:t>3.2.</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rPr>
              <w:t>Меню Программы</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_Toc381113068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6</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69" w:history="1">
            <w:r w:rsidR="007D4D80" w:rsidRPr="00D00409">
              <w:rPr>
                <w:rStyle w:val="a8"/>
                <w:rFonts w:ascii="Tahoma" w:eastAsiaTheme="minorHAnsi" w:hAnsi="Tahoma" w:cs="Tahoma"/>
                <w:noProof/>
                <w:sz w:val="22"/>
                <w:szCs w:val="22"/>
                <w:lang w:eastAsia="en-US"/>
              </w:rPr>
              <w:t>4.</w:t>
            </w:r>
            <w:r w:rsidR="007D4D80" w:rsidRPr="00D00409">
              <w:rPr>
                <w:rFonts w:ascii="Tahoma" w:eastAsiaTheme="minorEastAsia" w:hAnsi="Tahoma" w:cs="Tahoma"/>
                <w:smallCaps w:val="0"/>
                <w:noProof/>
                <w:sz w:val="22"/>
                <w:szCs w:val="22"/>
              </w:rPr>
              <w:tab/>
            </w:r>
            <w:r w:rsidR="007D4D80" w:rsidRPr="00D00409">
              <w:rPr>
                <w:rStyle w:val="a8"/>
                <w:rFonts w:ascii="Tahoma" w:eastAsiaTheme="minorHAnsi" w:hAnsi="Tahoma" w:cs="Tahoma"/>
                <w:noProof/>
                <w:sz w:val="22"/>
                <w:szCs w:val="22"/>
                <w:lang w:eastAsia="en-US"/>
              </w:rPr>
              <w:t>Настройка инструментов визуализации и навигации</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_Toc381113069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49</w:t>
            </w:r>
            <w:r w:rsidR="007D4D80" w:rsidRPr="00D00409">
              <w:rPr>
                <w:rFonts w:ascii="Tahoma" w:hAnsi="Tahoma" w:cs="Tahoma"/>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0" w:history="1">
            <w:r w:rsidR="007D4D80" w:rsidRPr="00D00409">
              <w:rPr>
                <w:rStyle w:val="a8"/>
                <w:rFonts w:ascii="Tahoma" w:eastAsiaTheme="minorHAnsi" w:hAnsi="Tahoma" w:cs="Tahoma"/>
                <w:i w:val="0"/>
                <w:noProof/>
                <w:sz w:val="22"/>
                <w:szCs w:val="22"/>
                <w:lang w:eastAsia="en-US"/>
              </w:rPr>
              <w:t>4.1.</w:t>
            </w:r>
            <w:r w:rsidR="007D4D80" w:rsidRPr="00D00409">
              <w:rPr>
                <w:rFonts w:ascii="Tahoma" w:eastAsiaTheme="minorEastAsia" w:hAnsi="Tahoma" w:cs="Tahoma"/>
                <w:i w:val="0"/>
                <w:iCs w:val="0"/>
                <w:noProof/>
                <w:sz w:val="22"/>
                <w:szCs w:val="22"/>
              </w:rPr>
              <w:tab/>
            </w:r>
            <w:r w:rsidR="007D4D80" w:rsidRPr="00D00409">
              <w:rPr>
                <w:rStyle w:val="a8"/>
                <w:rFonts w:ascii="Tahoma" w:eastAsiaTheme="minorHAnsi" w:hAnsi="Tahoma" w:cs="Tahoma"/>
                <w:i w:val="0"/>
                <w:noProof/>
                <w:sz w:val="22"/>
                <w:szCs w:val="22"/>
                <w:lang w:eastAsia="en-US"/>
              </w:rPr>
              <w:t>Вкладка «Настройки»</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_Toc381113070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49</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1" w:history="1">
            <w:r w:rsidR="007D4D80" w:rsidRPr="00D00409">
              <w:rPr>
                <w:rStyle w:val="a8"/>
                <w:rFonts w:ascii="Tahoma" w:eastAsiaTheme="minorHAnsi" w:hAnsi="Tahoma" w:cs="Tahoma"/>
                <w:i w:val="0"/>
                <w:noProof/>
                <w:sz w:val="22"/>
                <w:szCs w:val="22"/>
                <w:lang w:eastAsia="en-US"/>
              </w:rPr>
              <w:t>4.2.</w:t>
            </w:r>
            <w:r w:rsidR="007D4D80" w:rsidRPr="00D00409">
              <w:rPr>
                <w:rFonts w:ascii="Tahoma" w:eastAsiaTheme="minorEastAsia" w:hAnsi="Tahoma" w:cs="Tahoma"/>
                <w:i w:val="0"/>
                <w:iCs w:val="0"/>
                <w:noProof/>
                <w:sz w:val="22"/>
                <w:szCs w:val="22"/>
              </w:rPr>
              <w:tab/>
            </w:r>
            <w:r w:rsidR="007D4D80" w:rsidRPr="00D00409">
              <w:rPr>
                <w:rStyle w:val="a8"/>
                <w:rFonts w:ascii="Tahoma" w:eastAsiaTheme="minorHAnsi" w:hAnsi="Tahoma" w:cs="Tahoma"/>
                <w:i w:val="0"/>
                <w:noProof/>
                <w:sz w:val="22"/>
                <w:szCs w:val="22"/>
                <w:lang w:eastAsia="en-US"/>
              </w:rPr>
              <w:t>Вкладка «Управление»</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_Toc381113071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52</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2" w:history="1">
            <w:r w:rsidR="007D4D80" w:rsidRPr="00D00409">
              <w:rPr>
                <w:rStyle w:val="a8"/>
                <w:rFonts w:ascii="Tahoma" w:eastAsiaTheme="minorHAnsi" w:hAnsi="Tahoma" w:cs="Tahoma"/>
                <w:i w:val="0"/>
                <w:noProof/>
                <w:sz w:val="22"/>
                <w:szCs w:val="22"/>
                <w:lang w:eastAsia="en-US"/>
              </w:rPr>
              <w:t>4.3.</w:t>
            </w:r>
            <w:r w:rsidR="007D4D80" w:rsidRPr="00D00409">
              <w:rPr>
                <w:rFonts w:ascii="Tahoma" w:eastAsiaTheme="minorEastAsia" w:hAnsi="Tahoma" w:cs="Tahoma"/>
                <w:i w:val="0"/>
                <w:iCs w:val="0"/>
                <w:noProof/>
                <w:sz w:val="22"/>
                <w:szCs w:val="22"/>
              </w:rPr>
              <w:tab/>
            </w:r>
            <w:r w:rsidR="007D4D80" w:rsidRPr="00D00409">
              <w:rPr>
                <w:rStyle w:val="a8"/>
                <w:rFonts w:ascii="Tahoma" w:eastAsiaTheme="minorHAnsi" w:hAnsi="Tahoma" w:cs="Tahoma"/>
                <w:i w:val="0"/>
                <w:noProof/>
                <w:sz w:val="22"/>
                <w:szCs w:val="22"/>
                <w:lang w:eastAsia="en-US"/>
              </w:rPr>
              <w:t>Вкладка «Отображение»</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_Toc381113072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53</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3" w:history="1">
            <w:r w:rsidR="007D4D80" w:rsidRPr="00D00409">
              <w:rPr>
                <w:rStyle w:val="a8"/>
                <w:rFonts w:ascii="Tahoma" w:eastAsiaTheme="minorHAnsi" w:hAnsi="Tahoma" w:cs="Tahoma"/>
                <w:i w:val="0"/>
                <w:noProof/>
                <w:sz w:val="22"/>
                <w:szCs w:val="22"/>
                <w:lang w:eastAsia="en-US"/>
              </w:rPr>
              <w:t>4.4.</w:t>
            </w:r>
            <w:r w:rsidR="007D4D80" w:rsidRPr="00D00409">
              <w:rPr>
                <w:rFonts w:ascii="Tahoma" w:eastAsiaTheme="minorEastAsia" w:hAnsi="Tahoma" w:cs="Tahoma"/>
                <w:i w:val="0"/>
                <w:iCs w:val="0"/>
                <w:noProof/>
                <w:sz w:val="22"/>
                <w:szCs w:val="22"/>
              </w:rPr>
              <w:tab/>
            </w:r>
            <w:r w:rsidR="007D4D80" w:rsidRPr="00D00409">
              <w:rPr>
                <w:rStyle w:val="a8"/>
                <w:rFonts w:ascii="Tahoma" w:eastAsiaTheme="minorHAnsi" w:hAnsi="Tahoma" w:cs="Tahoma"/>
                <w:i w:val="0"/>
                <w:noProof/>
                <w:sz w:val="22"/>
                <w:szCs w:val="22"/>
                <w:lang w:eastAsia="en-US"/>
              </w:rPr>
              <w:t>Вкладка «Астрономия»</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_Toc381113073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56</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74" w:history="1">
            <w:r w:rsidR="007D4D80" w:rsidRPr="00D00409">
              <w:rPr>
                <w:rStyle w:val="a8"/>
                <w:rFonts w:ascii="Tahoma" w:hAnsi="Tahoma" w:cs="Tahoma"/>
                <w:noProof/>
                <w:sz w:val="22"/>
                <w:szCs w:val="22"/>
                <w:lang w:eastAsia="en-US"/>
              </w:rPr>
              <w:t>5.</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lang w:eastAsia="en-US"/>
              </w:rPr>
              <w:t>Навигация по сцене</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_Toc381113074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59</w:t>
            </w:r>
            <w:r w:rsidR="007D4D80" w:rsidRPr="00D00409">
              <w:rPr>
                <w:rFonts w:ascii="Tahoma" w:hAnsi="Tahoma" w:cs="Tahoma"/>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75" w:history="1">
            <w:r w:rsidR="007D4D80" w:rsidRPr="00D00409">
              <w:rPr>
                <w:rStyle w:val="a8"/>
                <w:rFonts w:ascii="Tahoma" w:hAnsi="Tahoma" w:cs="Tahoma"/>
                <w:noProof/>
                <w:sz w:val="22"/>
                <w:szCs w:val="22"/>
                <w:lang w:eastAsia="en-US"/>
              </w:rPr>
              <w:t>6.</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lang w:eastAsia="en-US"/>
              </w:rPr>
              <w:t>Импорт объектов</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_Toc381113075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62</w:t>
            </w:r>
            <w:r w:rsidR="007D4D80" w:rsidRPr="00D00409">
              <w:rPr>
                <w:rFonts w:ascii="Tahoma" w:hAnsi="Tahoma" w:cs="Tahoma"/>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6" w:history="1">
            <w:r w:rsidR="007D4D80" w:rsidRPr="00D00409">
              <w:rPr>
                <w:rStyle w:val="a8"/>
                <w:rFonts w:ascii="Tahoma" w:hAnsi="Tahoma" w:cs="Tahoma"/>
                <w:i w:val="0"/>
                <w:noProof/>
                <w:sz w:val="22"/>
                <w:szCs w:val="22"/>
                <w:lang w:eastAsia="en-US"/>
              </w:rPr>
              <w:t>6.1.</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lang w:eastAsia="en-US"/>
              </w:rPr>
              <w:t>Импорт геопривязанных растровых снимков</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_Toc381113076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62</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7" w:history="1">
            <w:r w:rsidR="007D4D80" w:rsidRPr="00D00409">
              <w:rPr>
                <w:rStyle w:val="a8"/>
                <w:rFonts w:ascii="Tahoma" w:hAnsi="Tahoma" w:cs="Tahoma"/>
                <w:i w:val="0"/>
                <w:noProof/>
                <w:sz w:val="22"/>
                <w:szCs w:val="22"/>
                <w:lang w:eastAsia="en-US"/>
              </w:rPr>
              <w:t>6.2.</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lang w:eastAsia="en-US"/>
              </w:rPr>
              <w:t>Импорт векторных слоев</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_Toc381113077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63</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8" w:history="1">
            <w:r w:rsidR="007D4D80" w:rsidRPr="00D00409">
              <w:rPr>
                <w:rStyle w:val="a8"/>
                <w:rFonts w:ascii="Tahoma" w:hAnsi="Tahoma" w:cs="Tahoma"/>
                <w:i w:val="0"/>
                <w:noProof/>
                <w:sz w:val="22"/>
                <w:szCs w:val="22"/>
                <w:lang w:val="en-US" w:eastAsia="en-US"/>
              </w:rPr>
              <w:t>6.3.</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lang w:eastAsia="en-US"/>
              </w:rPr>
              <w:t>Импорт 3</w:t>
            </w:r>
            <w:r w:rsidR="007D4D80" w:rsidRPr="00D00409">
              <w:rPr>
                <w:rStyle w:val="a8"/>
                <w:rFonts w:ascii="Tahoma" w:hAnsi="Tahoma" w:cs="Tahoma"/>
                <w:i w:val="0"/>
                <w:noProof/>
                <w:sz w:val="22"/>
                <w:szCs w:val="22"/>
                <w:lang w:val="en-US" w:eastAsia="en-US"/>
              </w:rPr>
              <w:t>D</w:t>
            </w:r>
            <w:r w:rsidR="007D4D80" w:rsidRPr="00D00409">
              <w:rPr>
                <w:rStyle w:val="a8"/>
                <w:rFonts w:ascii="Tahoma" w:hAnsi="Tahoma" w:cs="Tahoma"/>
                <w:i w:val="0"/>
                <w:noProof/>
                <w:sz w:val="22"/>
                <w:szCs w:val="22"/>
                <w:lang w:eastAsia="en-US"/>
              </w:rPr>
              <w:t>-моделей</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_Toc381113078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67</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79" w:history="1">
            <w:r w:rsidR="007D4D80" w:rsidRPr="00D00409">
              <w:rPr>
                <w:rStyle w:val="a8"/>
                <w:rFonts w:ascii="Tahoma" w:hAnsi="Tahoma" w:cs="Tahoma"/>
                <w:i w:val="0"/>
                <w:noProof/>
                <w:sz w:val="22"/>
                <w:szCs w:val="22"/>
                <w:lang w:val="en-US" w:eastAsia="en-US"/>
              </w:rPr>
              <w:t>6.4.</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lang w:eastAsia="en-US"/>
              </w:rPr>
              <w:t xml:space="preserve">Импорт </w:t>
            </w:r>
            <w:r w:rsidR="007D4D80" w:rsidRPr="00D00409">
              <w:rPr>
                <w:rStyle w:val="a8"/>
                <w:rFonts w:ascii="Tahoma" w:hAnsi="Tahoma" w:cs="Tahoma"/>
                <w:i w:val="0"/>
                <w:noProof/>
                <w:sz w:val="22"/>
                <w:szCs w:val="22"/>
                <w:lang w:val="en-US" w:eastAsia="en-US"/>
              </w:rPr>
              <w:t xml:space="preserve">WMS </w:t>
            </w:r>
            <w:r w:rsidR="007D4D80" w:rsidRPr="00D00409">
              <w:rPr>
                <w:rStyle w:val="a8"/>
                <w:rFonts w:ascii="Tahoma" w:hAnsi="Tahoma" w:cs="Tahoma"/>
                <w:i w:val="0"/>
                <w:noProof/>
                <w:sz w:val="22"/>
                <w:szCs w:val="22"/>
                <w:lang w:eastAsia="en-US"/>
              </w:rPr>
              <w:t>слоев</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_Toc381113079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71</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80" w:history="1">
            <w:r w:rsidR="007D4D80" w:rsidRPr="00D00409">
              <w:rPr>
                <w:rStyle w:val="a8"/>
                <w:rFonts w:ascii="Tahoma" w:hAnsi="Tahoma" w:cs="Tahoma"/>
                <w:noProof/>
                <w:sz w:val="22"/>
                <w:szCs w:val="22"/>
                <w:lang w:eastAsia="en-US"/>
              </w:rPr>
              <w:t>7.</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lang w:eastAsia="en-US"/>
              </w:rPr>
              <w:t>Создание слоев сцены</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_Toc381113080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74</w:t>
            </w:r>
            <w:r w:rsidR="007D4D80" w:rsidRPr="00D00409">
              <w:rPr>
                <w:rFonts w:ascii="Tahoma" w:hAnsi="Tahoma" w:cs="Tahoma"/>
                <w:noProof/>
                <w:webHidden/>
                <w:sz w:val="22"/>
                <w:szCs w:val="22"/>
              </w:rPr>
              <w:fldChar w:fldCharType="end"/>
            </w:r>
          </w:hyperlink>
        </w:p>
        <w:p w:rsidR="007D4D80" w:rsidRPr="00D00409" w:rsidRDefault="008E6147">
          <w:pPr>
            <w:pStyle w:val="31"/>
            <w:tabs>
              <w:tab w:val="right" w:leader="dot" w:pos="9628"/>
            </w:tabs>
            <w:rPr>
              <w:rFonts w:ascii="Tahoma" w:eastAsiaTheme="minorEastAsia" w:hAnsi="Tahoma" w:cs="Tahoma"/>
              <w:i w:val="0"/>
              <w:iCs w:val="0"/>
              <w:noProof/>
              <w:sz w:val="22"/>
              <w:szCs w:val="22"/>
            </w:rPr>
          </w:pPr>
          <w:hyperlink w:anchor="_Toc381113081" w:history="1">
            <w:r w:rsidR="007D4D80" w:rsidRPr="00D00409">
              <w:rPr>
                <w:rStyle w:val="a8"/>
                <w:rFonts w:ascii="Tahoma" w:hAnsi="Tahoma" w:cs="Tahoma"/>
                <w:i w:val="0"/>
                <w:noProof/>
                <w:sz w:val="22"/>
                <w:szCs w:val="22"/>
              </w:rPr>
              <w:t>7.1. Создание растрового слоя</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_Toc381113081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74</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left" w:pos="1120"/>
              <w:tab w:val="right" w:leader="dot" w:pos="9628"/>
            </w:tabs>
            <w:rPr>
              <w:rFonts w:ascii="Tahoma" w:eastAsiaTheme="minorEastAsia" w:hAnsi="Tahoma" w:cs="Tahoma"/>
              <w:i w:val="0"/>
              <w:iCs w:val="0"/>
              <w:noProof/>
              <w:sz w:val="22"/>
              <w:szCs w:val="22"/>
            </w:rPr>
          </w:pPr>
          <w:hyperlink w:anchor="_Toc381113082" w:history="1">
            <w:r w:rsidR="00311773">
              <w:rPr>
                <w:rStyle w:val="a8"/>
                <w:rFonts w:ascii="Tahoma" w:hAnsi="Tahoma" w:cs="Tahoma"/>
                <w:i w:val="0"/>
                <w:noProof/>
                <w:sz w:val="22"/>
                <w:szCs w:val="22"/>
                <w:lang w:eastAsia="en-US"/>
              </w:rPr>
              <w:t>7.2</w:t>
            </w:r>
            <w:r w:rsidR="007D4D80" w:rsidRPr="00D00409">
              <w:rPr>
                <w:rStyle w:val="a8"/>
                <w:rFonts w:ascii="Tahoma" w:hAnsi="Tahoma" w:cs="Tahoma"/>
                <w:i w:val="0"/>
                <w:noProof/>
                <w:sz w:val="22"/>
                <w:szCs w:val="22"/>
                <w:lang w:eastAsia="en-US"/>
              </w:rPr>
              <w:t>.</w:t>
            </w:r>
            <w:r w:rsidR="007D4D80" w:rsidRPr="00D00409">
              <w:rPr>
                <w:rFonts w:ascii="Tahoma" w:eastAsiaTheme="minorEastAsia" w:hAnsi="Tahoma" w:cs="Tahoma"/>
                <w:i w:val="0"/>
                <w:iCs w:val="0"/>
                <w:noProof/>
                <w:sz w:val="22"/>
                <w:szCs w:val="22"/>
              </w:rPr>
              <w:tab/>
            </w:r>
            <w:r w:rsidR="007D4D80" w:rsidRPr="00D00409">
              <w:rPr>
                <w:rStyle w:val="a8"/>
                <w:rFonts w:ascii="Tahoma" w:hAnsi="Tahoma" w:cs="Tahoma"/>
                <w:i w:val="0"/>
                <w:noProof/>
                <w:sz w:val="22"/>
                <w:szCs w:val="22"/>
                <w:lang w:eastAsia="en-US"/>
              </w:rPr>
              <w:t>Создание слоев с трехмерными объектами</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_Toc381113082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94</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83" w:history="1">
            <w:r w:rsidR="007D4D80" w:rsidRPr="00D00409">
              <w:rPr>
                <w:rStyle w:val="a8"/>
                <w:rFonts w:ascii="Tahoma" w:hAnsi="Tahoma" w:cs="Tahoma"/>
                <w:noProof/>
                <w:sz w:val="22"/>
                <w:szCs w:val="22"/>
                <w:lang w:eastAsia="en-US"/>
              </w:rPr>
              <w:t>8.</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lang w:eastAsia="en-US"/>
              </w:rPr>
              <w:t>Создание городов</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_Toc381113083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134</w:t>
            </w:r>
            <w:r w:rsidR="007D4D80" w:rsidRPr="00D00409">
              <w:rPr>
                <w:rFonts w:ascii="Tahoma" w:hAnsi="Tahoma" w:cs="Tahoma"/>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84" w:history="1">
            <w:r w:rsidR="007D4D80" w:rsidRPr="00D00409">
              <w:rPr>
                <w:rStyle w:val="a8"/>
                <w:rFonts w:ascii="Tahoma" w:hAnsi="Tahoma" w:cs="Tahoma"/>
                <w:noProof/>
                <w:sz w:val="22"/>
                <w:szCs w:val="22"/>
                <w:lang w:eastAsia="en-US"/>
              </w:rPr>
              <w:t>9.</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lang w:eastAsia="en-US"/>
              </w:rPr>
              <w:t>Управление слоями</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_Toc381113084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136</w:t>
            </w:r>
            <w:r w:rsidR="007D4D80" w:rsidRPr="00D00409">
              <w:rPr>
                <w:rFonts w:ascii="Tahoma" w:hAnsi="Tahoma" w:cs="Tahoma"/>
                <w:noProof/>
                <w:webHidden/>
                <w:sz w:val="22"/>
                <w:szCs w:val="22"/>
              </w:rPr>
              <w:fldChar w:fldCharType="end"/>
            </w:r>
          </w:hyperlink>
        </w:p>
        <w:p w:rsidR="007D4D80" w:rsidRPr="00D00409" w:rsidRDefault="008E6147">
          <w:pPr>
            <w:pStyle w:val="31"/>
            <w:tabs>
              <w:tab w:val="right" w:leader="dot" w:pos="9628"/>
            </w:tabs>
            <w:rPr>
              <w:rFonts w:ascii="Tahoma" w:eastAsiaTheme="minorEastAsia" w:hAnsi="Tahoma" w:cs="Tahoma"/>
              <w:i w:val="0"/>
              <w:iCs w:val="0"/>
              <w:noProof/>
              <w:sz w:val="22"/>
              <w:szCs w:val="22"/>
            </w:rPr>
          </w:pPr>
          <w:hyperlink w:anchor="_Toc381113085" w:history="1">
            <w:r w:rsidR="007D4D80" w:rsidRPr="00D00409">
              <w:rPr>
                <w:rStyle w:val="a8"/>
                <w:rFonts w:ascii="Tahoma" w:hAnsi="Tahoma" w:cs="Tahoma"/>
                <w:i w:val="0"/>
                <w:noProof/>
                <w:sz w:val="22"/>
                <w:szCs w:val="22"/>
                <w:lang w:eastAsia="en-US"/>
              </w:rPr>
              <w:t>9.2. Списки слоев</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_Toc381113085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136</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right" w:leader="dot" w:pos="9628"/>
            </w:tabs>
            <w:rPr>
              <w:rFonts w:ascii="Tahoma" w:eastAsiaTheme="minorEastAsia" w:hAnsi="Tahoma" w:cs="Tahoma"/>
              <w:i w:val="0"/>
              <w:iCs w:val="0"/>
              <w:noProof/>
              <w:sz w:val="22"/>
              <w:szCs w:val="22"/>
            </w:rPr>
          </w:pPr>
          <w:hyperlink w:anchor="_Toc381113086" w:history="1">
            <w:r w:rsidR="007D4D80" w:rsidRPr="00D00409">
              <w:rPr>
                <w:rStyle w:val="a8"/>
                <w:rFonts w:ascii="Tahoma" w:hAnsi="Tahoma" w:cs="Tahoma"/>
                <w:i w:val="0"/>
                <w:noProof/>
                <w:sz w:val="22"/>
                <w:szCs w:val="22"/>
              </w:rPr>
              <w:t>9.3. Поиск объектов внутри слоя</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_Toc381113086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139</w:t>
            </w:r>
            <w:r w:rsidR="007D4D80" w:rsidRPr="00D00409">
              <w:rPr>
                <w:rFonts w:ascii="Tahoma" w:hAnsi="Tahoma" w:cs="Tahoma"/>
                <w:i w:val="0"/>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87" w:history="1">
            <w:r w:rsidR="007D4D80" w:rsidRPr="00D00409">
              <w:rPr>
                <w:rStyle w:val="a8"/>
                <w:rFonts w:ascii="Tahoma" w:hAnsi="Tahoma" w:cs="Tahoma"/>
                <w:noProof/>
                <w:sz w:val="22"/>
                <w:szCs w:val="22"/>
              </w:rPr>
              <w:t>10.</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rPr>
              <w:t>Запись трека камеры</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_Toc381113087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143</w:t>
            </w:r>
            <w:r w:rsidR="007D4D80" w:rsidRPr="00D00409">
              <w:rPr>
                <w:rFonts w:ascii="Tahoma" w:hAnsi="Tahoma" w:cs="Tahoma"/>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88" w:history="1">
            <w:r w:rsidR="007D4D80" w:rsidRPr="00D00409">
              <w:rPr>
                <w:rStyle w:val="a8"/>
                <w:rFonts w:ascii="Tahoma" w:hAnsi="Tahoma" w:cs="Tahoma"/>
                <w:noProof/>
                <w:sz w:val="22"/>
                <w:szCs w:val="22"/>
              </w:rPr>
              <w:t>11.</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rPr>
              <w:t>Экспорт для 3</w:t>
            </w:r>
            <w:r w:rsidR="007D4D80" w:rsidRPr="00D00409">
              <w:rPr>
                <w:rStyle w:val="a8"/>
                <w:rFonts w:ascii="Tahoma" w:hAnsi="Tahoma" w:cs="Tahoma"/>
                <w:noProof/>
                <w:sz w:val="22"/>
                <w:szCs w:val="22"/>
                <w:lang w:val="en-US"/>
              </w:rPr>
              <w:t>D</w:t>
            </w:r>
            <w:r w:rsidR="007D4D80" w:rsidRPr="00D00409">
              <w:rPr>
                <w:rStyle w:val="a8"/>
                <w:rFonts w:ascii="Tahoma" w:hAnsi="Tahoma" w:cs="Tahoma"/>
                <w:noProof/>
                <w:sz w:val="22"/>
                <w:szCs w:val="22"/>
              </w:rPr>
              <w:t>-печати</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_Toc381113088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145</w:t>
            </w:r>
            <w:r w:rsidR="007D4D80" w:rsidRPr="00D00409">
              <w:rPr>
                <w:rFonts w:ascii="Tahoma" w:hAnsi="Tahoma" w:cs="Tahoma"/>
                <w:noProof/>
                <w:webHidden/>
                <w:sz w:val="22"/>
                <w:szCs w:val="22"/>
              </w:rPr>
              <w:fldChar w:fldCharType="end"/>
            </w:r>
          </w:hyperlink>
        </w:p>
        <w:p w:rsidR="007D4D80" w:rsidRPr="00D00409" w:rsidRDefault="008E6147">
          <w:pPr>
            <w:pStyle w:val="21"/>
            <w:tabs>
              <w:tab w:val="left" w:pos="840"/>
              <w:tab w:val="right" w:leader="dot" w:pos="9628"/>
            </w:tabs>
            <w:rPr>
              <w:rFonts w:ascii="Tahoma" w:eastAsiaTheme="minorEastAsia" w:hAnsi="Tahoma" w:cs="Tahoma"/>
              <w:smallCaps w:val="0"/>
              <w:noProof/>
              <w:sz w:val="22"/>
              <w:szCs w:val="22"/>
            </w:rPr>
          </w:pPr>
          <w:hyperlink w:anchor="_Toc381113089" w:history="1">
            <w:r w:rsidR="007D4D80" w:rsidRPr="00D00409">
              <w:rPr>
                <w:rStyle w:val="a8"/>
                <w:rFonts w:ascii="Tahoma" w:hAnsi="Tahoma" w:cs="Tahoma"/>
                <w:noProof/>
                <w:sz w:val="22"/>
                <w:szCs w:val="22"/>
              </w:rPr>
              <w:t>12.</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rPr>
              <w:t>Дополнительные модули</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_Toc381113089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148</w:t>
            </w:r>
            <w:r w:rsidR="007D4D80" w:rsidRPr="00D00409">
              <w:rPr>
                <w:rFonts w:ascii="Tahoma" w:hAnsi="Tahoma" w:cs="Tahoma"/>
                <w:noProof/>
                <w:webHidden/>
                <w:sz w:val="22"/>
                <w:szCs w:val="22"/>
              </w:rPr>
              <w:fldChar w:fldCharType="end"/>
            </w:r>
          </w:hyperlink>
        </w:p>
        <w:p w:rsidR="007D4D80" w:rsidRPr="00D00409" w:rsidRDefault="008E6147">
          <w:pPr>
            <w:pStyle w:val="31"/>
            <w:tabs>
              <w:tab w:val="right" w:leader="dot" w:pos="9628"/>
            </w:tabs>
            <w:rPr>
              <w:rFonts w:ascii="Tahoma" w:eastAsiaTheme="minorEastAsia" w:hAnsi="Tahoma" w:cs="Tahoma"/>
              <w:i w:val="0"/>
              <w:iCs w:val="0"/>
              <w:noProof/>
              <w:sz w:val="22"/>
              <w:szCs w:val="22"/>
            </w:rPr>
          </w:pPr>
          <w:hyperlink w:anchor="_Toc381113090" w:history="1">
            <w:r w:rsidR="007D4D80" w:rsidRPr="00D00409">
              <w:rPr>
                <w:rStyle w:val="a8"/>
                <w:rFonts w:ascii="Tahoma" w:hAnsi="Tahoma" w:cs="Tahoma"/>
                <w:i w:val="0"/>
                <w:noProof/>
                <w:sz w:val="22"/>
                <w:szCs w:val="22"/>
              </w:rPr>
              <w:t>12.1. Снимок</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_Toc381113090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148</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right" w:leader="dot" w:pos="9628"/>
            </w:tabs>
            <w:rPr>
              <w:rFonts w:ascii="Tahoma" w:eastAsiaTheme="minorEastAsia" w:hAnsi="Tahoma" w:cs="Tahoma"/>
              <w:i w:val="0"/>
              <w:iCs w:val="0"/>
              <w:noProof/>
              <w:sz w:val="22"/>
              <w:szCs w:val="22"/>
            </w:rPr>
          </w:pPr>
          <w:hyperlink w:anchor="_Toc381113091" w:history="1">
            <w:r w:rsidR="007D4D80" w:rsidRPr="00D00409">
              <w:rPr>
                <w:rStyle w:val="a8"/>
                <w:rFonts w:ascii="Tahoma" w:hAnsi="Tahoma" w:cs="Tahoma"/>
                <w:i w:val="0"/>
                <w:noProof/>
                <w:sz w:val="22"/>
                <w:szCs w:val="22"/>
              </w:rPr>
              <w:t>12.2. Геометрическая коррекция снимков</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_Toc381113091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158</w:t>
            </w:r>
            <w:r w:rsidR="007D4D80" w:rsidRPr="00D00409">
              <w:rPr>
                <w:rFonts w:ascii="Tahoma" w:hAnsi="Tahoma" w:cs="Tahoma"/>
                <w:i w:val="0"/>
                <w:noProof/>
                <w:webHidden/>
                <w:sz w:val="22"/>
                <w:szCs w:val="22"/>
              </w:rPr>
              <w:fldChar w:fldCharType="end"/>
            </w:r>
          </w:hyperlink>
        </w:p>
        <w:p w:rsidR="007D4D80" w:rsidRPr="00D00409" w:rsidRDefault="008E6147">
          <w:pPr>
            <w:pStyle w:val="31"/>
            <w:tabs>
              <w:tab w:val="right" w:leader="dot" w:pos="9628"/>
            </w:tabs>
            <w:rPr>
              <w:rFonts w:ascii="Tahoma" w:eastAsiaTheme="minorEastAsia" w:hAnsi="Tahoma" w:cs="Tahoma"/>
              <w:i w:val="0"/>
              <w:iCs w:val="0"/>
              <w:noProof/>
              <w:sz w:val="22"/>
              <w:szCs w:val="22"/>
            </w:rPr>
          </w:pPr>
          <w:hyperlink w:anchor="_Toc381113092" w:history="1">
            <w:r w:rsidR="007D4D80" w:rsidRPr="00D00409">
              <w:rPr>
                <w:rStyle w:val="a8"/>
                <w:rFonts w:ascii="Tahoma" w:hAnsi="Tahoma" w:cs="Tahoma"/>
                <w:i w:val="0"/>
                <w:noProof/>
                <w:sz w:val="22"/>
                <w:szCs w:val="22"/>
              </w:rPr>
              <w:t>12.3. Настройка</w:t>
            </w:r>
            <w:r w:rsidR="007D4D80" w:rsidRPr="00D00409">
              <w:rPr>
                <w:rFonts w:ascii="Tahoma" w:hAnsi="Tahoma" w:cs="Tahoma"/>
                <w:i w:val="0"/>
                <w:noProof/>
                <w:webHidden/>
                <w:sz w:val="22"/>
                <w:szCs w:val="22"/>
              </w:rPr>
              <w:tab/>
            </w:r>
            <w:r w:rsidR="007D4D80" w:rsidRPr="00D00409">
              <w:rPr>
                <w:rFonts w:ascii="Tahoma" w:hAnsi="Tahoma" w:cs="Tahoma"/>
                <w:i w:val="0"/>
                <w:noProof/>
                <w:webHidden/>
                <w:sz w:val="22"/>
                <w:szCs w:val="22"/>
              </w:rPr>
              <w:fldChar w:fldCharType="begin"/>
            </w:r>
            <w:r w:rsidR="007D4D80" w:rsidRPr="00D00409">
              <w:rPr>
                <w:rFonts w:ascii="Tahoma" w:hAnsi="Tahoma" w:cs="Tahoma"/>
                <w:i w:val="0"/>
                <w:noProof/>
                <w:webHidden/>
                <w:sz w:val="22"/>
                <w:szCs w:val="22"/>
              </w:rPr>
              <w:instrText xml:space="preserve"> PAGEREF _Toc381113092 \h </w:instrText>
            </w:r>
            <w:r w:rsidR="007D4D80" w:rsidRPr="00D00409">
              <w:rPr>
                <w:rFonts w:ascii="Tahoma" w:hAnsi="Tahoma" w:cs="Tahoma"/>
                <w:i w:val="0"/>
                <w:noProof/>
                <w:webHidden/>
                <w:sz w:val="22"/>
                <w:szCs w:val="22"/>
              </w:rPr>
            </w:r>
            <w:r w:rsidR="007D4D80" w:rsidRPr="00D00409">
              <w:rPr>
                <w:rFonts w:ascii="Tahoma" w:hAnsi="Tahoma" w:cs="Tahoma"/>
                <w:i w:val="0"/>
                <w:noProof/>
                <w:webHidden/>
                <w:sz w:val="22"/>
                <w:szCs w:val="22"/>
              </w:rPr>
              <w:fldChar w:fldCharType="separate"/>
            </w:r>
            <w:r w:rsidR="007D4D80" w:rsidRPr="00D00409">
              <w:rPr>
                <w:rFonts w:ascii="Tahoma" w:hAnsi="Tahoma" w:cs="Tahoma"/>
                <w:i w:val="0"/>
                <w:noProof/>
                <w:webHidden/>
                <w:sz w:val="22"/>
                <w:szCs w:val="22"/>
              </w:rPr>
              <w:t>166</w:t>
            </w:r>
            <w:r w:rsidR="007D4D80" w:rsidRPr="00D00409">
              <w:rPr>
                <w:rFonts w:ascii="Tahoma" w:hAnsi="Tahoma" w:cs="Tahoma"/>
                <w:i w:val="0"/>
                <w:noProof/>
                <w:webHidden/>
                <w:sz w:val="22"/>
                <w:szCs w:val="22"/>
              </w:rPr>
              <w:fldChar w:fldCharType="end"/>
            </w:r>
          </w:hyperlink>
        </w:p>
        <w:p w:rsidR="007D4D80" w:rsidRPr="007D4D80" w:rsidRDefault="008E6147">
          <w:pPr>
            <w:pStyle w:val="21"/>
            <w:tabs>
              <w:tab w:val="left" w:pos="840"/>
              <w:tab w:val="right" w:leader="dot" w:pos="9628"/>
            </w:tabs>
            <w:rPr>
              <w:rFonts w:ascii="Tahoma" w:eastAsiaTheme="minorEastAsia" w:hAnsi="Tahoma" w:cs="Tahoma"/>
              <w:smallCaps w:val="0"/>
              <w:noProof/>
              <w:sz w:val="22"/>
              <w:szCs w:val="22"/>
            </w:rPr>
          </w:pPr>
          <w:hyperlink w:anchor="_Toc381113093" w:history="1">
            <w:r w:rsidR="007D4D80" w:rsidRPr="00D00409">
              <w:rPr>
                <w:rStyle w:val="a8"/>
                <w:rFonts w:ascii="Tahoma" w:hAnsi="Tahoma" w:cs="Tahoma"/>
                <w:noProof/>
                <w:sz w:val="22"/>
                <w:szCs w:val="22"/>
              </w:rPr>
              <w:t>13.</w:t>
            </w:r>
            <w:r w:rsidR="007D4D80" w:rsidRPr="00D00409">
              <w:rPr>
                <w:rFonts w:ascii="Tahoma" w:eastAsiaTheme="minorEastAsia" w:hAnsi="Tahoma" w:cs="Tahoma"/>
                <w:smallCaps w:val="0"/>
                <w:noProof/>
                <w:sz w:val="22"/>
                <w:szCs w:val="22"/>
              </w:rPr>
              <w:tab/>
            </w:r>
            <w:r w:rsidR="007D4D80" w:rsidRPr="00D00409">
              <w:rPr>
                <w:rStyle w:val="a8"/>
                <w:rFonts w:ascii="Tahoma" w:hAnsi="Tahoma" w:cs="Tahoma"/>
                <w:noProof/>
                <w:sz w:val="22"/>
                <w:szCs w:val="22"/>
              </w:rPr>
              <w:t>Завершение работы в Программе</w:t>
            </w:r>
            <w:r w:rsidR="007D4D80" w:rsidRPr="00D00409">
              <w:rPr>
                <w:rFonts w:ascii="Tahoma" w:hAnsi="Tahoma" w:cs="Tahoma"/>
                <w:noProof/>
                <w:webHidden/>
                <w:sz w:val="22"/>
                <w:szCs w:val="22"/>
              </w:rPr>
              <w:tab/>
            </w:r>
            <w:r w:rsidR="007D4D80" w:rsidRPr="00D00409">
              <w:rPr>
                <w:rFonts w:ascii="Tahoma" w:hAnsi="Tahoma" w:cs="Tahoma"/>
                <w:noProof/>
                <w:webHidden/>
                <w:sz w:val="22"/>
                <w:szCs w:val="22"/>
              </w:rPr>
              <w:fldChar w:fldCharType="begin"/>
            </w:r>
            <w:r w:rsidR="007D4D80" w:rsidRPr="00D00409">
              <w:rPr>
                <w:rFonts w:ascii="Tahoma" w:hAnsi="Tahoma" w:cs="Tahoma"/>
                <w:noProof/>
                <w:webHidden/>
                <w:sz w:val="22"/>
                <w:szCs w:val="22"/>
              </w:rPr>
              <w:instrText xml:space="preserve"> PAGEREF _Toc381113093 \h </w:instrText>
            </w:r>
            <w:r w:rsidR="007D4D80" w:rsidRPr="00D00409">
              <w:rPr>
                <w:rFonts w:ascii="Tahoma" w:hAnsi="Tahoma" w:cs="Tahoma"/>
                <w:noProof/>
                <w:webHidden/>
                <w:sz w:val="22"/>
                <w:szCs w:val="22"/>
              </w:rPr>
            </w:r>
            <w:r w:rsidR="007D4D80" w:rsidRPr="00D00409">
              <w:rPr>
                <w:rFonts w:ascii="Tahoma" w:hAnsi="Tahoma" w:cs="Tahoma"/>
                <w:noProof/>
                <w:webHidden/>
                <w:sz w:val="22"/>
                <w:szCs w:val="22"/>
              </w:rPr>
              <w:fldChar w:fldCharType="separate"/>
            </w:r>
            <w:r w:rsidR="007D4D80" w:rsidRPr="00D00409">
              <w:rPr>
                <w:rFonts w:ascii="Tahoma" w:hAnsi="Tahoma" w:cs="Tahoma"/>
                <w:noProof/>
                <w:webHidden/>
                <w:sz w:val="22"/>
                <w:szCs w:val="22"/>
              </w:rPr>
              <w:t>16</w:t>
            </w:r>
            <w:r w:rsidR="007D4D80" w:rsidRPr="00D00409">
              <w:rPr>
                <w:rFonts w:ascii="Tahoma" w:hAnsi="Tahoma" w:cs="Tahoma"/>
                <w:noProof/>
                <w:webHidden/>
                <w:sz w:val="22"/>
                <w:szCs w:val="22"/>
              </w:rPr>
              <w:fldChar w:fldCharType="end"/>
            </w:r>
          </w:hyperlink>
          <w:r w:rsidR="00292FCB">
            <w:rPr>
              <w:rFonts w:ascii="Tahoma" w:hAnsi="Tahoma" w:cs="Tahoma"/>
              <w:noProof/>
              <w:sz w:val="22"/>
              <w:szCs w:val="22"/>
            </w:rPr>
            <w:t>9</w:t>
          </w:r>
        </w:p>
        <w:p w:rsidR="00764CA8" w:rsidRPr="007D4D80" w:rsidRDefault="00764CA8" w:rsidP="00413F78">
          <w:pPr>
            <w:rPr>
              <w:rFonts w:ascii="Tahoma" w:hAnsi="Tahoma" w:cs="Tahoma"/>
              <w:sz w:val="22"/>
              <w:szCs w:val="22"/>
            </w:rPr>
          </w:pPr>
          <w:r w:rsidRPr="007D4D80">
            <w:rPr>
              <w:rFonts w:ascii="Tahoma" w:hAnsi="Tahoma" w:cs="Tahoma"/>
              <w:b/>
              <w:bCs/>
              <w:sz w:val="22"/>
              <w:szCs w:val="22"/>
            </w:rPr>
            <w:lastRenderedPageBreak/>
            <w:fldChar w:fldCharType="end"/>
          </w:r>
        </w:p>
      </w:sdtContent>
    </w:sdt>
    <w:p w:rsidR="00DE45B9" w:rsidRPr="008E23B7" w:rsidRDefault="00DE45B9" w:rsidP="00DE45B9">
      <w:pPr>
        <w:pStyle w:val="2"/>
        <w:numPr>
          <w:ilvl w:val="0"/>
          <w:numId w:val="4"/>
        </w:numPr>
        <w:rPr>
          <w:rFonts w:ascii="Tahoma" w:eastAsiaTheme="minorHAnsi" w:hAnsi="Tahoma" w:cs="Tahoma"/>
          <w:color w:val="31849B" w:themeColor="accent5" w:themeShade="BF"/>
          <w:szCs w:val="28"/>
          <w:lang w:eastAsia="en-US"/>
        </w:rPr>
      </w:pPr>
      <w:bookmarkStart w:id="0" w:name="_Toc381113061"/>
      <w:r w:rsidRPr="00F71673">
        <w:rPr>
          <w:rFonts w:ascii="Tahoma" w:eastAsiaTheme="minorHAnsi" w:hAnsi="Tahoma" w:cs="Tahoma"/>
          <w:color w:val="31849B" w:themeColor="accent5" w:themeShade="BF"/>
          <w:lang w:eastAsia="en-US"/>
        </w:rPr>
        <w:t xml:space="preserve">ПО «GlobalMap GS». </w:t>
      </w:r>
      <w:bookmarkStart w:id="1" w:name="_GoBack"/>
      <w:r w:rsidRPr="008E23B7">
        <w:rPr>
          <w:rFonts w:ascii="Tahoma" w:eastAsiaTheme="minorHAnsi" w:hAnsi="Tahoma" w:cs="Tahoma"/>
          <w:color w:val="31849B" w:themeColor="accent5" w:themeShade="BF"/>
          <w:szCs w:val="28"/>
          <w:lang w:eastAsia="en-US"/>
        </w:rPr>
        <w:t>Общие сведения</w:t>
      </w:r>
      <w:bookmarkEnd w:id="0"/>
    </w:p>
    <w:p w:rsidR="00DE45B9" w:rsidRPr="00F71673" w:rsidRDefault="00DE45B9" w:rsidP="00DE45B9">
      <w:pPr>
        <w:pStyle w:val="3"/>
        <w:numPr>
          <w:ilvl w:val="1"/>
          <w:numId w:val="4"/>
        </w:numPr>
        <w:spacing w:after="240"/>
        <w:rPr>
          <w:rFonts w:ascii="Tahoma" w:hAnsi="Tahoma" w:cs="Tahoma"/>
          <w:noProof/>
          <w:color w:val="31849B" w:themeColor="accent5" w:themeShade="BF"/>
        </w:rPr>
      </w:pPr>
      <w:bookmarkStart w:id="2" w:name="_Toc352077506"/>
      <w:bookmarkStart w:id="3" w:name="_Toc381113062"/>
      <w:bookmarkEnd w:id="1"/>
      <w:r w:rsidRPr="00F71673">
        <w:rPr>
          <w:rFonts w:ascii="Tahoma" w:hAnsi="Tahoma" w:cs="Tahoma"/>
          <w:noProof/>
          <w:color w:val="31849B" w:themeColor="accent5" w:themeShade="BF"/>
        </w:rPr>
        <w:t>Описание ПО «</w:t>
      </w:r>
      <w:r w:rsidRPr="00F71673">
        <w:rPr>
          <w:rFonts w:ascii="Tahoma" w:eastAsiaTheme="minorHAnsi" w:hAnsi="Tahoma" w:cs="Tahoma"/>
          <w:color w:val="31849B" w:themeColor="accent5" w:themeShade="BF"/>
          <w:szCs w:val="28"/>
          <w:lang w:eastAsia="en-US"/>
        </w:rPr>
        <w:t>GlobalMap GS</w:t>
      </w:r>
      <w:r w:rsidRPr="00F71673">
        <w:rPr>
          <w:rFonts w:ascii="Tahoma" w:hAnsi="Tahoma" w:cs="Tahoma"/>
          <w:noProof/>
          <w:color w:val="31849B" w:themeColor="accent5" w:themeShade="BF"/>
        </w:rPr>
        <w:t>»</w:t>
      </w:r>
      <w:bookmarkEnd w:id="2"/>
      <w:bookmarkEnd w:id="3"/>
    </w:p>
    <w:p w:rsidR="0095183E" w:rsidRPr="00764CA8" w:rsidRDefault="00764CA8" w:rsidP="0095183E">
      <w:pPr>
        <w:ind w:firstLine="567"/>
        <w:rPr>
          <w:rFonts w:ascii="Tahoma" w:hAnsi="Tahoma" w:cs="Tahoma"/>
          <w:sz w:val="22"/>
        </w:rPr>
      </w:pPr>
      <w:r>
        <w:rPr>
          <w:rFonts w:ascii="Tahoma" w:hAnsi="Tahoma" w:cs="Tahoma"/>
          <w:sz w:val="22"/>
        </w:rPr>
        <w:t>П</w:t>
      </w:r>
      <w:r w:rsidR="0095183E" w:rsidRPr="00764CA8">
        <w:rPr>
          <w:rFonts w:ascii="Tahoma" w:hAnsi="Tahoma" w:cs="Tahoma"/>
          <w:sz w:val="22"/>
        </w:rPr>
        <w:t>рограммное обеспечение «</w:t>
      </w:r>
      <w:r w:rsidR="00DE45B9">
        <w:rPr>
          <w:rFonts w:ascii="Tahoma" w:hAnsi="Tahoma" w:cs="Tahoma"/>
          <w:sz w:val="22"/>
        </w:rPr>
        <w:t>GlobalMap GS</w:t>
      </w:r>
      <w:r w:rsidR="0095183E" w:rsidRPr="00764CA8">
        <w:rPr>
          <w:rFonts w:ascii="Tahoma" w:hAnsi="Tahoma" w:cs="Tahoma"/>
          <w:sz w:val="22"/>
        </w:rPr>
        <w:t>» (далее — Программа) — это многофункциональный программный инструмент для визуализации пространственных данных в трехмерном виде, моделирования территорий и объектов в пространстве, комплексного анализа территории</w:t>
      </w:r>
      <w:r w:rsidR="0055336C" w:rsidRPr="00764CA8">
        <w:rPr>
          <w:rFonts w:ascii="Tahoma" w:hAnsi="Tahoma" w:cs="Tahoma"/>
          <w:sz w:val="22"/>
        </w:rPr>
        <w:t xml:space="preserve"> </w:t>
      </w:r>
      <w:r w:rsidR="0095183E" w:rsidRPr="00764CA8">
        <w:rPr>
          <w:rFonts w:ascii="Tahoma" w:hAnsi="Tahoma" w:cs="Tahoma"/>
          <w:sz w:val="22"/>
        </w:rPr>
        <w:t xml:space="preserve"> и отображения геоинформационных ресурсов. Программа дает пользователям возможность свободного перемещения в трехмерном пространстве, обеспечивает визуальное представление городов, поселений, рельефа местности, критически важных объектов в трехмерном виде, моделирования возможных природно-техногенных ситуаций. Программа позволяет загружать</w:t>
      </w:r>
      <w:r w:rsidR="007355FA" w:rsidRPr="00764CA8">
        <w:rPr>
          <w:rFonts w:ascii="Tahoma" w:hAnsi="Tahoma" w:cs="Tahoma"/>
          <w:sz w:val="22"/>
        </w:rPr>
        <w:t xml:space="preserve"> векторные слои и космические снимки,</w:t>
      </w:r>
      <w:r w:rsidR="0095183E" w:rsidRPr="00764CA8">
        <w:rPr>
          <w:rFonts w:ascii="Tahoma" w:hAnsi="Tahoma" w:cs="Tahoma"/>
          <w:sz w:val="22"/>
        </w:rPr>
        <w:t xml:space="preserve"> </w:t>
      </w:r>
      <w:r w:rsidR="007355FA" w:rsidRPr="00764CA8">
        <w:rPr>
          <w:rFonts w:ascii="Tahoma" w:hAnsi="Tahoma" w:cs="Tahoma"/>
          <w:sz w:val="22"/>
        </w:rPr>
        <w:t xml:space="preserve">данные дистанционного зондирования Земли, </w:t>
      </w:r>
      <w:r w:rsidR="0095183E" w:rsidRPr="00764CA8">
        <w:rPr>
          <w:rFonts w:ascii="Tahoma" w:hAnsi="Tahoma" w:cs="Tahoma"/>
          <w:sz w:val="22"/>
        </w:rPr>
        <w:t>трехмерные модели с возможност</w:t>
      </w:r>
      <w:r w:rsidR="007355FA" w:rsidRPr="00764CA8">
        <w:rPr>
          <w:rFonts w:ascii="Tahoma" w:hAnsi="Tahoma" w:cs="Tahoma"/>
          <w:sz w:val="22"/>
        </w:rPr>
        <w:t>ью</w:t>
      </w:r>
      <w:r w:rsidR="0095183E" w:rsidRPr="00764CA8">
        <w:rPr>
          <w:rFonts w:ascii="Tahoma" w:hAnsi="Tahoma" w:cs="Tahoma"/>
          <w:sz w:val="22"/>
        </w:rPr>
        <w:t xml:space="preserve"> редактирования расположения моделей на местности.  </w:t>
      </w:r>
      <w:r w:rsidR="0095183E" w:rsidRPr="00764CA8">
        <w:rPr>
          <w:rFonts w:ascii="Tahoma" w:hAnsi="Tahoma" w:cs="Tahoma"/>
          <w:noProof/>
          <w:sz w:val="22"/>
        </w:rPr>
        <w:t xml:space="preserve">Программа </w:t>
      </w:r>
      <w:r w:rsidR="0095183E" w:rsidRPr="00764CA8">
        <w:rPr>
          <w:rFonts w:ascii="Tahoma" w:hAnsi="Tahoma" w:cs="Tahoma"/>
          <w:sz w:val="22"/>
        </w:rPr>
        <w:t>обеспечивает эффективный анализ информации для принятия оперативных управленческих решений.</w:t>
      </w:r>
    </w:p>
    <w:p w:rsidR="0095183E" w:rsidRPr="00F71673" w:rsidRDefault="0095183E" w:rsidP="00F71673">
      <w:pPr>
        <w:pStyle w:val="3"/>
        <w:numPr>
          <w:ilvl w:val="1"/>
          <w:numId w:val="4"/>
        </w:numPr>
        <w:spacing w:after="240"/>
        <w:rPr>
          <w:rFonts w:ascii="Tahoma" w:hAnsi="Tahoma" w:cs="Tahoma"/>
          <w:noProof/>
          <w:color w:val="31849B" w:themeColor="accent5" w:themeShade="BF"/>
        </w:rPr>
      </w:pPr>
      <w:bookmarkStart w:id="4" w:name="_Toc352077507"/>
      <w:bookmarkStart w:id="5" w:name="_Toc381113063"/>
      <w:r w:rsidRPr="00F71673">
        <w:rPr>
          <w:rFonts w:ascii="Tahoma" w:hAnsi="Tahoma" w:cs="Tahoma"/>
          <w:noProof/>
          <w:color w:val="31849B" w:themeColor="accent5" w:themeShade="BF"/>
        </w:rPr>
        <w:t>Требования к программным и аппаратным средствам</w:t>
      </w:r>
      <w:bookmarkEnd w:id="4"/>
      <w:bookmarkEnd w:id="5"/>
    </w:p>
    <w:p w:rsidR="0095183E" w:rsidRPr="00764CA8" w:rsidRDefault="0095183E" w:rsidP="0095183E">
      <w:pPr>
        <w:ind w:firstLine="567"/>
        <w:rPr>
          <w:rFonts w:ascii="Tahoma" w:hAnsi="Tahoma" w:cs="Tahoma"/>
          <w:color w:val="222222"/>
          <w:sz w:val="22"/>
        </w:rPr>
      </w:pPr>
      <w:r w:rsidRPr="00764CA8">
        <w:rPr>
          <w:rFonts w:ascii="Tahoma" w:hAnsi="Tahoma" w:cs="Tahoma"/>
          <w:color w:val="222222"/>
          <w:sz w:val="22"/>
        </w:rPr>
        <w:t>Для устойчивого функционирования Программы рабочее место пользователя должно иметь технические характеристики не ниже следующих:</w:t>
      </w:r>
    </w:p>
    <w:p w:rsidR="00D86793" w:rsidRPr="00D86793" w:rsidRDefault="00D86793" w:rsidP="00D86793">
      <w:pPr>
        <w:pStyle w:val="a6"/>
        <w:numPr>
          <w:ilvl w:val="0"/>
          <w:numId w:val="6"/>
        </w:numPr>
        <w:jc w:val="left"/>
        <w:rPr>
          <w:rFonts w:ascii="Tahoma" w:hAnsi="Tahoma" w:cs="Tahoma"/>
          <w:sz w:val="22"/>
          <w:lang w:val="en-US"/>
        </w:rPr>
      </w:pPr>
      <w:r>
        <w:rPr>
          <w:rFonts w:ascii="Tahoma" w:hAnsi="Tahoma" w:cs="Tahoma"/>
          <w:sz w:val="22"/>
          <w:lang w:val="en-US"/>
        </w:rPr>
        <w:t>п</w:t>
      </w:r>
      <w:r w:rsidRPr="00D86793">
        <w:rPr>
          <w:rFonts w:ascii="Tahoma" w:hAnsi="Tahoma" w:cs="Tahoma"/>
          <w:sz w:val="22"/>
          <w:lang w:val="en-US"/>
        </w:rPr>
        <w:t>роцессор: Intel Core i3 и выше</w:t>
      </w:r>
      <w:r>
        <w:rPr>
          <w:rFonts w:ascii="Tahoma" w:hAnsi="Tahoma" w:cs="Tahoma"/>
          <w:sz w:val="22"/>
        </w:rPr>
        <w:t>;</w:t>
      </w:r>
    </w:p>
    <w:p w:rsidR="00D86793" w:rsidRPr="00D86793" w:rsidRDefault="00D86793" w:rsidP="00D86793">
      <w:pPr>
        <w:pStyle w:val="a6"/>
        <w:numPr>
          <w:ilvl w:val="0"/>
          <w:numId w:val="6"/>
        </w:numPr>
        <w:jc w:val="left"/>
        <w:rPr>
          <w:rFonts w:ascii="Tahoma" w:hAnsi="Tahoma" w:cs="Tahoma"/>
          <w:sz w:val="22"/>
          <w:lang w:val="en-US"/>
        </w:rPr>
      </w:pPr>
      <w:r>
        <w:rPr>
          <w:rFonts w:ascii="Tahoma" w:hAnsi="Tahoma" w:cs="Tahoma"/>
          <w:sz w:val="22"/>
          <w:lang w:val="en-US"/>
        </w:rPr>
        <w:t>о</w:t>
      </w:r>
      <w:r w:rsidRPr="00D86793">
        <w:rPr>
          <w:rFonts w:ascii="Tahoma" w:hAnsi="Tahoma" w:cs="Tahoma"/>
          <w:sz w:val="22"/>
          <w:lang w:val="en-US"/>
        </w:rPr>
        <w:t>перативная память: 4 Гб</w:t>
      </w:r>
      <w:r>
        <w:rPr>
          <w:rFonts w:ascii="Tahoma" w:hAnsi="Tahoma" w:cs="Tahoma"/>
          <w:sz w:val="22"/>
        </w:rPr>
        <w:t>;</w:t>
      </w:r>
    </w:p>
    <w:p w:rsidR="00D86793" w:rsidRPr="00D86793" w:rsidRDefault="00D86793" w:rsidP="00D86793">
      <w:pPr>
        <w:pStyle w:val="a6"/>
        <w:numPr>
          <w:ilvl w:val="0"/>
          <w:numId w:val="6"/>
        </w:numPr>
        <w:jc w:val="left"/>
        <w:rPr>
          <w:rFonts w:ascii="Tahoma" w:hAnsi="Tahoma" w:cs="Tahoma"/>
          <w:sz w:val="22"/>
        </w:rPr>
      </w:pPr>
      <w:r>
        <w:rPr>
          <w:rFonts w:ascii="Tahoma" w:hAnsi="Tahoma" w:cs="Tahoma"/>
          <w:sz w:val="22"/>
        </w:rPr>
        <w:t>в</w:t>
      </w:r>
      <w:r w:rsidRPr="00D86793">
        <w:rPr>
          <w:rFonts w:ascii="Tahoma" w:hAnsi="Tahoma" w:cs="Tahoma"/>
          <w:sz w:val="22"/>
        </w:rPr>
        <w:t xml:space="preserve">идеокарта: от 1024 Мб видеопамяти и выше с поддержкой </w:t>
      </w:r>
      <w:r w:rsidRPr="00D86793">
        <w:rPr>
          <w:rFonts w:ascii="Tahoma" w:hAnsi="Tahoma" w:cs="Tahoma"/>
          <w:sz w:val="22"/>
          <w:lang w:val="en-US"/>
        </w:rPr>
        <w:t>OpenGL</w:t>
      </w:r>
      <w:r w:rsidRPr="00D86793">
        <w:rPr>
          <w:rFonts w:ascii="Tahoma" w:hAnsi="Tahoma" w:cs="Tahoma"/>
          <w:sz w:val="22"/>
        </w:rPr>
        <w:t xml:space="preserve"> 3.2</w:t>
      </w:r>
      <w:r>
        <w:rPr>
          <w:rFonts w:ascii="Tahoma" w:hAnsi="Tahoma" w:cs="Tahoma"/>
          <w:sz w:val="22"/>
        </w:rPr>
        <w:t>;</w:t>
      </w:r>
    </w:p>
    <w:p w:rsidR="00D86793" w:rsidRPr="00D86793" w:rsidRDefault="00D86793" w:rsidP="00D86793">
      <w:pPr>
        <w:pStyle w:val="a6"/>
        <w:numPr>
          <w:ilvl w:val="0"/>
          <w:numId w:val="6"/>
        </w:numPr>
        <w:jc w:val="left"/>
        <w:rPr>
          <w:rFonts w:ascii="Tahoma" w:hAnsi="Tahoma" w:cs="Tahoma"/>
          <w:sz w:val="22"/>
        </w:rPr>
      </w:pPr>
      <w:r>
        <w:rPr>
          <w:rFonts w:ascii="Tahoma" w:hAnsi="Tahoma" w:cs="Tahoma"/>
          <w:sz w:val="22"/>
        </w:rPr>
        <w:t>м</w:t>
      </w:r>
      <w:r w:rsidRPr="00D86793">
        <w:rPr>
          <w:rFonts w:ascii="Tahoma" w:hAnsi="Tahoma" w:cs="Tahoma"/>
          <w:sz w:val="22"/>
        </w:rPr>
        <w:t>еста на жестком диске: 70 Гб</w:t>
      </w:r>
      <w:r>
        <w:rPr>
          <w:rFonts w:ascii="Tahoma" w:hAnsi="Tahoma" w:cs="Tahoma"/>
          <w:sz w:val="22"/>
        </w:rPr>
        <w:t>;</w:t>
      </w:r>
    </w:p>
    <w:p w:rsidR="0095183E" w:rsidRPr="00D86793" w:rsidRDefault="00D86793" w:rsidP="00D86793">
      <w:pPr>
        <w:pStyle w:val="a6"/>
        <w:numPr>
          <w:ilvl w:val="0"/>
          <w:numId w:val="6"/>
        </w:numPr>
        <w:jc w:val="left"/>
        <w:rPr>
          <w:rFonts w:ascii="Tahoma" w:hAnsi="Tahoma" w:cs="Tahoma"/>
          <w:sz w:val="22"/>
          <w:lang w:val="en-US"/>
        </w:rPr>
      </w:pPr>
      <w:r>
        <w:rPr>
          <w:rFonts w:ascii="Tahoma" w:hAnsi="Tahoma" w:cs="Tahoma"/>
          <w:sz w:val="22"/>
          <w:lang w:val="en-US"/>
        </w:rPr>
        <w:t>а</w:t>
      </w:r>
      <w:r w:rsidR="0095183E" w:rsidRPr="00D86793">
        <w:rPr>
          <w:rFonts w:ascii="Tahoma" w:hAnsi="Tahoma" w:cs="Tahoma"/>
          <w:sz w:val="22"/>
          <w:lang w:val="en-US"/>
        </w:rPr>
        <w:t>ктуальные видеодрайвера.</w:t>
      </w:r>
    </w:p>
    <w:p w:rsidR="0095183E" w:rsidRPr="00764CA8" w:rsidRDefault="0095183E" w:rsidP="0095183E">
      <w:pPr>
        <w:rPr>
          <w:rFonts w:ascii="Tahoma" w:hAnsi="Tahoma" w:cs="Tahoma"/>
          <w:sz w:val="22"/>
        </w:rPr>
      </w:pPr>
      <w:r w:rsidRPr="00764CA8">
        <w:rPr>
          <w:rFonts w:ascii="Tahoma" w:hAnsi="Tahoma" w:cs="Tahoma"/>
          <w:b/>
          <w:sz w:val="22"/>
        </w:rPr>
        <w:t>Примечание:</w:t>
      </w:r>
      <w:r w:rsidRPr="00764CA8">
        <w:rPr>
          <w:rFonts w:ascii="Tahoma" w:hAnsi="Tahoma" w:cs="Tahoma"/>
          <w:sz w:val="22"/>
        </w:rPr>
        <w:t xml:space="preserve"> Если версия драйверов вашей видеокарты не поддерживается данной Программой, необходимо обновить версию драйвера, это можно сделать на официальных сайтах производителей драйверов:</w:t>
      </w:r>
    </w:p>
    <w:p w:rsidR="0095183E" w:rsidRPr="00413F78" w:rsidRDefault="008E6147" w:rsidP="0067091D">
      <w:pPr>
        <w:ind w:left="708"/>
        <w:rPr>
          <w:rFonts w:ascii="Tahoma" w:hAnsi="Tahoma" w:cs="Tahoma"/>
          <w:b/>
          <w:color w:val="31849B" w:themeColor="accent5" w:themeShade="BF"/>
          <w:sz w:val="22"/>
        </w:rPr>
      </w:pPr>
      <w:hyperlink r:id="rId10" w:history="1">
        <w:r w:rsidR="0095183E" w:rsidRPr="00413F78">
          <w:rPr>
            <w:rStyle w:val="a8"/>
            <w:rFonts w:ascii="Tahoma" w:hAnsi="Tahoma" w:cs="Tahoma"/>
            <w:b/>
            <w:color w:val="31849B" w:themeColor="accent5" w:themeShade="BF"/>
            <w:sz w:val="20"/>
            <w:szCs w:val="22"/>
          </w:rPr>
          <w:t>http://www.nvidia.ru/Download/index.aspx?lang=ru</w:t>
        </w:r>
      </w:hyperlink>
      <w:r w:rsidR="0095183E" w:rsidRPr="00413F78">
        <w:rPr>
          <w:rFonts w:ascii="Tahoma" w:hAnsi="Tahoma" w:cs="Tahoma"/>
          <w:b/>
          <w:color w:val="31849B" w:themeColor="accent5" w:themeShade="BF"/>
          <w:sz w:val="20"/>
          <w:szCs w:val="22"/>
        </w:rPr>
        <w:t xml:space="preserve">, </w:t>
      </w:r>
      <w:hyperlink r:id="rId11" w:history="1">
        <w:r w:rsidR="0095183E" w:rsidRPr="00413F78">
          <w:rPr>
            <w:rStyle w:val="a8"/>
            <w:rFonts w:ascii="Tahoma" w:hAnsi="Tahoma" w:cs="Tahoma"/>
            <w:b/>
            <w:color w:val="31849B" w:themeColor="accent5" w:themeShade="BF"/>
            <w:sz w:val="20"/>
            <w:szCs w:val="22"/>
          </w:rPr>
          <w:t>http://support.amd.com/US/Pages/AMDSupportHub.aspx</w:t>
        </w:r>
      </w:hyperlink>
    </w:p>
    <w:p w:rsidR="0095183E" w:rsidRDefault="0095183E" w:rsidP="0095183E">
      <w:pPr>
        <w:ind w:firstLine="360"/>
        <w:jc w:val="left"/>
        <w:rPr>
          <w:rFonts w:ascii="Tahoma" w:hAnsi="Tahoma" w:cs="Tahoma"/>
          <w:sz w:val="22"/>
        </w:rPr>
      </w:pPr>
      <w:r w:rsidRPr="00764CA8">
        <w:rPr>
          <w:rFonts w:ascii="Tahoma" w:hAnsi="Tahoma" w:cs="Tahoma"/>
          <w:sz w:val="22"/>
        </w:rPr>
        <w:t>Поддерживаемые операционные системы:</w:t>
      </w:r>
    </w:p>
    <w:p w:rsidR="0095183E" w:rsidRDefault="0095183E" w:rsidP="00916C22">
      <w:pPr>
        <w:pStyle w:val="a6"/>
        <w:numPr>
          <w:ilvl w:val="0"/>
          <w:numId w:val="6"/>
        </w:numPr>
        <w:jc w:val="left"/>
        <w:rPr>
          <w:rFonts w:ascii="Tahoma" w:hAnsi="Tahoma" w:cs="Tahoma"/>
          <w:sz w:val="22"/>
        </w:rPr>
      </w:pPr>
      <w:r w:rsidRPr="00764CA8">
        <w:rPr>
          <w:rFonts w:ascii="Tahoma" w:hAnsi="Tahoma" w:cs="Tahoma"/>
          <w:sz w:val="22"/>
          <w:lang w:val="en-US"/>
        </w:rPr>
        <w:t>Windows</w:t>
      </w:r>
      <w:r w:rsidR="00D86793">
        <w:rPr>
          <w:rFonts w:ascii="Tahoma" w:hAnsi="Tahoma" w:cs="Tahoma"/>
          <w:sz w:val="22"/>
        </w:rPr>
        <w:t xml:space="preserve"> 7;</w:t>
      </w:r>
    </w:p>
    <w:p w:rsidR="00D86793" w:rsidRPr="00764CA8" w:rsidRDefault="00D86793" w:rsidP="00D86793">
      <w:pPr>
        <w:pStyle w:val="a6"/>
        <w:numPr>
          <w:ilvl w:val="0"/>
          <w:numId w:val="6"/>
        </w:numPr>
        <w:jc w:val="left"/>
        <w:rPr>
          <w:rFonts w:ascii="Tahoma" w:hAnsi="Tahoma" w:cs="Tahoma"/>
          <w:sz w:val="22"/>
        </w:rPr>
      </w:pPr>
      <w:r w:rsidRPr="00764CA8">
        <w:rPr>
          <w:rFonts w:ascii="Tahoma" w:hAnsi="Tahoma" w:cs="Tahoma"/>
          <w:sz w:val="22"/>
          <w:lang w:val="en-US"/>
        </w:rPr>
        <w:t>Windows</w:t>
      </w:r>
      <w:r>
        <w:rPr>
          <w:rFonts w:ascii="Tahoma" w:hAnsi="Tahoma" w:cs="Tahoma"/>
          <w:sz w:val="22"/>
        </w:rPr>
        <w:t xml:space="preserve"> 8.1;</w:t>
      </w:r>
    </w:p>
    <w:p w:rsidR="00D86793" w:rsidRPr="00764CA8" w:rsidRDefault="00D86793" w:rsidP="00D86793">
      <w:pPr>
        <w:pStyle w:val="a6"/>
        <w:numPr>
          <w:ilvl w:val="0"/>
          <w:numId w:val="6"/>
        </w:numPr>
        <w:jc w:val="left"/>
        <w:rPr>
          <w:rFonts w:ascii="Tahoma" w:hAnsi="Tahoma" w:cs="Tahoma"/>
          <w:sz w:val="22"/>
        </w:rPr>
      </w:pPr>
      <w:r w:rsidRPr="00764CA8">
        <w:rPr>
          <w:rFonts w:ascii="Tahoma" w:hAnsi="Tahoma" w:cs="Tahoma"/>
          <w:sz w:val="22"/>
          <w:lang w:val="en-US"/>
        </w:rPr>
        <w:t>Windows</w:t>
      </w:r>
      <w:r>
        <w:rPr>
          <w:rFonts w:ascii="Tahoma" w:hAnsi="Tahoma" w:cs="Tahoma"/>
          <w:sz w:val="22"/>
        </w:rPr>
        <w:t xml:space="preserve"> 10.</w:t>
      </w:r>
    </w:p>
    <w:p w:rsidR="00D86793" w:rsidRPr="00764CA8" w:rsidRDefault="00D86793" w:rsidP="00D86793">
      <w:pPr>
        <w:pStyle w:val="a6"/>
        <w:ind w:left="1068"/>
        <w:jc w:val="left"/>
        <w:rPr>
          <w:rFonts w:ascii="Tahoma" w:hAnsi="Tahoma" w:cs="Tahoma"/>
          <w:sz w:val="22"/>
        </w:rPr>
      </w:pPr>
    </w:p>
    <w:p w:rsidR="00764CA8" w:rsidRDefault="00764CA8">
      <w:pPr>
        <w:spacing w:after="200" w:line="276" w:lineRule="auto"/>
        <w:jc w:val="left"/>
        <w:rPr>
          <w:rFonts w:eastAsiaTheme="majorEastAsia" w:cstheme="majorBidi"/>
          <w:b/>
          <w:bCs/>
          <w:noProof/>
          <w:color w:val="31849B" w:themeColor="accent5" w:themeShade="BF"/>
          <w:szCs w:val="26"/>
        </w:rPr>
      </w:pPr>
      <w:bookmarkStart w:id="6" w:name="_Toc352077508"/>
    </w:p>
    <w:p w:rsidR="0095183E" w:rsidRPr="00F71673" w:rsidRDefault="0095183E" w:rsidP="00764CA8">
      <w:pPr>
        <w:pStyle w:val="2"/>
        <w:numPr>
          <w:ilvl w:val="0"/>
          <w:numId w:val="4"/>
        </w:numPr>
        <w:rPr>
          <w:rFonts w:ascii="Tahoma" w:hAnsi="Tahoma" w:cs="Tahoma"/>
          <w:noProof/>
          <w:color w:val="31849B" w:themeColor="accent5" w:themeShade="BF"/>
        </w:rPr>
      </w:pPr>
      <w:bookmarkStart w:id="7" w:name="_Toc381113064"/>
      <w:r w:rsidRPr="00F71673">
        <w:rPr>
          <w:rFonts w:ascii="Tahoma" w:hAnsi="Tahoma" w:cs="Tahoma"/>
          <w:noProof/>
          <w:color w:val="31849B" w:themeColor="accent5" w:themeShade="BF"/>
        </w:rPr>
        <w:t>Установка и запуск Программы</w:t>
      </w:r>
      <w:bookmarkEnd w:id="6"/>
      <w:bookmarkEnd w:id="7"/>
    </w:p>
    <w:p w:rsidR="0095183E" w:rsidRPr="00F71673" w:rsidRDefault="0095183E" w:rsidP="00764CA8">
      <w:pPr>
        <w:pStyle w:val="3"/>
        <w:numPr>
          <w:ilvl w:val="1"/>
          <w:numId w:val="4"/>
        </w:numPr>
        <w:rPr>
          <w:rFonts w:ascii="Tahoma" w:hAnsi="Tahoma" w:cs="Tahoma"/>
          <w:noProof/>
          <w:color w:val="31849B" w:themeColor="accent5" w:themeShade="BF"/>
        </w:rPr>
      </w:pPr>
      <w:bookmarkStart w:id="8" w:name="_Toc352077509"/>
      <w:bookmarkStart w:id="9" w:name="_Toc381113065"/>
      <w:r w:rsidRPr="00F71673">
        <w:rPr>
          <w:rFonts w:ascii="Tahoma" w:hAnsi="Tahoma" w:cs="Tahoma"/>
          <w:noProof/>
          <w:color w:val="31849B" w:themeColor="accent5" w:themeShade="BF"/>
        </w:rPr>
        <w:t>Запуск Программы</w:t>
      </w:r>
      <w:bookmarkEnd w:id="8"/>
      <w:bookmarkEnd w:id="9"/>
    </w:p>
    <w:p w:rsidR="0095183E" w:rsidRPr="00764CA8" w:rsidRDefault="0095183E" w:rsidP="0095183E">
      <w:pPr>
        <w:ind w:firstLine="567"/>
        <w:rPr>
          <w:rFonts w:ascii="Tahoma" w:hAnsi="Tahoma" w:cs="Tahoma"/>
          <w:sz w:val="22"/>
        </w:rPr>
      </w:pPr>
    </w:p>
    <w:p w:rsidR="005521DD" w:rsidRPr="00764CA8" w:rsidRDefault="0095183E" w:rsidP="00747674">
      <w:pPr>
        <w:ind w:firstLine="567"/>
        <w:rPr>
          <w:rFonts w:ascii="Tahoma" w:hAnsi="Tahoma" w:cs="Tahoma"/>
          <w:noProof/>
          <w:sz w:val="24"/>
        </w:rPr>
      </w:pPr>
      <w:r w:rsidRPr="00764CA8">
        <w:rPr>
          <w:rFonts w:ascii="Tahoma" w:hAnsi="Tahoma" w:cs="Tahoma"/>
          <w:sz w:val="22"/>
        </w:rPr>
        <w:t>Для запуска Программы</w:t>
      </w:r>
      <w:r w:rsidRPr="00764CA8">
        <w:rPr>
          <w:rFonts w:ascii="Tahoma" w:hAnsi="Tahoma" w:cs="Tahoma"/>
          <w:b/>
          <w:sz w:val="22"/>
        </w:rPr>
        <w:t xml:space="preserve"> </w:t>
      </w:r>
      <w:r w:rsidRPr="00764CA8">
        <w:rPr>
          <w:rFonts w:ascii="Tahoma" w:hAnsi="Tahoma" w:cs="Tahoma"/>
          <w:sz w:val="22"/>
        </w:rPr>
        <w:t>дважды щелкните левой кнопкой мыши по ярлыку Программы (</w:t>
      </w:r>
      <w:r w:rsidR="00DE45B9" w:rsidRPr="003F327E">
        <w:rPr>
          <w:rFonts w:ascii="Tahoma" w:hAnsi="Tahoma" w:cs="Tahoma"/>
          <w:sz w:val="22"/>
        </w:rPr>
        <w:t>3</w:t>
      </w:r>
      <w:r w:rsidR="00DE45B9">
        <w:rPr>
          <w:rFonts w:ascii="Tahoma" w:hAnsi="Tahoma" w:cs="Tahoma"/>
          <w:sz w:val="22"/>
          <w:lang w:val="en-US"/>
        </w:rPr>
        <w:t>dEditor</w:t>
      </w:r>
      <w:r w:rsidR="00DE45B9" w:rsidRPr="00764CA8">
        <w:rPr>
          <w:rFonts w:ascii="Tahoma" w:hAnsi="Tahoma" w:cs="Tahoma"/>
          <w:sz w:val="22"/>
        </w:rPr>
        <w:t>.</w:t>
      </w:r>
      <w:r w:rsidR="00DE45B9" w:rsidRPr="00764CA8">
        <w:rPr>
          <w:rFonts w:ascii="Tahoma" w:hAnsi="Tahoma" w:cs="Tahoma"/>
          <w:sz w:val="22"/>
          <w:lang w:val="en-US"/>
        </w:rPr>
        <w:t>exe</w:t>
      </w:r>
      <w:r w:rsidRPr="00764CA8">
        <w:rPr>
          <w:rFonts w:ascii="Tahoma" w:hAnsi="Tahoma" w:cs="Tahoma"/>
          <w:sz w:val="22"/>
        </w:rPr>
        <w:t>). Загрузка Программы может произойти с задержкой в несколько секунд, в зависимости от количества загружаемых данных и скорости жесткого диска. После загрузки Программы на экране отобразится главное окно Программы (</w:t>
      </w:r>
      <w:r w:rsidR="00230E56" w:rsidRPr="00764CA8">
        <w:rPr>
          <w:rFonts w:ascii="Tahoma" w:eastAsiaTheme="minorHAnsi" w:hAnsi="Tahoma" w:cs="Tahoma"/>
          <w:b/>
          <w:bCs/>
          <w:color w:val="31849B" w:themeColor="accent5" w:themeShade="BF"/>
          <w:sz w:val="22"/>
          <w:lang w:eastAsia="en-US"/>
        </w:rPr>
        <w:t>Рисунок 1</w:t>
      </w:r>
      <w:r w:rsidRPr="00764CA8">
        <w:rPr>
          <w:rFonts w:ascii="Tahoma" w:hAnsi="Tahoma" w:cs="Tahoma"/>
          <w:sz w:val="22"/>
        </w:rPr>
        <w:t>).</w:t>
      </w:r>
      <w:bookmarkStart w:id="10" w:name="_Ref350345480"/>
    </w:p>
    <w:p w:rsidR="00747674" w:rsidRPr="00764CA8" w:rsidRDefault="00747674" w:rsidP="00565E6F">
      <w:pPr>
        <w:jc w:val="center"/>
        <w:rPr>
          <w:rFonts w:ascii="Tahoma" w:hAnsi="Tahoma" w:cs="Tahoma"/>
          <w:sz w:val="22"/>
        </w:rPr>
      </w:pPr>
      <w:r w:rsidRPr="00764CA8">
        <w:rPr>
          <w:rFonts w:ascii="Tahoma" w:hAnsi="Tahoma" w:cs="Tahoma"/>
          <w:noProof/>
          <w:sz w:val="24"/>
        </w:rPr>
        <w:drawing>
          <wp:inline distT="0" distB="0" distL="0" distR="0" wp14:anchorId="3B90301E" wp14:editId="2592C8BD">
            <wp:extent cx="6011186" cy="4618684"/>
            <wp:effectExtent l="190500" t="190500" r="199390" b="1822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782" t="3443" r="780" b="1150"/>
                    <a:stretch/>
                  </pic:blipFill>
                  <pic:spPr bwMode="auto">
                    <a:xfrm>
                      <a:off x="0" y="0"/>
                      <a:ext cx="6024564" cy="4628963"/>
                    </a:xfrm>
                    <a:prstGeom prst="rect">
                      <a:avLst/>
                    </a:prstGeom>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95183E" w:rsidRPr="00764CA8" w:rsidRDefault="0095183E" w:rsidP="00565E6F">
      <w:pPr>
        <w:pStyle w:val="a7"/>
        <w:jc w:val="center"/>
        <w:rPr>
          <w:rFonts w:ascii="Tahoma" w:hAnsi="Tahoma" w:cs="Tahoma"/>
          <w:color w:val="31849B" w:themeColor="accent5" w:themeShade="BF"/>
          <w:sz w:val="20"/>
          <w:szCs w:val="22"/>
        </w:rPr>
      </w:pPr>
      <w:r w:rsidRPr="00764CA8">
        <w:rPr>
          <w:rFonts w:ascii="Tahoma" w:hAnsi="Tahoma" w:cs="Tahoma"/>
          <w:color w:val="31849B" w:themeColor="accent5" w:themeShade="BF"/>
          <w:sz w:val="20"/>
          <w:szCs w:val="22"/>
        </w:rPr>
        <w:t xml:space="preserve">Рисунок </w:t>
      </w:r>
      <w:r w:rsidR="00187354" w:rsidRPr="00764CA8">
        <w:rPr>
          <w:rFonts w:ascii="Tahoma" w:hAnsi="Tahoma" w:cs="Tahoma"/>
          <w:color w:val="31849B" w:themeColor="accent5" w:themeShade="BF"/>
          <w:sz w:val="20"/>
          <w:szCs w:val="22"/>
        </w:rPr>
        <w:fldChar w:fldCharType="begin"/>
      </w:r>
      <w:r w:rsidRPr="00764CA8">
        <w:rPr>
          <w:rFonts w:ascii="Tahoma" w:hAnsi="Tahoma" w:cs="Tahoma"/>
          <w:color w:val="31849B" w:themeColor="accent5" w:themeShade="BF"/>
          <w:sz w:val="20"/>
          <w:szCs w:val="22"/>
        </w:rPr>
        <w:instrText xml:space="preserve"> SEQ Рисунок \* ARABIC </w:instrText>
      </w:r>
      <w:r w:rsidR="00187354" w:rsidRPr="00764CA8">
        <w:rPr>
          <w:rFonts w:ascii="Tahoma" w:hAnsi="Tahoma" w:cs="Tahoma"/>
          <w:color w:val="31849B" w:themeColor="accent5" w:themeShade="BF"/>
          <w:sz w:val="20"/>
          <w:szCs w:val="22"/>
        </w:rPr>
        <w:fldChar w:fldCharType="separate"/>
      </w:r>
      <w:r w:rsidR="002C4A44">
        <w:rPr>
          <w:rFonts w:ascii="Tahoma" w:hAnsi="Tahoma" w:cs="Tahoma"/>
          <w:noProof/>
          <w:color w:val="31849B" w:themeColor="accent5" w:themeShade="BF"/>
          <w:sz w:val="20"/>
          <w:szCs w:val="22"/>
        </w:rPr>
        <w:t>1</w:t>
      </w:r>
      <w:r w:rsidR="00187354" w:rsidRPr="00764CA8">
        <w:rPr>
          <w:rFonts w:ascii="Tahoma" w:hAnsi="Tahoma" w:cs="Tahoma"/>
          <w:color w:val="31849B" w:themeColor="accent5" w:themeShade="BF"/>
          <w:sz w:val="20"/>
          <w:szCs w:val="22"/>
        </w:rPr>
        <w:fldChar w:fldCharType="end"/>
      </w:r>
      <w:bookmarkEnd w:id="10"/>
      <w:r w:rsidRPr="00764CA8">
        <w:rPr>
          <w:rFonts w:ascii="Tahoma" w:hAnsi="Tahoma" w:cs="Tahoma"/>
          <w:color w:val="31849B" w:themeColor="accent5" w:themeShade="BF"/>
          <w:sz w:val="20"/>
          <w:szCs w:val="22"/>
        </w:rPr>
        <w:t xml:space="preserve"> – Главное окно Программы</w:t>
      </w:r>
    </w:p>
    <w:p w:rsidR="0095183E" w:rsidRPr="00764CA8" w:rsidRDefault="0095183E" w:rsidP="0095183E">
      <w:pPr>
        <w:ind w:firstLine="567"/>
        <w:rPr>
          <w:rFonts w:ascii="Tahoma" w:hAnsi="Tahoma" w:cs="Tahoma"/>
          <w:noProof/>
          <w:sz w:val="24"/>
          <w:lang w:val="en-US"/>
        </w:rPr>
      </w:pPr>
    </w:p>
    <w:p w:rsidR="0095183E" w:rsidRPr="00F71673" w:rsidRDefault="0095183E" w:rsidP="00764CA8">
      <w:pPr>
        <w:pStyle w:val="2"/>
        <w:numPr>
          <w:ilvl w:val="0"/>
          <w:numId w:val="4"/>
        </w:numPr>
        <w:spacing w:before="0"/>
        <w:rPr>
          <w:rFonts w:ascii="Tahoma" w:hAnsi="Tahoma" w:cs="Tahoma"/>
          <w:noProof/>
        </w:rPr>
      </w:pPr>
      <w:r w:rsidRPr="00764CA8">
        <w:rPr>
          <w:sz w:val="22"/>
        </w:rPr>
        <w:br w:type="page"/>
      </w:r>
      <w:bookmarkStart w:id="11" w:name="_Toc352077510"/>
      <w:bookmarkStart w:id="12" w:name="_Toc381113066"/>
      <w:r w:rsidRPr="00F71673">
        <w:rPr>
          <w:rFonts w:ascii="Tahoma" w:hAnsi="Tahoma" w:cs="Tahoma"/>
          <w:noProof/>
          <w:color w:val="31849B" w:themeColor="accent5" w:themeShade="BF"/>
        </w:rPr>
        <w:lastRenderedPageBreak/>
        <w:t>Интерфейс Программы</w:t>
      </w:r>
      <w:bookmarkEnd w:id="11"/>
      <w:bookmarkEnd w:id="12"/>
    </w:p>
    <w:p w:rsidR="00A17B3A" w:rsidRPr="00764CA8" w:rsidRDefault="00A17B3A" w:rsidP="00A17B3A">
      <w:pPr>
        <w:rPr>
          <w:rFonts w:ascii="Tahoma" w:hAnsi="Tahoma" w:cs="Tahoma"/>
          <w:sz w:val="24"/>
        </w:rPr>
      </w:pPr>
    </w:p>
    <w:p w:rsidR="0095183E" w:rsidRPr="00764CA8" w:rsidRDefault="0095183E" w:rsidP="00A17B3A">
      <w:pPr>
        <w:pStyle w:val="a6"/>
        <w:spacing w:after="240"/>
        <w:ind w:left="0" w:firstLine="567"/>
        <w:rPr>
          <w:rFonts w:ascii="Tahoma" w:hAnsi="Tahoma" w:cs="Tahoma"/>
          <w:sz w:val="22"/>
        </w:rPr>
      </w:pPr>
      <w:r w:rsidRPr="00764CA8">
        <w:rPr>
          <w:rFonts w:ascii="Tahoma" w:hAnsi="Tahoma" w:cs="Tahoma"/>
          <w:sz w:val="22"/>
        </w:rPr>
        <w:t>Главное окно Программы (</w:t>
      </w:r>
      <w:r w:rsidR="00F071D4" w:rsidRPr="00764CA8">
        <w:rPr>
          <w:rFonts w:ascii="Tahoma" w:eastAsiaTheme="minorHAnsi" w:hAnsi="Tahoma" w:cs="Tahoma"/>
          <w:b/>
          <w:bCs/>
          <w:color w:val="31849B" w:themeColor="accent5" w:themeShade="BF"/>
          <w:sz w:val="22"/>
          <w:lang w:eastAsia="en-US"/>
        </w:rPr>
        <w:t>Рисунок 2</w:t>
      </w:r>
      <w:r w:rsidRPr="00764CA8">
        <w:rPr>
          <w:rFonts w:ascii="Tahoma" w:hAnsi="Tahoma" w:cs="Tahoma"/>
          <w:sz w:val="22"/>
        </w:rPr>
        <w:t xml:space="preserve">) </w:t>
      </w:r>
      <w:r w:rsidR="00666372" w:rsidRPr="00764CA8">
        <w:rPr>
          <w:rFonts w:ascii="Tahoma" w:hAnsi="Tahoma" w:cs="Tahoma"/>
          <w:sz w:val="22"/>
        </w:rPr>
        <w:t>состоит из следующих элементов</w:t>
      </w:r>
      <w:r w:rsidRPr="00764CA8">
        <w:rPr>
          <w:rFonts w:ascii="Tahoma" w:hAnsi="Tahoma" w:cs="Tahoma"/>
          <w:sz w:val="22"/>
        </w:rPr>
        <w:t>:</w:t>
      </w:r>
    </w:p>
    <w:p w:rsidR="0095183E" w:rsidRPr="00764CA8" w:rsidRDefault="0095183E" w:rsidP="00916C22">
      <w:pPr>
        <w:pStyle w:val="a6"/>
        <w:numPr>
          <w:ilvl w:val="0"/>
          <w:numId w:val="3"/>
        </w:numPr>
        <w:spacing w:before="240"/>
        <w:ind w:left="0" w:firstLine="1134"/>
        <w:jc w:val="left"/>
        <w:rPr>
          <w:rFonts w:ascii="Tahoma" w:hAnsi="Tahoma" w:cs="Tahoma"/>
          <w:sz w:val="22"/>
          <w:lang w:eastAsia="en-US"/>
        </w:rPr>
      </w:pPr>
      <w:r w:rsidRPr="00764CA8">
        <w:rPr>
          <w:rFonts w:ascii="Tahoma" w:hAnsi="Tahoma" w:cs="Tahoma"/>
          <w:sz w:val="22"/>
          <w:lang w:eastAsia="en-US"/>
        </w:rPr>
        <w:t>область отображения территории;</w:t>
      </w:r>
    </w:p>
    <w:p w:rsidR="0095183E" w:rsidRPr="00764CA8" w:rsidRDefault="0095183E" w:rsidP="00916C22">
      <w:pPr>
        <w:pStyle w:val="a6"/>
        <w:numPr>
          <w:ilvl w:val="0"/>
          <w:numId w:val="3"/>
        </w:numPr>
        <w:ind w:left="0" w:firstLine="1134"/>
        <w:jc w:val="left"/>
        <w:rPr>
          <w:rFonts w:ascii="Tahoma" w:hAnsi="Tahoma" w:cs="Tahoma"/>
          <w:sz w:val="22"/>
          <w:lang w:eastAsia="en-US"/>
        </w:rPr>
      </w:pPr>
      <w:r w:rsidRPr="00764CA8">
        <w:rPr>
          <w:rFonts w:ascii="Tahoma" w:hAnsi="Tahoma" w:cs="Tahoma"/>
          <w:sz w:val="22"/>
          <w:lang w:eastAsia="en-US"/>
        </w:rPr>
        <w:t>меню;</w:t>
      </w:r>
    </w:p>
    <w:p w:rsidR="0095183E" w:rsidRPr="00764CA8" w:rsidRDefault="0095183E" w:rsidP="00916C22">
      <w:pPr>
        <w:pStyle w:val="a6"/>
        <w:numPr>
          <w:ilvl w:val="0"/>
          <w:numId w:val="3"/>
        </w:numPr>
        <w:ind w:left="0" w:firstLine="1134"/>
        <w:jc w:val="left"/>
        <w:rPr>
          <w:rFonts w:ascii="Tahoma" w:hAnsi="Tahoma" w:cs="Tahoma"/>
          <w:sz w:val="22"/>
          <w:lang w:eastAsia="en-US"/>
        </w:rPr>
      </w:pPr>
      <w:r w:rsidRPr="00764CA8">
        <w:rPr>
          <w:rFonts w:ascii="Tahoma" w:hAnsi="Tahoma" w:cs="Tahoma"/>
          <w:sz w:val="22"/>
          <w:lang w:eastAsia="en-US"/>
        </w:rPr>
        <w:t>панель инструментов;</w:t>
      </w:r>
    </w:p>
    <w:p w:rsidR="005F3FDB" w:rsidRPr="00764CA8" w:rsidRDefault="0095183E" w:rsidP="00A17B3A">
      <w:pPr>
        <w:pStyle w:val="a6"/>
        <w:numPr>
          <w:ilvl w:val="0"/>
          <w:numId w:val="3"/>
        </w:numPr>
        <w:spacing w:after="240"/>
        <w:ind w:left="0" w:firstLine="1134"/>
        <w:jc w:val="left"/>
        <w:rPr>
          <w:rFonts w:ascii="Tahoma" w:hAnsi="Tahoma" w:cs="Tahoma"/>
          <w:sz w:val="22"/>
          <w:lang w:eastAsia="en-US"/>
        </w:rPr>
      </w:pPr>
      <w:r w:rsidRPr="00764CA8">
        <w:rPr>
          <w:rFonts w:ascii="Tahoma" w:hAnsi="Tahoma" w:cs="Tahoma"/>
          <w:sz w:val="22"/>
          <w:lang w:eastAsia="en-US"/>
        </w:rPr>
        <w:t>инструмент «Компас».</w:t>
      </w:r>
    </w:p>
    <w:p w:rsidR="006A4B02" w:rsidRPr="00764CA8" w:rsidRDefault="005F3FDB" w:rsidP="00F90D36">
      <w:pPr>
        <w:spacing w:after="240"/>
        <w:rPr>
          <w:rFonts w:ascii="Tahoma" w:hAnsi="Tahoma" w:cs="Tahoma"/>
          <w:sz w:val="22"/>
          <w:lang w:eastAsia="en-US"/>
        </w:rPr>
      </w:pPr>
      <w:r w:rsidRPr="00764CA8">
        <w:rPr>
          <w:rFonts w:ascii="Tahoma" w:hAnsi="Tahoma" w:cs="Tahoma"/>
          <w:sz w:val="22"/>
          <w:lang w:eastAsia="en-US"/>
        </w:rPr>
        <w:t>При от</w:t>
      </w:r>
      <w:r w:rsidR="00BA178E" w:rsidRPr="00764CA8">
        <w:rPr>
          <w:rFonts w:ascii="Tahoma" w:hAnsi="Tahoma" w:cs="Tahoma"/>
          <w:sz w:val="22"/>
          <w:lang w:eastAsia="en-US"/>
        </w:rPr>
        <w:t>сутствии движения мыши в течение</w:t>
      </w:r>
      <w:r w:rsidRPr="00764CA8">
        <w:rPr>
          <w:rFonts w:ascii="Tahoma" w:hAnsi="Tahoma" w:cs="Tahoma"/>
          <w:sz w:val="22"/>
          <w:lang w:eastAsia="en-US"/>
        </w:rPr>
        <w:t xml:space="preserve"> 10 секунд панель инструментов и компас становятся невидимыми (</w:t>
      </w:r>
      <w:r w:rsidR="00F071D4" w:rsidRPr="00764CA8">
        <w:rPr>
          <w:rFonts w:ascii="Tahoma" w:eastAsiaTheme="minorHAnsi" w:hAnsi="Tahoma" w:cs="Tahoma"/>
          <w:b/>
          <w:bCs/>
          <w:color w:val="31849B" w:themeColor="accent5" w:themeShade="BF"/>
          <w:sz w:val="22"/>
          <w:lang w:eastAsia="en-US"/>
        </w:rPr>
        <w:t>Рисунок 3</w:t>
      </w:r>
      <w:r w:rsidRPr="00764CA8">
        <w:rPr>
          <w:rFonts w:ascii="Tahoma" w:hAnsi="Tahoma" w:cs="Tahoma"/>
          <w:sz w:val="22"/>
          <w:lang w:eastAsia="en-US"/>
        </w:rPr>
        <w:t>). Для их возврата необходимо снова пошевелить мышью.</w:t>
      </w:r>
    </w:p>
    <w:p w:rsidR="0004149A" w:rsidRPr="00764CA8" w:rsidRDefault="005521DD" w:rsidP="007F7713">
      <w:pPr>
        <w:rPr>
          <w:rFonts w:ascii="Tahoma" w:hAnsi="Tahoma" w:cs="Tahoma"/>
          <w:color w:val="31849B" w:themeColor="accent5" w:themeShade="BF"/>
          <w:sz w:val="20"/>
          <w:szCs w:val="22"/>
          <w:lang w:val="en-US"/>
        </w:rPr>
      </w:pPr>
      <w:r w:rsidRPr="00764CA8">
        <w:rPr>
          <w:rFonts w:ascii="Tahoma" w:hAnsi="Tahoma" w:cs="Tahoma"/>
          <w:noProof/>
          <w:color w:val="31849B" w:themeColor="accent5" w:themeShade="BF"/>
          <w:sz w:val="22"/>
          <w:highlight w:val="yellow"/>
        </w:rPr>
        <mc:AlternateContent>
          <mc:Choice Requires="wps">
            <w:drawing>
              <wp:anchor distT="0" distB="0" distL="114300" distR="114300" simplePos="0" relativeHeight="251703296" behindDoc="0" locked="0" layoutInCell="1" allowOverlap="1" wp14:anchorId="0B2BCC56" wp14:editId="2A4AB245">
                <wp:simplePos x="0" y="0"/>
                <wp:positionH relativeFrom="column">
                  <wp:posOffset>1609090</wp:posOffset>
                </wp:positionH>
                <wp:positionV relativeFrom="paragraph">
                  <wp:posOffset>1278890</wp:posOffset>
                </wp:positionV>
                <wp:extent cx="1219200" cy="552450"/>
                <wp:effectExtent l="95250" t="552450" r="19050" b="19050"/>
                <wp:wrapNone/>
                <wp:docPr id="109" name="Скругленная прямоугольная выноска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552450"/>
                        </a:xfrm>
                        <a:prstGeom prst="wedgeRoundRectCallout">
                          <a:avLst>
                            <a:gd name="adj1" fmla="val -55468"/>
                            <a:gd name="adj2" fmla="val -142375"/>
                            <a:gd name="adj3" fmla="val 16667"/>
                          </a:avLst>
                        </a:prstGeom>
                        <a:solidFill>
                          <a:schemeClr val="lt1">
                            <a:lumMod val="100000"/>
                            <a:lumOff val="0"/>
                          </a:schemeClr>
                        </a:solidFill>
                        <a:ln w="19050">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840B9" w:rsidRPr="00DB7F47" w:rsidRDefault="00C840B9" w:rsidP="0095183E">
                            <w:pPr>
                              <w:jc w:val="center"/>
                              <w:rPr>
                                <w:sz w:val="20"/>
                                <w:szCs w:val="20"/>
                              </w:rPr>
                            </w:pPr>
                            <w:r>
                              <w:rPr>
                                <w:sz w:val="20"/>
                                <w:szCs w:val="20"/>
                              </w:rPr>
                              <w:t>Панель инструментов</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B2BCC56"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66" o:spid="_x0000_s1026" type="#_x0000_t62" style="position:absolute;left:0;text-align:left;margin-left:126.7pt;margin-top:100.7pt;width:96pt;height:43.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" adj="-1181,-19953" fillcolor="white [3201]" strokecolor="#c00000" strokeweight="1.5pt">
                <v:shadow color="#868686"/>
                <v:textbox>
                  <w:txbxContent>
                    <w:p w:rsidR="00C840B9" w:rsidRPr="00DB7F47" w:rsidRDefault="00C840B9" w:rsidP="0095183E">
                      <w:pPr>
                        <w:jc w:val="center"/>
                        <w:rPr>
                          <w:sz w:val="20"/>
                          <w:szCs w:val="20"/>
                        </w:rPr>
                      </w:pPr>
                      <w:r>
                        <w:rPr>
                          <w:sz w:val="20"/>
                          <w:szCs w:val="20"/>
                        </w:rPr>
                        <w:t>Панель инструментов</w:t>
                      </w:r>
                    </w:p>
                  </w:txbxContent>
                </v:textbox>
              </v:shape>
            </w:pict>
          </mc:Fallback>
        </mc:AlternateContent>
      </w:r>
      <w:r w:rsidRPr="00764CA8">
        <w:rPr>
          <w:rFonts w:ascii="Tahoma" w:hAnsi="Tahoma" w:cs="Tahoma"/>
          <w:noProof/>
          <w:color w:val="31849B" w:themeColor="accent5" w:themeShade="BF"/>
          <w:sz w:val="24"/>
        </w:rPr>
        <mc:AlternateContent>
          <mc:Choice Requires="wps">
            <w:drawing>
              <wp:anchor distT="0" distB="0" distL="114300" distR="114300" simplePos="0" relativeHeight="251704320" behindDoc="0" locked="0" layoutInCell="1" allowOverlap="1" wp14:anchorId="0EA5CF4B" wp14:editId="0A0E3C01">
                <wp:simplePos x="0" y="0"/>
                <wp:positionH relativeFrom="column">
                  <wp:posOffset>441960</wp:posOffset>
                </wp:positionH>
                <wp:positionV relativeFrom="paragraph">
                  <wp:posOffset>974090</wp:posOffset>
                </wp:positionV>
                <wp:extent cx="809625" cy="342900"/>
                <wp:effectExtent l="190500" t="590550" r="28575" b="19050"/>
                <wp:wrapNone/>
                <wp:docPr id="106" name="Скругленная прямоугольная выноска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342900"/>
                        </a:xfrm>
                        <a:prstGeom prst="wedgeRoundRectCallout">
                          <a:avLst>
                            <a:gd name="adj1" fmla="val -67806"/>
                            <a:gd name="adj2" fmla="val -208148"/>
                            <a:gd name="adj3" fmla="val 16667"/>
                          </a:avLst>
                        </a:prstGeom>
                        <a:solidFill>
                          <a:schemeClr val="lt1">
                            <a:lumMod val="100000"/>
                            <a:lumOff val="0"/>
                          </a:schemeClr>
                        </a:solidFill>
                        <a:ln w="19050">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840B9" w:rsidRPr="00DB7F47" w:rsidRDefault="00C840B9" w:rsidP="0095183E">
                            <w:pPr>
                              <w:jc w:val="center"/>
                              <w:rPr>
                                <w:sz w:val="20"/>
                                <w:szCs w:val="20"/>
                              </w:rPr>
                            </w:pPr>
                            <w:r>
                              <w:rPr>
                                <w:sz w:val="20"/>
                                <w:szCs w:val="20"/>
                              </w:rPr>
                              <w:t>Меню</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EA5CF4B" id="Скругленная прямоугольная выноска 68" o:spid="_x0000_s1027" type="#_x0000_t62" style="position:absolute;left:0;text-align:left;margin-left:34.8pt;margin-top:76.7pt;width:63.75pt;height:2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" adj="-3846,-34160" fillcolor="white [3201]" strokecolor="#c00000" strokeweight="1.5pt">
                <v:shadow color="#868686"/>
                <v:textbox>
                  <w:txbxContent>
                    <w:p w:rsidR="00C840B9" w:rsidRPr="00DB7F47" w:rsidRDefault="00C840B9" w:rsidP="0095183E">
                      <w:pPr>
                        <w:jc w:val="center"/>
                        <w:rPr>
                          <w:sz w:val="20"/>
                          <w:szCs w:val="20"/>
                        </w:rPr>
                      </w:pPr>
                      <w:r>
                        <w:rPr>
                          <w:sz w:val="20"/>
                          <w:szCs w:val="20"/>
                        </w:rPr>
                        <w:t>Меню</w:t>
                      </w:r>
                    </w:p>
                  </w:txbxContent>
                </v:textbox>
              </v:shape>
            </w:pict>
          </mc:Fallback>
        </mc:AlternateContent>
      </w:r>
      <w:r w:rsidR="006A4B02" w:rsidRPr="00764CA8">
        <w:rPr>
          <w:rFonts w:ascii="Tahoma" w:hAnsi="Tahoma" w:cs="Tahoma"/>
          <w:noProof/>
          <w:color w:val="31849B" w:themeColor="accent5" w:themeShade="BF"/>
          <w:sz w:val="22"/>
          <w:highlight w:val="yellow"/>
        </w:rPr>
        <mc:AlternateContent>
          <mc:Choice Requires="wps">
            <w:drawing>
              <wp:anchor distT="0" distB="0" distL="114300" distR="114300" simplePos="0" relativeHeight="251702272" behindDoc="0" locked="0" layoutInCell="1" allowOverlap="1" wp14:anchorId="5F2097FA" wp14:editId="007332B5">
                <wp:simplePos x="0" y="0"/>
                <wp:positionH relativeFrom="column">
                  <wp:posOffset>4008755</wp:posOffset>
                </wp:positionH>
                <wp:positionV relativeFrom="paragraph">
                  <wp:posOffset>1313238</wp:posOffset>
                </wp:positionV>
                <wp:extent cx="1609725" cy="552450"/>
                <wp:effectExtent l="0" t="0" r="28575" b="19050"/>
                <wp:wrapNone/>
                <wp:docPr id="107" name="Скругленная прямоугольная выноска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725" cy="552450"/>
                        </a:xfrm>
                        <a:prstGeom prst="wedgeRoundRectCallout">
                          <a:avLst>
                            <a:gd name="adj1" fmla="val -20653"/>
                            <a:gd name="adj2" fmla="val -48625"/>
                            <a:gd name="adj3" fmla="val 16667"/>
                          </a:avLst>
                        </a:prstGeom>
                        <a:solidFill>
                          <a:schemeClr val="lt1">
                            <a:lumMod val="100000"/>
                            <a:lumOff val="0"/>
                          </a:schemeClr>
                        </a:solidFill>
                        <a:ln w="19050">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840B9" w:rsidRPr="00DB7F47" w:rsidRDefault="00C840B9" w:rsidP="0095183E">
                            <w:pPr>
                              <w:jc w:val="center"/>
                              <w:rPr>
                                <w:sz w:val="20"/>
                                <w:szCs w:val="20"/>
                              </w:rPr>
                            </w:pPr>
                            <w:r w:rsidRPr="00DB7F47">
                              <w:rPr>
                                <w:sz w:val="20"/>
                                <w:szCs w:val="20"/>
                              </w:rPr>
                              <w:t>Область отображения территории</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F2097FA" id="Скругленная прямоугольная выноска 45" o:spid="_x0000_s1028" type="#_x0000_t62" style="position:absolute;left:0;text-align:left;margin-left:315.65pt;margin-top:103.4pt;width:126.75pt;height:43.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" adj="6339,297" fillcolor="white [3201]" strokecolor="#c00000" strokeweight="1.5pt">
                <v:shadow color="#868686"/>
                <v:textbox>
                  <w:txbxContent>
                    <w:p w:rsidR="00C840B9" w:rsidRPr="00DB7F47" w:rsidRDefault="00C840B9" w:rsidP="0095183E">
                      <w:pPr>
                        <w:jc w:val="center"/>
                        <w:rPr>
                          <w:sz w:val="20"/>
                          <w:szCs w:val="20"/>
                        </w:rPr>
                      </w:pPr>
                      <w:r w:rsidRPr="00DB7F47">
                        <w:rPr>
                          <w:sz w:val="20"/>
                          <w:szCs w:val="20"/>
                        </w:rPr>
                        <w:t>Область отображения территории</w:t>
                      </w:r>
                    </w:p>
                  </w:txbxContent>
                </v:textbox>
              </v:shape>
            </w:pict>
          </mc:Fallback>
        </mc:AlternateContent>
      </w:r>
      <w:r w:rsidR="006A4B02" w:rsidRPr="00764CA8">
        <w:rPr>
          <w:rFonts w:ascii="Tahoma" w:hAnsi="Tahoma" w:cs="Tahoma"/>
          <w:noProof/>
          <w:color w:val="31849B" w:themeColor="accent5" w:themeShade="BF"/>
          <w:sz w:val="22"/>
          <w:highlight w:val="yellow"/>
        </w:rPr>
        <mc:AlternateContent>
          <mc:Choice Requires="wps">
            <w:drawing>
              <wp:anchor distT="0" distB="0" distL="114300" distR="114300" simplePos="0" relativeHeight="251705344" behindDoc="0" locked="0" layoutInCell="1" allowOverlap="1" wp14:anchorId="5E6CF7E9" wp14:editId="156F7B4B">
                <wp:simplePos x="0" y="0"/>
                <wp:positionH relativeFrom="column">
                  <wp:posOffset>3901168</wp:posOffset>
                </wp:positionH>
                <wp:positionV relativeFrom="paragraph">
                  <wp:posOffset>2937518</wp:posOffset>
                </wp:positionV>
                <wp:extent cx="1076325" cy="542925"/>
                <wp:effectExtent l="0" t="0" r="219075" b="371475"/>
                <wp:wrapNone/>
                <wp:docPr id="108" name="Скругленная прямоугольная выноска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6325" cy="542925"/>
                        </a:xfrm>
                        <a:prstGeom prst="wedgeRoundRectCallout">
                          <a:avLst>
                            <a:gd name="adj1" fmla="val 63685"/>
                            <a:gd name="adj2" fmla="val 103569"/>
                            <a:gd name="adj3" fmla="val 16667"/>
                          </a:avLst>
                        </a:prstGeom>
                        <a:solidFill>
                          <a:schemeClr val="lt1">
                            <a:lumMod val="100000"/>
                            <a:lumOff val="0"/>
                          </a:schemeClr>
                        </a:solidFill>
                        <a:ln w="19050">
                          <a:solidFill>
                            <a:srgbClr val="C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840B9" w:rsidRPr="00DB7F47" w:rsidRDefault="00C840B9" w:rsidP="0095183E">
                            <w:pPr>
                              <w:jc w:val="center"/>
                              <w:rPr>
                                <w:sz w:val="20"/>
                                <w:szCs w:val="20"/>
                              </w:rPr>
                            </w:pPr>
                            <w:r>
                              <w:rPr>
                                <w:sz w:val="20"/>
                                <w:szCs w:val="20"/>
                              </w:rPr>
                              <w:t>Инструмент «Компас»</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E6CF7E9" id="Скругленная прямоугольная выноска 69" o:spid="_x0000_s1029" type="#_x0000_t62" style="position:absolute;left:0;text-align:left;margin-left:307.2pt;margin-top:231.3pt;width:84.75pt;height:42.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" adj="24556,33171" fillcolor="white [3201]" strokecolor="#c00000" strokeweight="1.5pt">
                <v:shadow color="#868686"/>
                <v:textbox>
                  <w:txbxContent>
                    <w:p w:rsidR="00C840B9" w:rsidRPr="00DB7F47" w:rsidRDefault="00C840B9" w:rsidP="0095183E">
                      <w:pPr>
                        <w:jc w:val="center"/>
                        <w:rPr>
                          <w:sz w:val="20"/>
                          <w:szCs w:val="20"/>
                        </w:rPr>
                      </w:pPr>
                      <w:r>
                        <w:rPr>
                          <w:sz w:val="20"/>
                          <w:szCs w:val="20"/>
                        </w:rPr>
                        <w:t>Инструмент «Компас»</w:t>
                      </w:r>
                    </w:p>
                  </w:txbxContent>
                </v:textbox>
              </v:shape>
            </w:pict>
          </mc:Fallback>
        </mc:AlternateContent>
      </w:r>
      <w:bookmarkStart w:id="13" w:name="_Ref350345709"/>
      <w:r w:rsidR="006A4B02" w:rsidRPr="00764CA8">
        <w:rPr>
          <w:rFonts w:ascii="Tahoma" w:hAnsi="Tahoma" w:cs="Tahoma"/>
          <w:noProof/>
          <w:color w:val="31849B" w:themeColor="accent5" w:themeShade="BF"/>
          <w:sz w:val="24"/>
        </w:rPr>
        <w:drawing>
          <wp:inline distT="0" distB="0" distL="0" distR="0" wp14:anchorId="70D99C6C" wp14:editId="6752D391">
            <wp:extent cx="6027088" cy="4611757"/>
            <wp:effectExtent l="190500" t="190500" r="183515" b="18923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650" t="3607" r="780" b="1253"/>
                    <a:stretch/>
                  </pic:blipFill>
                  <pic:spPr bwMode="auto">
                    <a:xfrm>
                      <a:off x="0" y="0"/>
                      <a:ext cx="6032585" cy="4615963"/>
                    </a:xfrm>
                    <a:prstGeom prst="rect">
                      <a:avLst/>
                    </a:prstGeom>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95183E" w:rsidRPr="00764CA8" w:rsidRDefault="0095183E" w:rsidP="00565E6F">
      <w:pPr>
        <w:pStyle w:val="a7"/>
        <w:rPr>
          <w:rFonts w:ascii="Tahoma" w:hAnsi="Tahoma" w:cs="Tahoma"/>
          <w:color w:val="31849B" w:themeColor="accent5" w:themeShade="BF"/>
          <w:sz w:val="20"/>
          <w:szCs w:val="22"/>
        </w:rPr>
      </w:pPr>
      <w:r w:rsidRPr="00764CA8">
        <w:rPr>
          <w:rFonts w:ascii="Tahoma" w:hAnsi="Tahoma" w:cs="Tahoma"/>
          <w:color w:val="31849B" w:themeColor="accent5" w:themeShade="BF"/>
          <w:sz w:val="20"/>
          <w:szCs w:val="22"/>
        </w:rPr>
        <w:t xml:space="preserve">Рисунок </w:t>
      </w:r>
      <w:r w:rsidR="00187354" w:rsidRPr="00764CA8">
        <w:rPr>
          <w:rFonts w:ascii="Tahoma" w:hAnsi="Tahoma" w:cs="Tahoma"/>
          <w:color w:val="31849B" w:themeColor="accent5" w:themeShade="BF"/>
          <w:sz w:val="20"/>
          <w:szCs w:val="22"/>
        </w:rPr>
        <w:fldChar w:fldCharType="begin"/>
      </w:r>
      <w:r w:rsidRPr="00764CA8">
        <w:rPr>
          <w:rFonts w:ascii="Tahoma" w:hAnsi="Tahoma" w:cs="Tahoma"/>
          <w:color w:val="31849B" w:themeColor="accent5" w:themeShade="BF"/>
          <w:sz w:val="20"/>
          <w:szCs w:val="22"/>
        </w:rPr>
        <w:instrText xml:space="preserve"> SEQ Рисунок \* ARABIC </w:instrText>
      </w:r>
      <w:r w:rsidR="00187354" w:rsidRPr="00764CA8">
        <w:rPr>
          <w:rFonts w:ascii="Tahoma" w:hAnsi="Tahoma" w:cs="Tahoma"/>
          <w:color w:val="31849B" w:themeColor="accent5" w:themeShade="BF"/>
          <w:sz w:val="20"/>
          <w:szCs w:val="22"/>
        </w:rPr>
        <w:fldChar w:fldCharType="separate"/>
      </w:r>
      <w:r w:rsidR="002C4A44">
        <w:rPr>
          <w:rFonts w:ascii="Tahoma" w:hAnsi="Tahoma" w:cs="Tahoma"/>
          <w:noProof/>
          <w:color w:val="31849B" w:themeColor="accent5" w:themeShade="BF"/>
          <w:sz w:val="20"/>
          <w:szCs w:val="22"/>
        </w:rPr>
        <w:t>2</w:t>
      </w:r>
      <w:r w:rsidR="00187354" w:rsidRPr="00764CA8">
        <w:rPr>
          <w:rFonts w:ascii="Tahoma" w:hAnsi="Tahoma" w:cs="Tahoma"/>
          <w:color w:val="31849B" w:themeColor="accent5" w:themeShade="BF"/>
          <w:sz w:val="20"/>
          <w:szCs w:val="22"/>
        </w:rPr>
        <w:fldChar w:fldCharType="end"/>
      </w:r>
      <w:bookmarkEnd w:id="13"/>
      <w:r w:rsidRPr="00764CA8">
        <w:rPr>
          <w:rFonts w:ascii="Tahoma" w:hAnsi="Tahoma" w:cs="Tahoma"/>
          <w:color w:val="31849B" w:themeColor="accent5" w:themeShade="BF"/>
          <w:sz w:val="20"/>
          <w:szCs w:val="22"/>
        </w:rPr>
        <w:t xml:space="preserve"> – Элементы главного окна Программы</w:t>
      </w:r>
    </w:p>
    <w:p w:rsidR="005521DD" w:rsidRPr="00764CA8" w:rsidRDefault="005521DD" w:rsidP="006A4B02">
      <w:pPr>
        <w:rPr>
          <w:rFonts w:ascii="Tahoma" w:hAnsi="Tahoma" w:cs="Tahoma"/>
          <w:noProof/>
          <w:sz w:val="24"/>
        </w:rPr>
      </w:pPr>
    </w:p>
    <w:p w:rsidR="005521DD" w:rsidRPr="00764CA8" w:rsidRDefault="005521DD" w:rsidP="006A4B02">
      <w:pPr>
        <w:rPr>
          <w:rFonts w:ascii="Tahoma" w:hAnsi="Tahoma" w:cs="Tahoma"/>
          <w:noProof/>
          <w:sz w:val="24"/>
        </w:rPr>
      </w:pPr>
    </w:p>
    <w:p w:rsidR="006A4B02" w:rsidRPr="00764CA8" w:rsidRDefault="006A4B02" w:rsidP="006A4B02">
      <w:pPr>
        <w:rPr>
          <w:rFonts w:ascii="Tahoma" w:hAnsi="Tahoma" w:cs="Tahoma"/>
          <w:color w:val="31849B" w:themeColor="accent5" w:themeShade="BF"/>
          <w:sz w:val="24"/>
          <w:lang w:eastAsia="en-US"/>
        </w:rPr>
      </w:pPr>
      <w:r w:rsidRPr="00764CA8">
        <w:rPr>
          <w:rFonts w:ascii="Tahoma" w:hAnsi="Tahoma" w:cs="Tahoma"/>
          <w:noProof/>
          <w:color w:val="31849B" w:themeColor="accent5" w:themeShade="BF"/>
          <w:sz w:val="24"/>
        </w:rPr>
        <w:lastRenderedPageBreak/>
        <w:drawing>
          <wp:inline distT="0" distB="0" distL="0" distR="0" wp14:anchorId="6F8B56F0" wp14:editId="4F93194B">
            <wp:extent cx="6019137" cy="4619708"/>
            <wp:effectExtent l="190500" t="190500" r="191770" b="1809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780" t="3770" r="780" b="926"/>
                    <a:stretch/>
                  </pic:blipFill>
                  <pic:spPr bwMode="auto">
                    <a:xfrm>
                      <a:off x="0" y="0"/>
                      <a:ext cx="6024626" cy="4623921"/>
                    </a:xfrm>
                    <a:prstGeom prst="rect">
                      <a:avLst/>
                    </a:prstGeom>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6A4B02" w:rsidRPr="00764CA8" w:rsidRDefault="006A4B02" w:rsidP="00565E6F">
      <w:pPr>
        <w:pStyle w:val="a7"/>
        <w:rPr>
          <w:rFonts w:ascii="Tahoma" w:hAnsi="Tahoma" w:cs="Tahoma"/>
          <w:color w:val="31849B" w:themeColor="accent5" w:themeShade="BF"/>
          <w:sz w:val="20"/>
          <w:szCs w:val="22"/>
        </w:rPr>
      </w:pPr>
      <w:r w:rsidRPr="00764CA8">
        <w:rPr>
          <w:rFonts w:ascii="Tahoma" w:hAnsi="Tahoma" w:cs="Tahoma"/>
          <w:color w:val="31849B" w:themeColor="accent5" w:themeShade="BF"/>
          <w:sz w:val="20"/>
          <w:szCs w:val="22"/>
        </w:rPr>
        <w:t xml:space="preserve">Рисунок </w:t>
      </w:r>
      <w:r w:rsidR="00523445" w:rsidRPr="00764CA8">
        <w:rPr>
          <w:rFonts w:ascii="Tahoma" w:hAnsi="Tahoma" w:cs="Tahoma"/>
          <w:color w:val="31849B" w:themeColor="accent5" w:themeShade="BF"/>
          <w:sz w:val="20"/>
          <w:szCs w:val="22"/>
        </w:rPr>
        <w:t>3</w:t>
      </w:r>
      <w:r w:rsidRPr="00764CA8">
        <w:rPr>
          <w:rFonts w:ascii="Tahoma" w:hAnsi="Tahoma" w:cs="Tahoma"/>
          <w:color w:val="31849B" w:themeColor="accent5" w:themeShade="BF"/>
          <w:sz w:val="20"/>
          <w:szCs w:val="22"/>
        </w:rPr>
        <w:t xml:space="preserve"> – Главное окно Программы </w:t>
      </w:r>
      <w:r w:rsidR="00984535" w:rsidRPr="00764CA8">
        <w:rPr>
          <w:rFonts w:ascii="Tahoma" w:hAnsi="Tahoma" w:cs="Tahoma"/>
          <w:color w:val="31849B" w:themeColor="accent5" w:themeShade="BF"/>
          <w:sz w:val="20"/>
          <w:szCs w:val="22"/>
        </w:rPr>
        <w:t>со скрытой панелью инструментов и компасом</w:t>
      </w:r>
    </w:p>
    <w:p w:rsidR="006A4B02" w:rsidRPr="00764CA8" w:rsidRDefault="006A4B02" w:rsidP="006A4B02">
      <w:pPr>
        <w:rPr>
          <w:rFonts w:ascii="Tahoma" w:hAnsi="Tahoma" w:cs="Tahoma"/>
          <w:sz w:val="24"/>
          <w:lang w:eastAsia="en-US"/>
        </w:rPr>
      </w:pPr>
    </w:p>
    <w:p w:rsidR="0095183E" w:rsidRPr="00764CA8" w:rsidRDefault="0095183E" w:rsidP="0095183E">
      <w:pPr>
        <w:ind w:firstLine="1134"/>
        <w:rPr>
          <w:rFonts w:ascii="Tahoma" w:hAnsi="Tahoma" w:cs="Tahoma"/>
          <w:sz w:val="22"/>
          <w:lang w:eastAsia="en-US"/>
        </w:rPr>
      </w:pPr>
    </w:p>
    <w:p w:rsidR="0095183E" w:rsidRPr="00764CA8" w:rsidRDefault="0095183E" w:rsidP="0095183E">
      <w:pPr>
        <w:spacing w:after="200" w:line="276" w:lineRule="auto"/>
        <w:jc w:val="left"/>
        <w:rPr>
          <w:rFonts w:ascii="Tahoma" w:hAnsi="Tahoma" w:cs="Tahoma"/>
          <w:sz w:val="22"/>
          <w:lang w:eastAsia="en-US"/>
        </w:rPr>
      </w:pPr>
      <w:r w:rsidRPr="00764CA8">
        <w:rPr>
          <w:rFonts w:ascii="Tahoma" w:hAnsi="Tahoma" w:cs="Tahoma"/>
          <w:sz w:val="22"/>
          <w:lang w:eastAsia="en-US"/>
        </w:rPr>
        <w:br w:type="page"/>
      </w:r>
    </w:p>
    <w:p w:rsidR="0095183E" w:rsidRPr="00F71673" w:rsidRDefault="0095183E" w:rsidP="00764CA8">
      <w:pPr>
        <w:pStyle w:val="3"/>
        <w:numPr>
          <w:ilvl w:val="1"/>
          <w:numId w:val="4"/>
        </w:numPr>
        <w:spacing w:after="240"/>
        <w:rPr>
          <w:rFonts w:ascii="Tahoma" w:hAnsi="Tahoma" w:cs="Tahoma"/>
          <w:noProof/>
          <w:color w:val="31849B" w:themeColor="accent5" w:themeShade="BF"/>
        </w:rPr>
      </w:pPr>
      <w:bookmarkStart w:id="14" w:name="_Toc352077511"/>
      <w:bookmarkStart w:id="15" w:name="_Toc381113067"/>
      <w:r w:rsidRPr="00F71673">
        <w:rPr>
          <w:rFonts w:ascii="Tahoma" w:hAnsi="Tahoma" w:cs="Tahoma"/>
          <w:noProof/>
          <w:color w:val="31849B" w:themeColor="accent5" w:themeShade="BF"/>
        </w:rPr>
        <w:lastRenderedPageBreak/>
        <w:t>Панель инструментов Программы</w:t>
      </w:r>
      <w:bookmarkEnd w:id="14"/>
      <w:bookmarkEnd w:id="15"/>
    </w:p>
    <w:p w:rsidR="0095183E" w:rsidRPr="00764CA8" w:rsidRDefault="0095183E" w:rsidP="0095183E">
      <w:pPr>
        <w:ind w:firstLine="567"/>
        <w:rPr>
          <w:rFonts w:ascii="Tahoma" w:hAnsi="Tahoma" w:cs="Tahoma"/>
          <w:sz w:val="22"/>
          <w:lang w:eastAsia="en-US"/>
        </w:rPr>
      </w:pPr>
      <w:r w:rsidRPr="00764CA8">
        <w:rPr>
          <w:rFonts w:ascii="Tahoma" w:hAnsi="Tahoma" w:cs="Tahoma"/>
          <w:sz w:val="22"/>
          <w:lang w:eastAsia="en-US"/>
        </w:rPr>
        <w:t xml:space="preserve">Панель инструментов Программы </w:t>
      </w:r>
      <w:r w:rsidR="00666372" w:rsidRPr="00764CA8">
        <w:rPr>
          <w:rFonts w:ascii="Tahoma" w:hAnsi="Tahoma" w:cs="Tahoma"/>
          <w:sz w:val="22"/>
          <w:lang w:eastAsia="en-US"/>
        </w:rPr>
        <w:t>включает в себя</w:t>
      </w:r>
      <w:r w:rsidRPr="00764CA8">
        <w:rPr>
          <w:rFonts w:ascii="Tahoma" w:hAnsi="Tahoma" w:cs="Tahoma"/>
          <w:sz w:val="22"/>
          <w:lang w:eastAsia="en-US"/>
        </w:rPr>
        <w:t xml:space="preserve"> следующие кнопки:</w:t>
      </w:r>
    </w:p>
    <w:p w:rsidR="0095183E" w:rsidRPr="00764CA8" w:rsidRDefault="0095183E" w:rsidP="0095183E">
      <w:pPr>
        <w:ind w:left="2124" w:firstLine="567"/>
        <w:rPr>
          <w:rFonts w:ascii="Tahoma" w:hAnsi="Tahoma" w:cs="Tahoma"/>
          <w:sz w:val="22"/>
          <w:lang w:eastAsia="en-US"/>
        </w:rPr>
      </w:pPr>
      <w:r w:rsidRPr="00764CA8">
        <w:rPr>
          <w:rFonts w:ascii="Tahoma" w:hAnsi="Tahoma" w:cs="Tahoma"/>
          <w:noProof/>
          <w:sz w:val="22"/>
        </w:rPr>
        <w:drawing>
          <wp:anchor distT="0" distB="0" distL="114300" distR="114300" simplePos="0" relativeHeight="251706368" behindDoc="1" locked="0" layoutInCell="1" allowOverlap="1" wp14:anchorId="593E1F7F" wp14:editId="3F4B2F64">
            <wp:simplePos x="0" y="0"/>
            <wp:positionH relativeFrom="column">
              <wp:posOffset>520065</wp:posOffset>
            </wp:positionH>
            <wp:positionV relativeFrom="paragraph">
              <wp:posOffset>123190</wp:posOffset>
            </wp:positionV>
            <wp:extent cx="643890" cy="442595"/>
            <wp:effectExtent l="0" t="0" r="3810" b="0"/>
            <wp:wrapTight wrapText="right">
              <wp:wrapPolygon edited="0">
                <wp:start x="6391" y="0"/>
                <wp:lineTo x="0" y="9297"/>
                <wp:lineTo x="0" y="15805"/>
                <wp:lineTo x="3195" y="20453"/>
                <wp:lineTo x="3834" y="20453"/>
                <wp:lineTo x="7030" y="20453"/>
                <wp:lineTo x="21089" y="20453"/>
                <wp:lineTo x="21089" y="0"/>
                <wp:lineTo x="6391" y="0"/>
              </wp:wrapPolygon>
            </wp:wrapTight>
            <wp:docPr id="75" name="Рисунок 75" descr="C:\Documents and Settings\USER\Local Settings\Temp\png 134X93\iconki dom so strelk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png 134X93\iconki dom so strelkoi.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3890" cy="442595"/>
                    </a:xfrm>
                    <a:prstGeom prst="rect">
                      <a:avLst/>
                    </a:prstGeom>
                    <a:noFill/>
                    <a:ln>
                      <a:noFill/>
                    </a:ln>
                  </pic:spPr>
                </pic:pic>
              </a:graphicData>
            </a:graphic>
          </wp:anchor>
        </w:drawing>
      </w:r>
      <w:r w:rsidRPr="00764CA8">
        <w:rPr>
          <w:rFonts w:ascii="Tahoma" w:hAnsi="Tahoma" w:cs="Tahoma"/>
          <w:sz w:val="22"/>
          <w:lang w:eastAsia="en-US"/>
        </w:rPr>
        <w:t xml:space="preserve"> </w:t>
      </w:r>
    </w:p>
    <w:p w:rsidR="0095183E" w:rsidRPr="00764CA8" w:rsidRDefault="0095183E" w:rsidP="0095183E">
      <w:pPr>
        <w:ind w:left="2124"/>
        <w:rPr>
          <w:rFonts w:ascii="Tahoma" w:hAnsi="Tahoma" w:cs="Tahoma"/>
          <w:sz w:val="22"/>
          <w:lang w:eastAsia="en-US"/>
        </w:rPr>
      </w:pPr>
      <w:r w:rsidRPr="00764CA8">
        <w:rPr>
          <w:rFonts w:ascii="Tahoma" w:hAnsi="Tahoma" w:cs="Tahoma"/>
          <w:sz w:val="22"/>
          <w:lang w:eastAsia="en-US"/>
        </w:rPr>
        <w:t>-   Режим «Осмотр объекта»;</w:t>
      </w:r>
    </w:p>
    <w:p w:rsidR="0095183E" w:rsidRPr="00764CA8" w:rsidRDefault="0095183E" w:rsidP="0095183E">
      <w:pPr>
        <w:ind w:left="2124" w:firstLine="567"/>
        <w:rPr>
          <w:rFonts w:ascii="Tahoma" w:hAnsi="Tahoma" w:cs="Tahoma"/>
          <w:sz w:val="22"/>
          <w:lang w:eastAsia="en-US"/>
        </w:rPr>
      </w:pPr>
      <w:r w:rsidRPr="00764CA8">
        <w:rPr>
          <w:rFonts w:ascii="Tahoma" w:hAnsi="Tahoma" w:cs="Tahoma"/>
          <w:noProof/>
          <w:sz w:val="22"/>
        </w:rPr>
        <w:drawing>
          <wp:anchor distT="0" distB="0" distL="114300" distR="114300" simplePos="0" relativeHeight="251707392" behindDoc="1" locked="0" layoutInCell="1" allowOverlap="1" wp14:anchorId="4265EA84" wp14:editId="5AE2A5F7">
            <wp:simplePos x="0" y="0"/>
            <wp:positionH relativeFrom="column">
              <wp:posOffset>-742950</wp:posOffset>
            </wp:positionH>
            <wp:positionV relativeFrom="paragraph">
              <wp:posOffset>155575</wp:posOffset>
            </wp:positionV>
            <wp:extent cx="643890" cy="442595"/>
            <wp:effectExtent l="0" t="0" r="3810" b="0"/>
            <wp:wrapTight wrapText="right">
              <wp:wrapPolygon edited="0">
                <wp:start x="4473" y="0"/>
                <wp:lineTo x="0" y="4648"/>
                <wp:lineTo x="0" y="13945"/>
                <wp:lineTo x="4473" y="14875"/>
                <wp:lineTo x="4473" y="20453"/>
                <wp:lineTo x="10225" y="20453"/>
                <wp:lineTo x="21089" y="20453"/>
                <wp:lineTo x="21089" y="0"/>
                <wp:lineTo x="11503" y="0"/>
                <wp:lineTo x="4473" y="0"/>
              </wp:wrapPolygon>
            </wp:wrapTight>
            <wp:docPr id="83" name="Рисунок 83" descr="C:\Documents and Settings\USER\Local Settings\Temp\png 134X93\povo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Local Settings\Temp\png 134X93\povorot.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3890" cy="442595"/>
                    </a:xfrm>
                    <a:prstGeom prst="rect">
                      <a:avLst/>
                    </a:prstGeom>
                    <a:noFill/>
                    <a:ln>
                      <a:noFill/>
                    </a:ln>
                  </pic:spPr>
                </pic:pic>
              </a:graphicData>
            </a:graphic>
          </wp:anchor>
        </w:drawing>
      </w:r>
    </w:p>
    <w:p w:rsidR="0095183E" w:rsidRPr="00764CA8" w:rsidRDefault="0095183E" w:rsidP="0095183E">
      <w:pPr>
        <w:ind w:left="2124"/>
        <w:rPr>
          <w:rFonts w:ascii="Tahoma" w:hAnsi="Tahoma" w:cs="Tahoma"/>
          <w:sz w:val="22"/>
          <w:lang w:eastAsia="en-US"/>
        </w:rPr>
      </w:pPr>
      <w:r w:rsidRPr="00764CA8">
        <w:rPr>
          <w:rFonts w:ascii="Tahoma" w:hAnsi="Tahoma" w:cs="Tahoma"/>
          <w:sz w:val="22"/>
          <w:lang w:eastAsia="en-US"/>
        </w:rPr>
        <w:t>-   Режим «Вращение»;</w:t>
      </w:r>
    </w:p>
    <w:p w:rsidR="0095183E" w:rsidRPr="00764CA8" w:rsidRDefault="0095183E" w:rsidP="0095183E">
      <w:pPr>
        <w:ind w:left="2124" w:firstLine="567"/>
        <w:rPr>
          <w:rFonts w:ascii="Tahoma" w:hAnsi="Tahoma" w:cs="Tahoma"/>
          <w:noProof/>
          <w:sz w:val="22"/>
        </w:rPr>
      </w:pPr>
      <w:r w:rsidRPr="00764CA8">
        <w:rPr>
          <w:rFonts w:ascii="Tahoma" w:hAnsi="Tahoma" w:cs="Tahoma"/>
          <w:noProof/>
          <w:sz w:val="22"/>
        </w:rPr>
        <w:drawing>
          <wp:anchor distT="0" distB="0" distL="114300" distR="114300" simplePos="0" relativeHeight="251708416" behindDoc="1" locked="0" layoutInCell="1" allowOverlap="1" wp14:anchorId="4405D0AB" wp14:editId="2E230517">
            <wp:simplePos x="0" y="0"/>
            <wp:positionH relativeFrom="column">
              <wp:posOffset>-742950</wp:posOffset>
            </wp:positionH>
            <wp:positionV relativeFrom="paragraph">
              <wp:posOffset>119380</wp:posOffset>
            </wp:positionV>
            <wp:extent cx="643890" cy="442595"/>
            <wp:effectExtent l="0" t="0" r="3810" b="0"/>
            <wp:wrapTight wrapText="right">
              <wp:wrapPolygon edited="0">
                <wp:start x="1917" y="0"/>
                <wp:lineTo x="0" y="3719"/>
                <wp:lineTo x="0" y="7438"/>
                <wp:lineTo x="4473" y="14875"/>
                <wp:lineTo x="4473" y="18594"/>
                <wp:lineTo x="5751" y="20453"/>
                <wp:lineTo x="8308" y="20453"/>
                <wp:lineTo x="12142" y="20453"/>
                <wp:lineTo x="21089" y="20453"/>
                <wp:lineTo x="21089" y="0"/>
                <wp:lineTo x="8308" y="0"/>
                <wp:lineTo x="1917" y="0"/>
              </wp:wrapPolygon>
            </wp:wrapTight>
            <wp:docPr id="79" name="Рисунок 79" descr="C:\Documents and Settings\USER\Local Settings\Temp\png 134X93\lupa pl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Local Settings\Temp\png 134X93\lupa plus.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3890" cy="442595"/>
                    </a:xfrm>
                    <a:prstGeom prst="rect">
                      <a:avLst/>
                    </a:prstGeom>
                    <a:noFill/>
                    <a:ln>
                      <a:noFill/>
                    </a:ln>
                  </pic:spPr>
                </pic:pic>
              </a:graphicData>
            </a:graphic>
          </wp:anchor>
        </w:drawing>
      </w:r>
    </w:p>
    <w:p w:rsidR="0095183E" w:rsidRPr="00764CA8" w:rsidRDefault="0095183E" w:rsidP="0095183E">
      <w:pPr>
        <w:ind w:left="2124"/>
        <w:rPr>
          <w:rFonts w:ascii="Tahoma" w:hAnsi="Tahoma" w:cs="Tahoma"/>
          <w:noProof/>
          <w:sz w:val="22"/>
        </w:rPr>
      </w:pPr>
      <w:r w:rsidRPr="00764CA8">
        <w:rPr>
          <w:rFonts w:ascii="Tahoma" w:hAnsi="Tahoma" w:cs="Tahoma"/>
          <w:sz w:val="22"/>
          <w:lang w:eastAsia="en-US"/>
        </w:rPr>
        <w:t xml:space="preserve">-   </w:t>
      </w:r>
      <w:r w:rsidRPr="00764CA8">
        <w:rPr>
          <w:rFonts w:ascii="Tahoma" w:hAnsi="Tahoma" w:cs="Tahoma"/>
          <w:noProof/>
          <w:sz w:val="22"/>
        </w:rPr>
        <w:t>Режим «Приближение»;</w:t>
      </w:r>
    </w:p>
    <w:p w:rsidR="0095183E" w:rsidRPr="00764CA8" w:rsidRDefault="0095183E" w:rsidP="0095183E">
      <w:pPr>
        <w:ind w:left="2124" w:firstLine="567"/>
        <w:rPr>
          <w:rFonts w:ascii="Tahoma" w:hAnsi="Tahoma" w:cs="Tahoma"/>
          <w:noProof/>
          <w:sz w:val="22"/>
        </w:rPr>
      </w:pPr>
      <w:r w:rsidRPr="00764CA8">
        <w:rPr>
          <w:rFonts w:ascii="Tahoma" w:hAnsi="Tahoma" w:cs="Tahoma"/>
          <w:noProof/>
          <w:sz w:val="22"/>
        </w:rPr>
        <w:drawing>
          <wp:anchor distT="0" distB="0" distL="114300" distR="114300" simplePos="0" relativeHeight="251709440" behindDoc="1" locked="0" layoutInCell="1" allowOverlap="1" wp14:anchorId="10871C73" wp14:editId="2A5B1A21">
            <wp:simplePos x="0" y="0"/>
            <wp:positionH relativeFrom="column">
              <wp:posOffset>-742950</wp:posOffset>
            </wp:positionH>
            <wp:positionV relativeFrom="paragraph">
              <wp:posOffset>155575</wp:posOffset>
            </wp:positionV>
            <wp:extent cx="643890" cy="442595"/>
            <wp:effectExtent l="0" t="0" r="3810" b="0"/>
            <wp:wrapTight wrapText="right">
              <wp:wrapPolygon edited="0">
                <wp:start x="1917" y="0"/>
                <wp:lineTo x="0" y="3719"/>
                <wp:lineTo x="0" y="7438"/>
                <wp:lineTo x="4473" y="14875"/>
                <wp:lineTo x="4473" y="18594"/>
                <wp:lineTo x="5751" y="20453"/>
                <wp:lineTo x="8308" y="20453"/>
                <wp:lineTo x="12142" y="20453"/>
                <wp:lineTo x="21089" y="20453"/>
                <wp:lineTo x="21089" y="0"/>
                <wp:lineTo x="8308" y="0"/>
                <wp:lineTo x="1917" y="0"/>
              </wp:wrapPolygon>
            </wp:wrapTight>
            <wp:docPr id="78" name="Рисунок 78" descr="C:\Documents and Settings\USER\Local Settings\Temp\png 134X93\lupa min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Local Settings\Temp\png 134X93\lupa minus.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3890" cy="442595"/>
                    </a:xfrm>
                    <a:prstGeom prst="rect">
                      <a:avLst/>
                    </a:prstGeom>
                    <a:noFill/>
                    <a:ln>
                      <a:noFill/>
                    </a:ln>
                  </pic:spPr>
                </pic:pic>
              </a:graphicData>
            </a:graphic>
          </wp:anchor>
        </w:drawing>
      </w:r>
    </w:p>
    <w:p w:rsidR="0095183E" w:rsidRPr="00764CA8" w:rsidRDefault="0095183E" w:rsidP="0095183E">
      <w:pPr>
        <w:ind w:left="2124"/>
        <w:rPr>
          <w:rFonts w:ascii="Tahoma" w:hAnsi="Tahoma" w:cs="Tahoma"/>
          <w:noProof/>
          <w:sz w:val="22"/>
        </w:rPr>
      </w:pPr>
      <w:r w:rsidRPr="00764CA8">
        <w:rPr>
          <w:rFonts w:ascii="Tahoma" w:hAnsi="Tahoma" w:cs="Tahoma"/>
          <w:sz w:val="22"/>
          <w:lang w:eastAsia="en-US"/>
        </w:rPr>
        <w:t xml:space="preserve">-   </w:t>
      </w:r>
      <w:r w:rsidRPr="00764CA8">
        <w:rPr>
          <w:rFonts w:ascii="Tahoma" w:hAnsi="Tahoma" w:cs="Tahoma"/>
          <w:noProof/>
          <w:sz w:val="22"/>
        </w:rPr>
        <w:t>Режим «Удаление»;</w:t>
      </w:r>
    </w:p>
    <w:p w:rsidR="0095183E" w:rsidRPr="00764CA8" w:rsidRDefault="0095183E" w:rsidP="0095183E">
      <w:pPr>
        <w:ind w:left="2124" w:firstLine="567"/>
        <w:rPr>
          <w:rFonts w:ascii="Tahoma" w:hAnsi="Tahoma" w:cs="Tahoma"/>
          <w:noProof/>
          <w:sz w:val="22"/>
        </w:rPr>
      </w:pPr>
      <w:r w:rsidRPr="00764CA8">
        <w:rPr>
          <w:rFonts w:ascii="Tahoma" w:hAnsi="Tahoma" w:cs="Tahoma"/>
          <w:noProof/>
          <w:sz w:val="22"/>
        </w:rPr>
        <w:drawing>
          <wp:anchor distT="0" distB="0" distL="114300" distR="114300" simplePos="0" relativeHeight="251710464" behindDoc="1" locked="0" layoutInCell="1" allowOverlap="1" wp14:anchorId="0406403B" wp14:editId="7EDABB8C">
            <wp:simplePos x="0" y="0"/>
            <wp:positionH relativeFrom="column">
              <wp:posOffset>-685165</wp:posOffset>
            </wp:positionH>
            <wp:positionV relativeFrom="paragraph">
              <wp:posOffset>184150</wp:posOffset>
            </wp:positionV>
            <wp:extent cx="593725" cy="402590"/>
            <wp:effectExtent l="0" t="0" r="0" b="0"/>
            <wp:wrapTight wrapText="right">
              <wp:wrapPolygon edited="0">
                <wp:start x="7624" y="0"/>
                <wp:lineTo x="0" y="2044"/>
                <wp:lineTo x="0" y="8177"/>
                <wp:lineTo x="4158" y="16353"/>
                <wp:lineTo x="4158" y="19420"/>
                <wp:lineTo x="6237" y="20442"/>
                <wp:lineTo x="10396" y="20442"/>
                <wp:lineTo x="13168" y="20442"/>
                <wp:lineTo x="20791" y="20442"/>
                <wp:lineTo x="20791" y="0"/>
                <wp:lineTo x="12475" y="0"/>
                <wp:lineTo x="7624" y="0"/>
              </wp:wrapPolygon>
            </wp:wrapTight>
            <wp:docPr id="94" name="Рисунок 94" descr="C:\Documents and Settings\USER\Рабочий стол\strelka 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ocuments and Settings\USER\Рабочий стол\strelka new.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725" cy="402590"/>
                    </a:xfrm>
                    <a:prstGeom prst="rect">
                      <a:avLst/>
                    </a:prstGeom>
                    <a:noFill/>
                    <a:ln>
                      <a:noFill/>
                    </a:ln>
                  </pic:spPr>
                </pic:pic>
              </a:graphicData>
            </a:graphic>
          </wp:anchor>
        </w:drawing>
      </w:r>
    </w:p>
    <w:p w:rsidR="0095183E" w:rsidRPr="00764CA8" w:rsidRDefault="0095183E" w:rsidP="0095183E">
      <w:pPr>
        <w:ind w:left="2124"/>
        <w:rPr>
          <w:rFonts w:ascii="Tahoma" w:hAnsi="Tahoma" w:cs="Tahoma"/>
          <w:noProof/>
          <w:sz w:val="22"/>
        </w:rPr>
      </w:pPr>
      <w:r w:rsidRPr="00764CA8">
        <w:rPr>
          <w:rFonts w:ascii="Tahoma" w:hAnsi="Tahoma" w:cs="Tahoma"/>
          <w:sz w:val="22"/>
          <w:lang w:eastAsia="en-US"/>
        </w:rPr>
        <w:t xml:space="preserve">-   </w:t>
      </w:r>
      <w:r w:rsidRPr="00764CA8">
        <w:rPr>
          <w:rFonts w:ascii="Tahoma" w:hAnsi="Tahoma" w:cs="Tahoma"/>
          <w:noProof/>
          <w:sz w:val="22"/>
        </w:rPr>
        <w:t xml:space="preserve">Режим «Перемещение»; </w:t>
      </w:r>
    </w:p>
    <w:p w:rsidR="0095183E" w:rsidRPr="00764CA8" w:rsidRDefault="0095183E" w:rsidP="0095183E">
      <w:pPr>
        <w:ind w:left="2124" w:firstLine="567"/>
        <w:rPr>
          <w:rFonts w:ascii="Tahoma" w:hAnsi="Tahoma" w:cs="Tahoma"/>
          <w:noProof/>
          <w:sz w:val="22"/>
        </w:rPr>
      </w:pPr>
      <w:r w:rsidRPr="00764CA8">
        <w:rPr>
          <w:rFonts w:ascii="Tahoma" w:hAnsi="Tahoma" w:cs="Tahoma"/>
          <w:noProof/>
          <w:sz w:val="22"/>
        </w:rPr>
        <w:drawing>
          <wp:anchor distT="0" distB="0" distL="114300" distR="114300" simplePos="0" relativeHeight="251711488" behindDoc="1" locked="0" layoutInCell="1" allowOverlap="1" wp14:anchorId="2859D8D4" wp14:editId="19E0174F">
            <wp:simplePos x="0" y="0"/>
            <wp:positionH relativeFrom="column">
              <wp:posOffset>-742950</wp:posOffset>
            </wp:positionH>
            <wp:positionV relativeFrom="paragraph">
              <wp:posOffset>157480</wp:posOffset>
            </wp:positionV>
            <wp:extent cx="643890" cy="442595"/>
            <wp:effectExtent l="0" t="0" r="3810" b="0"/>
            <wp:wrapTight wrapText="right">
              <wp:wrapPolygon edited="0">
                <wp:start x="6391" y="0"/>
                <wp:lineTo x="1917" y="14875"/>
                <wp:lineTo x="0" y="17664"/>
                <wp:lineTo x="0" y="20453"/>
                <wp:lineTo x="21089" y="20453"/>
                <wp:lineTo x="21089" y="0"/>
                <wp:lineTo x="6391" y="0"/>
              </wp:wrapPolygon>
            </wp:wrapTight>
            <wp:docPr id="77" name="Рисунок 77" descr="C:\Documents and Settings\USER\Local Settings\Temp\png 134X93\k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Local Settings\Temp\png 134X93\karta.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3890" cy="442595"/>
                    </a:xfrm>
                    <a:prstGeom prst="rect">
                      <a:avLst/>
                    </a:prstGeom>
                    <a:noFill/>
                    <a:ln>
                      <a:noFill/>
                    </a:ln>
                  </pic:spPr>
                </pic:pic>
              </a:graphicData>
            </a:graphic>
          </wp:anchor>
        </w:drawing>
      </w:r>
    </w:p>
    <w:p w:rsidR="0095183E" w:rsidRPr="00764CA8" w:rsidRDefault="0095183E" w:rsidP="0095183E">
      <w:pPr>
        <w:ind w:left="2124"/>
        <w:rPr>
          <w:rFonts w:ascii="Tahoma" w:hAnsi="Tahoma" w:cs="Tahoma"/>
          <w:noProof/>
          <w:sz w:val="22"/>
        </w:rPr>
      </w:pPr>
      <w:r w:rsidRPr="00764CA8">
        <w:rPr>
          <w:rFonts w:ascii="Tahoma" w:hAnsi="Tahoma" w:cs="Tahoma"/>
          <w:sz w:val="22"/>
          <w:lang w:eastAsia="en-US"/>
        </w:rPr>
        <w:t xml:space="preserve">-   </w:t>
      </w:r>
      <w:r w:rsidRPr="00764CA8">
        <w:rPr>
          <w:rFonts w:ascii="Tahoma" w:hAnsi="Tahoma" w:cs="Tahoma"/>
          <w:noProof/>
          <w:sz w:val="22"/>
        </w:rPr>
        <w:t>Режим «Плоская карта»;</w:t>
      </w:r>
    </w:p>
    <w:p w:rsidR="0095183E" w:rsidRPr="00764CA8" w:rsidRDefault="0095183E" w:rsidP="0095183E">
      <w:pPr>
        <w:ind w:left="2124" w:firstLine="567"/>
        <w:rPr>
          <w:rFonts w:ascii="Tahoma" w:hAnsi="Tahoma" w:cs="Tahoma"/>
          <w:noProof/>
          <w:sz w:val="22"/>
        </w:rPr>
      </w:pPr>
    </w:p>
    <w:p w:rsidR="007235B5" w:rsidRPr="00764CA8" w:rsidRDefault="005E3CF0" w:rsidP="005E3CF0">
      <w:pPr>
        <w:rPr>
          <w:rFonts w:ascii="Tahoma" w:hAnsi="Tahoma" w:cs="Tahoma"/>
          <w:noProof/>
          <w:sz w:val="22"/>
        </w:rPr>
      </w:pPr>
      <w:r w:rsidRPr="00764CA8">
        <w:rPr>
          <w:rFonts w:ascii="Tahoma" w:hAnsi="Tahoma" w:cs="Tahoma"/>
          <w:noProof/>
          <w:sz w:val="22"/>
        </w:rPr>
        <w:t>При наведении курсора на каждую из кнопок появится подсказка с названием режима.</w:t>
      </w:r>
    </w:p>
    <w:p w:rsidR="005E3CF0" w:rsidRPr="00764CA8" w:rsidRDefault="005E3CF0" w:rsidP="005E3CF0">
      <w:pPr>
        <w:rPr>
          <w:rFonts w:ascii="Tahoma" w:hAnsi="Tahoma" w:cs="Tahoma"/>
          <w:noProof/>
          <w:sz w:val="22"/>
        </w:rPr>
      </w:pPr>
    </w:p>
    <w:p w:rsidR="0095183E" w:rsidRPr="00F71673" w:rsidRDefault="0095183E" w:rsidP="00F71673">
      <w:pPr>
        <w:pStyle w:val="3"/>
        <w:numPr>
          <w:ilvl w:val="1"/>
          <w:numId w:val="4"/>
        </w:numPr>
        <w:rPr>
          <w:rFonts w:ascii="Tahoma" w:hAnsi="Tahoma" w:cs="Tahoma"/>
          <w:noProof/>
          <w:color w:val="31849B" w:themeColor="accent5" w:themeShade="BF"/>
        </w:rPr>
      </w:pPr>
      <w:bookmarkStart w:id="16" w:name="_Toc352077512"/>
      <w:bookmarkStart w:id="17" w:name="_Toc381113068"/>
      <w:r w:rsidRPr="00F71673">
        <w:rPr>
          <w:rFonts w:ascii="Tahoma" w:hAnsi="Tahoma" w:cs="Tahoma"/>
          <w:noProof/>
          <w:color w:val="31849B" w:themeColor="accent5" w:themeShade="BF"/>
        </w:rPr>
        <w:t>Меню Программы</w:t>
      </w:r>
      <w:bookmarkEnd w:id="16"/>
      <w:bookmarkEnd w:id="17"/>
      <w:r w:rsidRPr="00F71673">
        <w:rPr>
          <w:rFonts w:ascii="Tahoma" w:hAnsi="Tahoma" w:cs="Tahoma"/>
          <w:noProof/>
          <w:color w:val="31849B" w:themeColor="accent5" w:themeShade="BF"/>
        </w:rPr>
        <w:t xml:space="preserve"> </w:t>
      </w:r>
    </w:p>
    <w:p w:rsidR="0095183E" w:rsidRPr="00764CA8" w:rsidRDefault="0095183E" w:rsidP="0095183E">
      <w:pPr>
        <w:ind w:firstLine="567"/>
        <w:rPr>
          <w:rFonts w:ascii="Tahoma" w:hAnsi="Tahoma" w:cs="Tahoma"/>
          <w:sz w:val="24"/>
        </w:rPr>
      </w:pPr>
    </w:p>
    <w:p w:rsidR="0095183E" w:rsidRPr="00764CA8" w:rsidRDefault="0095183E" w:rsidP="0095183E">
      <w:pPr>
        <w:ind w:firstLine="567"/>
        <w:rPr>
          <w:rFonts w:ascii="Tahoma" w:hAnsi="Tahoma" w:cs="Tahoma"/>
          <w:sz w:val="22"/>
        </w:rPr>
      </w:pPr>
      <w:r w:rsidRPr="00764CA8">
        <w:rPr>
          <w:rFonts w:ascii="Tahoma" w:hAnsi="Tahoma" w:cs="Tahoma"/>
          <w:sz w:val="22"/>
        </w:rPr>
        <w:t xml:space="preserve">В верхней части главного окна Программы расположено меню, которое содержит разделы </w:t>
      </w:r>
      <w:r w:rsidR="007235B5" w:rsidRPr="00764CA8">
        <w:rPr>
          <w:rFonts w:ascii="Tahoma" w:hAnsi="Tahoma" w:cs="Tahoma"/>
          <w:sz w:val="22"/>
        </w:rPr>
        <w:t xml:space="preserve">«Система», </w:t>
      </w:r>
      <w:r w:rsidRPr="00764CA8">
        <w:rPr>
          <w:rFonts w:ascii="Tahoma" w:hAnsi="Tahoma" w:cs="Tahoma"/>
          <w:sz w:val="22"/>
        </w:rPr>
        <w:t>«Сцена», «Область», «Настройка», «Вид», «Рисование», «</w:t>
      </w:r>
      <w:r w:rsidR="00541204" w:rsidRPr="00764CA8">
        <w:rPr>
          <w:rFonts w:ascii="Tahoma" w:hAnsi="Tahoma" w:cs="Tahoma"/>
          <w:sz w:val="22"/>
        </w:rPr>
        <w:t>Создание городов»</w:t>
      </w:r>
      <w:r w:rsidRPr="00764CA8">
        <w:rPr>
          <w:rFonts w:ascii="Tahoma" w:hAnsi="Tahoma" w:cs="Tahoma"/>
          <w:sz w:val="22"/>
        </w:rPr>
        <w:t xml:space="preserve">. </w:t>
      </w:r>
    </w:p>
    <w:p w:rsidR="0043759C" w:rsidRPr="00703DBC" w:rsidRDefault="0043759C" w:rsidP="00F71673">
      <w:pPr>
        <w:pStyle w:val="4"/>
        <w:numPr>
          <w:ilvl w:val="2"/>
          <w:numId w:val="4"/>
        </w:numPr>
        <w:spacing w:after="240"/>
        <w:rPr>
          <w:rFonts w:ascii="Tahoma" w:hAnsi="Tahoma" w:cs="Tahoma"/>
          <w:i w:val="0"/>
          <w:sz w:val="24"/>
        </w:rPr>
      </w:pPr>
      <w:bookmarkStart w:id="18" w:name="_Toc352077513"/>
      <w:r w:rsidRPr="00703DBC">
        <w:rPr>
          <w:rFonts w:ascii="Tahoma" w:hAnsi="Tahoma" w:cs="Tahoma"/>
          <w:i w:val="0"/>
          <w:color w:val="31849B" w:themeColor="accent5" w:themeShade="BF"/>
          <w:sz w:val="24"/>
        </w:rPr>
        <w:t xml:space="preserve">Раздел меню «Система» </w:t>
      </w:r>
    </w:p>
    <w:p w:rsidR="0062098A" w:rsidRDefault="006D6FFF" w:rsidP="00291B6D">
      <w:pPr>
        <w:ind w:firstLine="567"/>
        <w:rPr>
          <w:rFonts w:ascii="Tahoma" w:hAnsi="Tahoma" w:cs="Tahoma"/>
          <w:sz w:val="22"/>
        </w:rPr>
      </w:pPr>
      <w:r w:rsidRPr="00764CA8">
        <w:rPr>
          <w:rFonts w:ascii="Tahoma" w:hAnsi="Tahoma" w:cs="Tahoma"/>
          <w:sz w:val="22"/>
        </w:rPr>
        <w:t xml:space="preserve">Раздел меню «Система» </w:t>
      </w:r>
      <w:r w:rsidR="0035488A" w:rsidRPr="00764CA8">
        <w:rPr>
          <w:rFonts w:ascii="Tahoma" w:hAnsi="Tahoma" w:cs="Tahoma"/>
          <w:sz w:val="22"/>
        </w:rPr>
        <w:t>позволяет менять вид меню, работать в окне консоли, сохранять</w:t>
      </w:r>
      <w:r w:rsidRPr="00764CA8">
        <w:rPr>
          <w:rFonts w:ascii="Tahoma" w:hAnsi="Tahoma" w:cs="Tahoma"/>
          <w:sz w:val="22"/>
        </w:rPr>
        <w:t xml:space="preserve"> </w:t>
      </w:r>
      <w:r w:rsidR="0035488A" w:rsidRPr="00764CA8">
        <w:rPr>
          <w:rFonts w:ascii="Tahoma" w:hAnsi="Tahoma" w:cs="Tahoma"/>
          <w:sz w:val="22"/>
        </w:rPr>
        <w:t xml:space="preserve">заголовочный </w:t>
      </w:r>
      <w:r w:rsidR="0035488A" w:rsidRPr="00764CA8">
        <w:rPr>
          <w:rFonts w:ascii="Tahoma" w:hAnsi="Tahoma" w:cs="Tahoma"/>
          <w:sz w:val="22"/>
          <w:lang w:val="en-US"/>
        </w:rPr>
        <w:t>XML</w:t>
      </w:r>
      <w:r w:rsidR="0035488A" w:rsidRPr="00764CA8">
        <w:rPr>
          <w:rFonts w:ascii="Tahoma" w:hAnsi="Tahoma" w:cs="Tahoma"/>
          <w:sz w:val="22"/>
        </w:rPr>
        <w:t xml:space="preserve"> файл сцены. Он</w:t>
      </w:r>
      <w:r w:rsidR="00E00582" w:rsidRPr="00764CA8">
        <w:rPr>
          <w:rFonts w:ascii="Tahoma" w:hAnsi="Tahoma" w:cs="Tahoma"/>
          <w:sz w:val="22"/>
        </w:rPr>
        <w:t xml:space="preserve"> </w:t>
      </w:r>
      <w:r w:rsidR="004F0695" w:rsidRPr="00764CA8">
        <w:rPr>
          <w:rFonts w:ascii="Tahoma" w:hAnsi="Tahoma" w:cs="Tahoma"/>
          <w:sz w:val="22"/>
        </w:rPr>
        <w:t xml:space="preserve">содержит следующие пункты: </w:t>
      </w:r>
      <w:r w:rsidR="0035488A" w:rsidRPr="00764CA8">
        <w:rPr>
          <w:rFonts w:ascii="Tahoma" w:hAnsi="Tahoma" w:cs="Tahoma"/>
          <w:sz w:val="22"/>
        </w:rPr>
        <w:t xml:space="preserve">«Выбор </w:t>
      </w:r>
      <w:r w:rsidR="0033117A" w:rsidRPr="00764CA8">
        <w:rPr>
          <w:rFonts w:ascii="Tahoma" w:hAnsi="Tahoma" w:cs="Tahoma"/>
          <w:sz w:val="22"/>
        </w:rPr>
        <w:t>языка»</w:t>
      </w:r>
      <w:r w:rsidR="007701ED" w:rsidRPr="00764CA8">
        <w:rPr>
          <w:rFonts w:ascii="Tahoma" w:hAnsi="Tahoma" w:cs="Tahoma"/>
          <w:sz w:val="22"/>
        </w:rPr>
        <w:t>, «Обновить меню», «Консоль»</w:t>
      </w:r>
      <w:r w:rsidR="0033117A" w:rsidRPr="00764CA8">
        <w:rPr>
          <w:rFonts w:ascii="Tahoma" w:hAnsi="Tahoma" w:cs="Tahoma"/>
          <w:sz w:val="22"/>
        </w:rPr>
        <w:t xml:space="preserve">, </w:t>
      </w:r>
      <w:r w:rsidR="004F0695" w:rsidRPr="00764CA8">
        <w:rPr>
          <w:rFonts w:ascii="Tahoma" w:hAnsi="Tahoma" w:cs="Tahoma"/>
          <w:sz w:val="22"/>
        </w:rPr>
        <w:t xml:space="preserve">«Сохранить заголовочный </w:t>
      </w:r>
      <w:r w:rsidR="004F0695" w:rsidRPr="00764CA8">
        <w:rPr>
          <w:rFonts w:ascii="Tahoma" w:hAnsi="Tahoma" w:cs="Tahoma"/>
          <w:sz w:val="22"/>
          <w:lang w:val="en-US"/>
        </w:rPr>
        <w:t>XML</w:t>
      </w:r>
      <w:r w:rsidR="004F0695" w:rsidRPr="00764CA8">
        <w:rPr>
          <w:rFonts w:ascii="Tahoma" w:hAnsi="Tahoma" w:cs="Tahoma"/>
          <w:sz w:val="22"/>
        </w:rPr>
        <w:t xml:space="preserve"> файл»</w:t>
      </w:r>
      <w:r w:rsidR="00ED6B5E" w:rsidRPr="00764CA8">
        <w:rPr>
          <w:rFonts w:ascii="Tahoma" w:hAnsi="Tahoma" w:cs="Tahoma"/>
          <w:sz w:val="22"/>
        </w:rPr>
        <w:t xml:space="preserve"> (</w:t>
      </w:r>
      <w:r w:rsidR="00230E56" w:rsidRPr="00F71673">
        <w:rPr>
          <w:rFonts w:ascii="Tahoma" w:eastAsiaTheme="minorHAnsi" w:hAnsi="Tahoma" w:cs="Tahoma"/>
          <w:b/>
          <w:bCs/>
          <w:color w:val="31849B" w:themeColor="accent5" w:themeShade="BF"/>
          <w:sz w:val="22"/>
          <w:lang w:eastAsia="en-US"/>
        </w:rPr>
        <w:t>Рисунок</w:t>
      </w:r>
      <w:r w:rsidR="00F071D4" w:rsidRPr="00F71673">
        <w:rPr>
          <w:rFonts w:ascii="Tahoma" w:eastAsiaTheme="minorHAnsi" w:hAnsi="Tahoma" w:cs="Tahoma"/>
          <w:b/>
          <w:bCs/>
          <w:color w:val="31849B" w:themeColor="accent5" w:themeShade="BF"/>
          <w:sz w:val="22"/>
          <w:lang w:eastAsia="en-US"/>
        </w:rPr>
        <w:t xml:space="preserve"> 4</w:t>
      </w:r>
      <w:r w:rsidR="00ED6B5E" w:rsidRPr="00F71673">
        <w:rPr>
          <w:rFonts w:ascii="Tahoma" w:hAnsi="Tahoma" w:cs="Tahoma"/>
          <w:sz w:val="22"/>
        </w:rPr>
        <w:t>).</w:t>
      </w:r>
    </w:p>
    <w:p w:rsidR="001C6E49" w:rsidRPr="00F71673" w:rsidRDefault="001C6E49" w:rsidP="00565E6F">
      <w:pPr>
        <w:jc w:val="center"/>
        <w:rPr>
          <w:rFonts w:ascii="Tahoma" w:hAnsi="Tahoma" w:cs="Tahoma"/>
          <w:color w:val="31849B" w:themeColor="accent5" w:themeShade="BF"/>
          <w:sz w:val="22"/>
        </w:rPr>
      </w:pPr>
      <w:r w:rsidRPr="00F71673">
        <w:rPr>
          <w:rFonts w:ascii="Tahoma" w:hAnsi="Tahoma" w:cs="Tahoma"/>
          <w:noProof/>
          <w:color w:val="31849B" w:themeColor="accent5" w:themeShade="BF"/>
          <w:sz w:val="22"/>
        </w:rPr>
        <w:lastRenderedPageBreak/>
        <w:drawing>
          <wp:inline distT="0" distB="0" distL="0" distR="0" wp14:anchorId="44EAE074" wp14:editId="01B1A92C">
            <wp:extent cx="6120130" cy="1746885"/>
            <wp:effectExtent l="190500" t="190500" r="185420" b="196215"/>
            <wp:docPr id="116" name="Рисунок 116" descr="E:\GS\doc\Новая папка\Иллюстрации\01_сист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01_система.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1746885"/>
                    </a:xfrm>
                    <a:prstGeom prst="rect">
                      <a:avLst/>
                    </a:prstGeom>
                    <a:noFill/>
                    <a:ln>
                      <a:noFill/>
                    </a:ln>
                    <a:effectLst>
                      <a:outerShdw blurRad="190500" algn="tl" rotWithShape="0">
                        <a:prstClr val="black">
                          <a:alpha val="70000"/>
                        </a:prstClr>
                      </a:outerShdw>
                    </a:effectLst>
                  </pic:spPr>
                </pic:pic>
              </a:graphicData>
            </a:graphic>
          </wp:inline>
        </w:drawing>
      </w:r>
    </w:p>
    <w:p w:rsidR="001C6E49" w:rsidRPr="00F71673" w:rsidRDefault="00BF2CCF" w:rsidP="001C6E49">
      <w:pPr>
        <w:pStyle w:val="a7"/>
        <w:spacing w:line="360" w:lineRule="auto"/>
        <w:jc w:val="center"/>
        <w:rPr>
          <w:rFonts w:ascii="Tahoma" w:hAnsi="Tahoma" w:cs="Tahoma"/>
          <w:color w:val="31849B" w:themeColor="accent5" w:themeShade="BF"/>
          <w:sz w:val="20"/>
          <w:szCs w:val="22"/>
        </w:rPr>
      </w:pPr>
      <w:r w:rsidRPr="00F71673">
        <w:rPr>
          <w:rFonts w:ascii="Tahoma" w:hAnsi="Tahoma" w:cs="Tahoma"/>
          <w:color w:val="31849B" w:themeColor="accent5" w:themeShade="BF"/>
          <w:sz w:val="20"/>
          <w:szCs w:val="22"/>
        </w:rPr>
        <w:t xml:space="preserve">Рисунок </w:t>
      </w:r>
      <w:r w:rsidRPr="00F71673">
        <w:rPr>
          <w:rFonts w:ascii="Tahoma" w:hAnsi="Tahoma" w:cs="Tahoma"/>
          <w:color w:val="31849B" w:themeColor="accent5" w:themeShade="BF"/>
          <w:sz w:val="20"/>
          <w:szCs w:val="22"/>
          <w:lang w:val="en-US"/>
        </w:rPr>
        <w:t>4</w:t>
      </w:r>
      <w:r w:rsidR="001C6E49" w:rsidRPr="00F71673">
        <w:rPr>
          <w:rFonts w:ascii="Tahoma" w:hAnsi="Tahoma" w:cs="Tahoma"/>
          <w:color w:val="31849B" w:themeColor="accent5" w:themeShade="BF"/>
          <w:sz w:val="20"/>
          <w:szCs w:val="22"/>
        </w:rPr>
        <w:t xml:space="preserve"> – Раздел меню «Система»</w:t>
      </w:r>
    </w:p>
    <w:p w:rsidR="0033117A" w:rsidRPr="00764CA8" w:rsidRDefault="0033117A" w:rsidP="004F0695">
      <w:pPr>
        <w:pStyle w:val="a6"/>
        <w:numPr>
          <w:ilvl w:val="0"/>
          <w:numId w:val="8"/>
        </w:numPr>
        <w:spacing w:after="200"/>
        <w:rPr>
          <w:rFonts w:ascii="Tahoma" w:hAnsi="Tahoma" w:cs="Tahoma"/>
          <w:sz w:val="22"/>
          <w:lang w:eastAsia="en-US"/>
        </w:rPr>
      </w:pPr>
      <w:r w:rsidRPr="00764CA8">
        <w:rPr>
          <w:rFonts w:ascii="Tahoma" w:hAnsi="Tahoma" w:cs="Tahoma"/>
          <w:sz w:val="22"/>
          <w:lang w:eastAsia="en-US"/>
        </w:rPr>
        <w:t xml:space="preserve">Пункт </w:t>
      </w:r>
      <w:r w:rsidRPr="00764CA8">
        <w:rPr>
          <w:rFonts w:ascii="Tahoma" w:hAnsi="Tahoma" w:cs="Tahoma"/>
          <w:sz w:val="22"/>
        </w:rPr>
        <w:t xml:space="preserve">«Выбор языка» </w:t>
      </w:r>
      <w:r w:rsidR="005D535F" w:rsidRPr="00764CA8">
        <w:rPr>
          <w:rFonts w:ascii="Tahoma" w:hAnsi="Tahoma" w:cs="Tahoma"/>
          <w:sz w:val="22"/>
        </w:rPr>
        <w:t>предназначен для изменения языка</w:t>
      </w:r>
      <w:r w:rsidRPr="00764CA8">
        <w:rPr>
          <w:rFonts w:ascii="Tahoma" w:hAnsi="Tahoma" w:cs="Tahoma"/>
          <w:sz w:val="22"/>
        </w:rPr>
        <w:t xml:space="preserve"> основного меню и панели инструментов.</w:t>
      </w:r>
    </w:p>
    <w:p w:rsidR="007701ED" w:rsidRPr="00764CA8" w:rsidRDefault="007701ED" w:rsidP="007701ED">
      <w:pPr>
        <w:pStyle w:val="a6"/>
        <w:numPr>
          <w:ilvl w:val="0"/>
          <w:numId w:val="8"/>
        </w:numPr>
        <w:spacing w:after="200"/>
        <w:rPr>
          <w:rFonts w:ascii="Tahoma" w:hAnsi="Tahoma" w:cs="Tahoma"/>
          <w:sz w:val="22"/>
          <w:lang w:eastAsia="en-US"/>
        </w:rPr>
      </w:pPr>
      <w:r w:rsidRPr="00764CA8">
        <w:rPr>
          <w:rFonts w:ascii="Tahoma" w:hAnsi="Tahoma" w:cs="Tahoma"/>
          <w:sz w:val="22"/>
          <w:lang w:eastAsia="en-US"/>
        </w:rPr>
        <w:t>Пункт «</w:t>
      </w:r>
      <w:r w:rsidRPr="00764CA8">
        <w:rPr>
          <w:rFonts w:ascii="Tahoma" w:hAnsi="Tahoma" w:cs="Tahoma"/>
          <w:sz w:val="22"/>
        </w:rPr>
        <w:t>Обновить меню</w:t>
      </w:r>
      <w:r w:rsidRPr="00764CA8">
        <w:rPr>
          <w:rFonts w:ascii="Tahoma" w:hAnsi="Tahoma" w:cs="Tahoma"/>
          <w:sz w:val="22"/>
          <w:lang w:eastAsia="en-US"/>
        </w:rPr>
        <w:t>» позволяет увидеть изменения, внесенные в пункт меню «Создание городов», не выходя из программы.</w:t>
      </w:r>
    </w:p>
    <w:p w:rsidR="007701ED" w:rsidRPr="001B302E" w:rsidRDefault="007701ED" w:rsidP="00BB0747">
      <w:pPr>
        <w:pStyle w:val="a6"/>
        <w:numPr>
          <w:ilvl w:val="0"/>
          <w:numId w:val="8"/>
        </w:numPr>
        <w:spacing w:after="200"/>
        <w:rPr>
          <w:rFonts w:ascii="Tahoma" w:hAnsi="Tahoma" w:cs="Tahoma"/>
          <w:sz w:val="22"/>
          <w:lang w:eastAsia="en-US"/>
        </w:rPr>
      </w:pPr>
      <w:r w:rsidRPr="00764CA8">
        <w:rPr>
          <w:rFonts w:ascii="Tahoma" w:hAnsi="Tahoma" w:cs="Tahoma"/>
          <w:sz w:val="22"/>
          <w:lang w:eastAsia="en-US"/>
        </w:rPr>
        <w:t>Пункт «Консоль» открывает окно консоли</w:t>
      </w:r>
      <w:r w:rsidR="00524998" w:rsidRPr="00764CA8">
        <w:rPr>
          <w:rFonts w:ascii="Tahoma" w:hAnsi="Tahoma" w:cs="Tahoma"/>
          <w:sz w:val="22"/>
          <w:lang w:eastAsia="en-US"/>
        </w:rPr>
        <w:t xml:space="preserve"> </w:t>
      </w:r>
      <w:r w:rsidR="00524998" w:rsidRPr="00764CA8">
        <w:rPr>
          <w:rFonts w:ascii="Tahoma" w:hAnsi="Tahoma" w:cs="Tahoma"/>
          <w:sz w:val="22"/>
        </w:rPr>
        <w:t>(</w:t>
      </w:r>
      <w:r w:rsidR="00524998" w:rsidRPr="00F71673">
        <w:rPr>
          <w:rFonts w:ascii="Tahoma" w:eastAsiaTheme="minorHAnsi" w:hAnsi="Tahoma" w:cs="Tahoma"/>
          <w:b/>
          <w:bCs/>
          <w:color w:val="31849B" w:themeColor="accent5" w:themeShade="BF"/>
          <w:sz w:val="22"/>
          <w:lang w:eastAsia="en-US"/>
        </w:rPr>
        <w:t>Рисунок 5</w:t>
      </w:r>
      <w:r w:rsidR="00524998" w:rsidRPr="00764CA8">
        <w:rPr>
          <w:rFonts w:ascii="Tahoma" w:hAnsi="Tahoma" w:cs="Tahoma"/>
          <w:sz w:val="22"/>
        </w:rPr>
        <w:t>)</w:t>
      </w:r>
      <w:r w:rsidR="00524998" w:rsidRPr="00764CA8">
        <w:rPr>
          <w:rFonts w:ascii="Tahoma" w:hAnsi="Tahoma" w:cs="Tahoma"/>
          <w:sz w:val="22"/>
          <w:lang w:eastAsia="en-US"/>
        </w:rPr>
        <w:t xml:space="preserve">, </w:t>
      </w:r>
      <w:r w:rsidRPr="00764CA8">
        <w:rPr>
          <w:rFonts w:ascii="Tahoma" w:hAnsi="Tahoma" w:cs="Tahoma"/>
          <w:sz w:val="22"/>
          <w:lang w:eastAsia="en-US"/>
        </w:rPr>
        <w:t xml:space="preserve">его можно открыть и с помощью сочетания клавиш </w:t>
      </w:r>
      <w:r w:rsidRPr="00764CA8">
        <w:rPr>
          <w:rFonts w:ascii="Tahoma" w:hAnsi="Tahoma" w:cs="Tahoma"/>
          <w:sz w:val="22"/>
          <w:lang w:val="en-US" w:eastAsia="en-US"/>
        </w:rPr>
        <w:t>Ctrl</w:t>
      </w:r>
      <w:r w:rsidRPr="00764CA8">
        <w:rPr>
          <w:rFonts w:ascii="Tahoma" w:hAnsi="Tahoma" w:cs="Tahoma"/>
          <w:sz w:val="22"/>
          <w:lang w:eastAsia="en-US"/>
        </w:rPr>
        <w:t xml:space="preserve"> + </w:t>
      </w:r>
      <w:r w:rsidRPr="00764CA8">
        <w:rPr>
          <w:rFonts w:ascii="Tahoma" w:hAnsi="Tahoma" w:cs="Tahoma"/>
          <w:sz w:val="22"/>
          <w:lang w:val="en-US" w:eastAsia="en-US"/>
        </w:rPr>
        <w:t>K</w:t>
      </w:r>
      <w:r w:rsidRPr="00764CA8">
        <w:rPr>
          <w:rFonts w:ascii="Tahoma" w:hAnsi="Tahoma" w:cs="Tahoma"/>
          <w:sz w:val="22"/>
          <w:lang w:eastAsia="en-US"/>
        </w:rPr>
        <w:t xml:space="preserve">, которое указано в </w:t>
      </w:r>
      <w:r w:rsidR="00524998" w:rsidRPr="00764CA8">
        <w:rPr>
          <w:rFonts w:ascii="Tahoma" w:hAnsi="Tahoma" w:cs="Tahoma"/>
          <w:sz w:val="22"/>
          <w:lang w:eastAsia="en-US"/>
        </w:rPr>
        <w:t>правой части строки пункта меню</w:t>
      </w:r>
      <w:r w:rsidR="00BB0747" w:rsidRPr="00BB0747">
        <w:rPr>
          <w:rFonts w:ascii="Tahoma" w:hAnsi="Tahoma" w:cs="Tahoma"/>
          <w:sz w:val="22"/>
          <w:lang w:eastAsia="en-US"/>
        </w:rPr>
        <w:t xml:space="preserve">. </w:t>
      </w:r>
      <w:r w:rsidR="00BB0747" w:rsidRPr="001B302E">
        <w:rPr>
          <w:rFonts w:ascii="Tahoma" w:hAnsi="Tahoma" w:cs="Tahoma"/>
          <w:sz w:val="22"/>
          <w:lang w:eastAsia="en-US"/>
        </w:rPr>
        <w:t xml:space="preserve">В окно консоли выводятся сообщения об ошибках и справка Программы. Для получения информации о тех или иных параметрах команд Программы введите  </w:t>
      </w:r>
      <w:r w:rsidR="00BB0747" w:rsidRPr="001B302E">
        <w:rPr>
          <w:rFonts w:ascii="Tahoma" w:hAnsi="Tahoma" w:cs="Tahoma"/>
          <w:b/>
          <w:i/>
          <w:sz w:val="22"/>
          <w:lang w:eastAsia="en-US"/>
        </w:rPr>
        <w:t>$</w:t>
      </w:r>
      <w:r w:rsidR="00BB0747" w:rsidRPr="001B302E">
        <w:rPr>
          <w:rFonts w:ascii="Tahoma" w:hAnsi="Tahoma" w:cs="Tahoma"/>
          <w:b/>
          <w:i/>
          <w:sz w:val="22"/>
          <w:lang w:val="en-US" w:eastAsia="en-US"/>
        </w:rPr>
        <w:t>help</w:t>
      </w:r>
      <w:r w:rsidR="00BB0747" w:rsidRPr="001B302E">
        <w:rPr>
          <w:rFonts w:ascii="Tahoma" w:hAnsi="Tahoma" w:cs="Tahoma"/>
          <w:b/>
          <w:i/>
          <w:sz w:val="22"/>
          <w:lang w:eastAsia="en-US"/>
        </w:rPr>
        <w:t xml:space="preserve"> название команды </w:t>
      </w:r>
      <w:r w:rsidR="00BB0747" w:rsidRPr="001B302E">
        <w:rPr>
          <w:rFonts w:ascii="Tahoma" w:hAnsi="Tahoma" w:cs="Tahoma"/>
          <w:sz w:val="22"/>
          <w:lang w:eastAsia="en-US"/>
        </w:rPr>
        <w:t xml:space="preserve">и нажмите клавишу </w:t>
      </w:r>
      <w:r w:rsidR="00BB0747" w:rsidRPr="001B302E">
        <w:rPr>
          <w:rFonts w:ascii="Tahoma" w:hAnsi="Tahoma" w:cs="Tahoma"/>
          <w:sz w:val="22"/>
          <w:lang w:val="en-US" w:eastAsia="en-US"/>
        </w:rPr>
        <w:t>Enter</w:t>
      </w:r>
      <w:r w:rsidR="00BB0747" w:rsidRPr="001B302E">
        <w:rPr>
          <w:rFonts w:ascii="Tahoma" w:hAnsi="Tahoma" w:cs="Tahoma"/>
          <w:sz w:val="22"/>
          <w:lang w:eastAsia="en-US"/>
        </w:rPr>
        <w:t>.</w:t>
      </w:r>
    </w:p>
    <w:p w:rsidR="001C6E49" w:rsidRPr="001E63D9" w:rsidRDefault="001C6E49"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17B3A719" wp14:editId="621E20B5">
            <wp:extent cx="5771408" cy="3060531"/>
            <wp:effectExtent l="190500" t="190500" r="191770" b="1974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77625" cy="3063828"/>
                    </a:xfrm>
                    <a:prstGeom prst="rect">
                      <a:avLst/>
                    </a:prstGeom>
                    <a:effectLst>
                      <a:outerShdw blurRad="190500" algn="ctr" rotWithShape="0">
                        <a:prstClr val="black">
                          <a:alpha val="70000"/>
                        </a:prstClr>
                      </a:outerShdw>
                    </a:effectLst>
                  </pic:spPr>
                </pic:pic>
              </a:graphicData>
            </a:graphic>
          </wp:inline>
        </w:drawing>
      </w:r>
    </w:p>
    <w:p w:rsidR="001C6E49" w:rsidRPr="001E63D9" w:rsidRDefault="001C6E49" w:rsidP="001E63D9">
      <w:pPr>
        <w:jc w:val="center"/>
        <w:rPr>
          <w:rFonts w:ascii="Tahoma" w:hAnsi="Tahoma" w:cs="Tahoma"/>
          <w:b/>
          <w:color w:val="31849B" w:themeColor="accent5" w:themeShade="BF"/>
          <w:sz w:val="20"/>
          <w:szCs w:val="22"/>
        </w:rPr>
      </w:pPr>
      <w:r w:rsidRPr="001E63D9">
        <w:rPr>
          <w:rFonts w:ascii="Tahoma" w:eastAsiaTheme="minorHAnsi" w:hAnsi="Tahoma" w:cs="Tahoma"/>
          <w:b/>
          <w:bCs/>
          <w:color w:val="31849B" w:themeColor="accent5" w:themeShade="BF"/>
          <w:sz w:val="20"/>
          <w:szCs w:val="22"/>
          <w:lang w:eastAsia="en-US"/>
        </w:rPr>
        <w:t xml:space="preserve">Рисунок </w:t>
      </w:r>
      <w:r w:rsidR="00BF2CCF" w:rsidRPr="001E63D9">
        <w:rPr>
          <w:rFonts w:ascii="Tahoma" w:eastAsiaTheme="minorHAnsi" w:hAnsi="Tahoma" w:cs="Tahoma"/>
          <w:b/>
          <w:bCs/>
          <w:color w:val="31849B" w:themeColor="accent5" w:themeShade="BF"/>
          <w:sz w:val="20"/>
          <w:szCs w:val="22"/>
          <w:lang w:eastAsia="en-US"/>
        </w:rPr>
        <w:t>5</w:t>
      </w:r>
      <w:r w:rsidRPr="001E63D9">
        <w:rPr>
          <w:rFonts w:ascii="Tahoma" w:eastAsiaTheme="minorHAnsi" w:hAnsi="Tahoma" w:cs="Tahoma"/>
          <w:b/>
          <w:bCs/>
          <w:color w:val="31849B" w:themeColor="accent5" w:themeShade="BF"/>
          <w:sz w:val="20"/>
          <w:szCs w:val="22"/>
          <w:lang w:eastAsia="en-US"/>
        </w:rPr>
        <w:t xml:space="preserve"> – Окно</w:t>
      </w:r>
      <w:r w:rsidRPr="001E63D9">
        <w:rPr>
          <w:rFonts w:ascii="Tahoma" w:hAnsi="Tahoma" w:cs="Tahoma"/>
          <w:b/>
          <w:color w:val="31849B" w:themeColor="accent5" w:themeShade="BF"/>
          <w:sz w:val="20"/>
          <w:szCs w:val="22"/>
        </w:rPr>
        <w:t xml:space="preserve"> консоли</w:t>
      </w:r>
    </w:p>
    <w:p w:rsidR="001E63D9" w:rsidRPr="00703DBC" w:rsidRDefault="001E63D9" w:rsidP="001E63D9">
      <w:pPr>
        <w:jc w:val="center"/>
        <w:rPr>
          <w:rFonts w:ascii="Tahoma" w:hAnsi="Tahoma" w:cs="Tahoma"/>
          <w:color w:val="31849B" w:themeColor="accent5" w:themeShade="BF"/>
          <w:sz w:val="20"/>
          <w:szCs w:val="22"/>
        </w:rPr>
      </w:pPr>
    </w:p>
    <w:p w:rsidR="00EC4539" w:rsidRPr="00764CA8" w:rsidRDefault="004F0695" w:rsidP="00196482">
      <w:pPr>
        <w:pStyle w:val="a6"/>
        <w:numPr>
          <w:ilvl w:val="0"/>
          <w:numId w:val="25"/>
        </w:numPr>
        <w:rPr>
          <w:rFonts w:ascii="Tahoma" w:hAnsi="Tahoma" w:cs="Tahoma"/>
          <w:sz w:val="22"/>
        </w:rPr>
      </w:pPr>
      <w:r w:rsidRPr="00764CA8">
        <w:rPr>
          <w:rFonts w:ascii="Tahoma" w:hAnsi="Tahoma" w:cs="Tahoma"/>
          <w:sz w:val="22"/>
          <w:lang w:eastAsia="en-US"/>
        </w:rPr>
        <w:lastRenderedPageBreak/>
        <w:t>Пункт «</w:t>
      </w:r>
      <w:r w:rsidRPr="00764CA8">
        <w:rPr>
          <w:rFonts w:ascii="Tahoma" w:hAnsi="Tahoma" w:cs="Tahoma"/>
          <w:sz w:val="22"/>
        </w:rPr>
        <w:t xml:space="preserve">Сохранить заголовочный </w:t>
      </w:r>
      <w:r w:rsidRPr="00764CA8">
        <w:rPr>
          <w:rFonts w:ascii="Tahoma" w:hAnsi="Tahoma" w:cs="Tahoma"/>
          <w:sz w:val="22"/>
          <w:lang w:val="en-US"/>
        </w:rPr>
        <w:t>XML</w:t>
      </w:r>
      <w:r w:rsidRPr="00764CA8">
        <w:rPr>
          <w:rFonts w:ascii="Tahoma" w:hAnsi="Tahoma" w:cs="Tahoma"/>
          <w:sz w:val="22"/>
        </w:rPr>
        <w:t xml:space="preserve"> файл</w:t>
      </w:r>
      <w:r w:rsidRPr="00764CA8">
        <w:rPr>
          <w:rFonts w:ascii="Tahoma" w:hAnsi="Tahoma" w:cs="Tahoma"/>
          <w:sz w:val="22"/>
          <w:lang w:eastAsia="en-US"/>
        </w:rPr>
        <w:t xml:space="preserve">» </w:t>
      </w:r>
      <w:r w:rsidR="005D535F" w:rsidRPr="00764CA8">
        <w:rPr>
          <w:rFonts w:ascii="Tahoma" w:hAnsi="Tahoma" w:cs="Tahoma"/>
          <w:sz w:val="22"/>
          <w:lang w:eastAsia="en-US"/>
        </w:rPr>
        <w:t xml:space="preserve">нужен </w:t>
      </w:r>
      <w:r w:rsidRPr="00764CA8">
        <w:rPr>
          <w:rFonts w:ascii="Tahoma" w:hAnsi="Tahoma" w:cs="Tahoma"/>
          <w:sz w:val="22"/>
          <w:lang w:eastAsia="en-US"/>
        </w:rPr>
        <w:t xml:space="preserve">для создания файла заголовка </w:t>
      </w:r>
      <w:r w:rsidRPr="00764CA8">
        <w:rPr>
          <w:rFonts w:ascii="Tahoma" w:hAnsi="Tahoma" w:cs="Tahoma"/>
          <w:sz w:val="22"/>
        </w:rPr>
        <w:t>сцены в формате *.xml</w:t>
      </w:r>
      <w:r w:rsidR="00144BC4" w:rsidRPr="00764CA8">
        <w:rPr>
          <w:rFonts w:ascii="Tahoma" w:hAnsi="Tahoma" w:cs="Tahoma"/>
          <w:sz w:val="22"/>
        </w:rPr>
        <w:t xml:space="preserve">, в котором  хранится реестр всех слоев сцены и их заголовков. Заголовочный </w:t>
      </w:r>
      <w:r w:rsidR="00CC211E" w:rsidRPr="00764CA8">
        <w:rPr>
          <w:rFonts w:ascii="Tahoma" w:hAnsi="Tahoma" w:cs="Tahoma"/>
          <w:sz w:val="22"/>
        </w:rPr>
        <w:t xml:space="preserve"> </w:t>
      </w:r>
      <w:r w:rsidR="00144BC4" w:rsidRPr="00764CA8">
        <w:rPr>
          <w:rFonts w:ascii="Tahoma" w:hAnsi="Tahoma" w:cs="Tahoma"/>
          <w:sz w:val="22"/>
        </w:rPr>
        <w:t xml:space="preserve">XML файл можно использовать, </w:t>
      </w:r>
      <w:r w:rsidR="0040633C" w:rsidRPr="00764CA8">
        <w:rPr>
          <w:rFonts w:ascii="Tahoma" w:hAnsi="Tahoma" w:cs="Tahoma"/>
          <w:sz w:val="22"/>
        </w:rPr>
        <w:t>е</w:t>
      </w:r>
      <w:r w:rsidR="00144BC4" w:rsidRPr="00764CA8">
        <w:rPr>
          <w:rFonts w:ascii="Tahoma" w:hAnsi="Tahoma" w:cs="Tahoma"/>
          <w:sz w:val="22"/>
        </w:rPr>
        <w:t xml:space="preserve">сли не предполагается </w:t>
      </w:r>
      <w:r w:rsidR="0040633C" w:rsidRPr="00764CA8">
        <w:rPr>
          <w:rFonts w:ascii="Tahoma" w:hAnsi="Tahoma" w:cs="Tahoma"/>
          <w:sz w:val="22"/>
        </w:rPr>
        <w:t>вносить изменения в слои сцены</w:t>
      </w:r>
      <w:r w:rsidR="00CC211E" w:rsidRPr="00764CA8">
        <w:rPr>
          <w:rFonts w:ascii="Tahoma" w:hAnsi="Tahoma" w:cs="Tahoma"/>
          <w:sz w:val="22"/>
        </w:rPr>
        <w:t xml:space="preserve">, для ускорения их загрузки </w:t>
      </w:r>
      <w:r w:rsidR="0040633C" w:rsidRPr="00764CA8">
        <w:rPr>
          <w:rFonts w:ascii="Tahoma" w:hAnsi="Tahoma" w:cs="Tahoma"/>
          <w:sz w:val="22"/>
        </w:rPr>
        <w:t>при запуске Программы.</w:t>
      </w:r>
    </w:p>
    <w:p w:rsidR="004F0695" w:rsidRPr="00764CA8" w:rsidRDefault="004F0695" w:rsidP="004F0695">
      <w:pPr>
        <w:rPr>
          <w:rFonts w:ascii="Tahoma" w:hAnsi="Tahoma" w:cs="Tahoma"/>
          <w:sz w:val="24"/>
        </w:rPr>
      </w:pPr>
    </w:p>
    <w:p w:rsidR="0095183E" w:rsidRPr="00703DBC" w:rsidRDefault="0095183E" w:rsidP="00703DBC">
      <w:pPr>
        <w:pStyle w:val="4"/>
        <w:numPr>
          <w:ilvl w:val="2"/>
          <w:numId w:val="4"/>
        </w:numPr>
        <w:spacing w:after="240"/>
        <w:rPr>
          <w:rFonts w:ascii="Tahoma" w:hAnsi="Tahoma" w:cs="Tahoma"/>
          <w:i w:val="0"/>
          <w:color w:val="31849B" w:themeColor="accent5" w:themeShade="BF"/>
          <w:sz w:val="24"/>
        </w:rPr>
      </w:pPr>
      <w:r w:rsidRPr="00703DBC">
        <w:rPr>
          <w:rFonts w:ascii="Tahoma" w:hAnsi="Tahoma" w:cs="Tahoma"/>
          <w:i w:val="0"/>
          <w:color w:val="31849B" w:themeColor="accent5" w:themeShade="BF"/>
          <w:sz w:val="24"/>
        </w:rPr>
        <w:t>Раздел меню «Сцена»</w:t>
      </w:r>
      <w:bookmarkEnd w:id="18"/>
      <w:r w:rsidRPr="00703DBC">
        <w:rPr>
          <w:rFonts w:ascii="Tahoma" w:hAnsi="Tahoma" w:cs="Tahoma"/>
          <w:i w:val="0"/>
          <w:color w:val="31849B" w:themeColor="accent5" w:themeShade="BF"/>
          <w:sz w:val="24"/>
        </w:rPr>
        <w:t xml:space="preserve"> </w:t>
      </w:r>
    </w:p>
    <w:p w:rsidR="0095183E" w:rsidRPr="00764CA8" w:rsidRDefault="0095183E" w:rsidP="0095183E">
      <w:pPr>
        <w:ind w:firstLine="567"/>
        <w:rPr>
          <w:rFonts w:ascii="Tahoma" w:hAnsi="Tahoma" w:cs="Tahoma"/>
          <w:sz w:val="22"/>
        </w:rPr>
      </w:pPr>
      <w:r w:rsidRPr="00764CA8">
        <w:rPr>
          <w:rFonts w:ascii="Tahoma" w:hAnsi="Tahoma" w:cs="Tahoma"/>
          <w:sz w:val="22"/>
        </w:rPr>
        <w:t xml:space="preserve">Раздел меню «Сцена» предназначен для </w:t>
      </w:r>
      <w:r w:rsidR="004A4771" w:rsidRPr="00764CA8">
        <w:rPr>
          <w:rFonts w:ascii="Tahoma" w:hAnsi="Tahoma" w:cs="Tahoma"/>
          <w:sz w:val="22"/>
        </w:rPr>
        <w:t xml:space="preserve">работы с объектами и слоями сцены, импорта слоев и объектов  из внешних программ, </w:t>
      </w:r>
      <w:r w:rsidRPr="00764CA8">
        <w:rPr>
          <w:rFonts w:ascii="Tahoma" w:hAnsi="Tahoma" w:cs="Tahoma"/>
          <w:sz w:val="22"/>
        </w:rPr>
        <w:t>а также для настройки инструментов визуализации и навигации по сцене.</w:t>
      </w:r>
    </w:p>
    <w:p w:rsidR="0095183E" w:rsidRPr="00764CA8" w:rsidRDefault="0095183E" w:rsidP="0095183E">
      <w:pPr>
        <w:spacing w:after="200"/>
        <w:ind w:firstLine="567"/>
        <w:rPr>
          <w:rFonts w:ascii="Tahoma" w:hAnsi="Tahoma" w:cs="Tahoma"/>
          <w:sz w:val="22"/>
        </w:rPr>
      </w:pPr>
      <w:r w:rsidRPr="00764CA8">
        <w:rPr>
          <w:rFonts w:ascii="Tahoma" w:hAnsi="Tahoma" w:cs="Tahoma"/>
          <w:sz w:val="22"/>
        </w:rPr>
        <w:t>Раздел содержит следующие пункты:</w:t>
      </w:r>
      <w:r w:rsidR="00807856" w:rsidRPr="00764CA8">
        <w:rPr>
          <w:rFonts w:ascii="Tahoma" w:hAnsi="Tahoma" w:cs="Tahoma"/>
          <w:sz w:val="22"/>
        </w:rPr>
        <w:t xml:space="preserve"> </w:t>
      </w:r>
      <w:r w:rsidRPr="00764CA8">
        <w:rPr>
          <w:rFonts w:ascii="Tahoma" w:hAnsi="Tahoma" w:cs="Tahoma"/>
          <w:sz w:val="22"/>
        </w:rPr>
        <w:t xml:space="preserve">«Импорт», «Инструменты», «Групповая установка», «Списки слоев», «Заметки», «Рельеф», </w:t>
      </w:r>
      <w:r w:rsidR="00807856" w:rsidRPr="00764CA8">
        <w:rPr>
          <w:rFonts w:ascii="Tahoma" w:hAnsi="Tahoma" w:cs="Tahoma"/>
          <w:sz w:val="22"/>
        </w:rPr>
        <w:t xml:space="preserve">«Настройки», </w:t>
      </w:r>
      <w:r w:rsidR="00437159" w:rsidRPr="00764CA8">
        <w:rPr>
          <w:rFonts w:ascii="Tahoma" w:hAnsi="Tahoma" w:cs="Tahoma"/>
          <w:sz w:val="22"/>
        </w:rPr>
        <w:t xml:space="preserve">«Выбор объекта векторного слоя», «Трафик», </w:t>
      </w:r>
      <w:r w:rsidR="00ED6B5E" w:rsidRPr="00764CA8">
        <w:rPr>
          <w:rFonts w:ascii="Tahoma" w:hAnsi="Tahoma" w:cs="Tahoma"/>
          <w:sz w:val="22"/>
        </w:rPr>
        <w:t xml:space="preserve">«Найти объект сцены», </w:t>
      </w:r>
      <w:r w:rsidRPr="00764CA8">
        <w:rPr>
          <w:rFonts w:ascii="Tahoma" w:hAnsi="Tahoma" w:cs="Tahoma"/>
          <w:sz w:val="22"/>
        </w:rPr>
        <w:t xml:space="preserve">«Выполнить </w:t>
      </w:r>
      <w:r w:rsidR="0030002A" w:rsidRPr="00764CA8">
        <w:rPr>
          <w:rFonts w:ascii="Tahoma" w:hAnsi="Tahoma" w:cs="Tahoma"/>
          <w:sz w:val="22"/>
        </w:rPr>
        <w:t xml:space="preserve">команду», «Проиграть анимацию» </w:t>
      </w:r>
      <w:r w:rsidR="0030002A" w:rsidRPr="00F71673">
        <w:rPr>
          <w:rFonts w:ascii="Tahoma" w:hAnsi="Tahoma" w:cs="Tahoma"/>
          <w:sz w:val="22"/>
        </w:rPr>
        <w:t>(</w:t>
      </w:r>
      <w:r w:rsidR="0030002A" w:rsidRPr="00F71673">
        <w:rPr>
          <w:rFonts w:ascii="Tahoma" w:eastAsiaTheme="minorHAnsi" w:hAnsi="Tahoma" w:cs="Tahoma"/>
          <w:b/>
          <w:bCs/>
          <w:color w:val="31849B" w:themeColor="accent5" w:themeShade="BF"/>
          <w:sz w:val="22"/>
          <w:lang w:eastAsia="en-US"/>
        </w:rPr>
        <w:t>Рисунок 6</w:t>
      </w:r>
      <w:r w:rsidR="0030002A" w:rsidRPr="00764CA8">
        <w:rPr>
          <w:rFonts w:ascii="Tahoma" w:hAnsi="Tahoma" w:cs="Tahoma"/>
          <w:sz w:val="22"/>
        </w:rPr>
        <w:t>)</w:t>
      </w:r>
      <w:r w:rsidR="0030002A" w:rsidRPr="00764CA8">
        <w:rPr>
          <w:rFonts w:ascii="Tahoma" w:hAnsi="Tahoma" w:cs="Tahoma"/>
          <w:sz w:val="24"/>
        </w:rPr>
        <w:t>.</w:t>
      </w:r>
    </w:p>
    <w:p w:rsidR="000B35A0" w:rsidRPr="00703DBC" w:rsidRDefault="007C3CCF" w:rsidP="00565E6F">
      <w:pPr>
        <w:keepNext/>
        <w:jc w:val="center"/>
        <w:rPr>
          <w:rFonts w:ascii="Tahoma" w:hAnsi="Tahoma" w:cs="Tahoma"/>
          <w:color w:val="31849B" w:themeColor="accent5" w:themeShade="BF"/>
          <w:sz w:val="24"/>
        </w:rPr>
      </w:pPr>
      <w:r w:rsidRPr="00703DBC">
        <w:rPr>
          <w:rFonts w:ascii="Tahoma" w:hAnsi="Tahoma" w:cs="Tahoma"/>
          <w:noProof/>
          <w:color w:val="31849B" w:themeColor="accent5" w:themeShade="BF"/>
          <w:sz w:val="24"/>
        </w:rPr>
        <w:drawing>
          <wp:inline distT="0" distB="0" distL="0" distR="0" wp14:anchorId="38D99A31" wp14:editId="0EFD2CDC">
            <wp:extent cx="6120130" cy="3055290"/>
            <wp:effectExtent l="190500" t="190500" r="185420" b="183515"/>
            <wp:docPr id="14" name="Рисунок 14" descr="E:\GS\doc\Новая папка\Иллюстрации\02_сце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02_сцен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3055290"/>
                    </a:xfrm>
                    <a:prstGeom prst="rect">
                      <a:avLst/>
                    </a:prstGeom>
                    <a:noFill/>
                    <a:ln>
                      <a:noFill/>
                    </a:ln>
                    <a:effectLst>
                      <a:outerShdw blurRad="190500" algn="ctr" rotWithShape="0">
                        <a:prstClr val="black">
                          <a:alpha val="70000"/>
                        </a:prstClr>
                      </a:outerShdw>
                    </a:effectLst>
                  </pic:spPr>
                </pic:pic>
              </a:graphicData>
            </a:graphic>
          </wp:inline>
        </w:drawing>
      </w:r>
    </w:p>
    <w:p w:rsidR="0095183E" w:rsidRPr="00703DBC" w:rsidRDefault="0095183E" w:rsidP="0095183E">
      <w:pPr>
        <w:pStyle w:val="a7"/>
        <w:spacing w:line="360" w:lineRule="auto"/>
        <w:jc w:val="center"/>
        <w:rPr>
          <w:rFonts w:ascii="Tahoma" w:hAnsi="Tahoma" w:cs="Tahoma"/>
          <w:color w:val="31849B" w:themeColor="accent5" w:themeShade="BF"/>
          <w:sz w:val="20"/>
          <w:szCs w:val="22"/>
        </w:rPr>
      </w:pPr>
      <w:bookmarkStart w:id="19" w:name="_Ref350346743"/>
      <w:r w:rsidRPr="00703DBC">
        <w:rPr>
          <w:rFonts w:ascii="Tahoma" w:hAnsi="Tahoma" w:cs="Tahoma"/>
          <w:color w:val="31849B" w:themeColor="accent5" w:themeShade="BF"/>
          <w:sz w:val="20"/>
          <w:szCs w:val="22"/>
        </w:rPr>
        <w:t xml:space="preserve">Рисунок </w:t>
      </w:r>
      <w:bookmarkEnd w:id="19"/>
      <w:r w:rsidR="00BF2CCF" w:rsidRPr="00703DBC">
        <w:rPr>
          <w:rFonts w:ascii="Tahoma" w:hAnsi="Tahoma" w:cs="Tahoma"/>
          <w:color w:val="31849B" w:themeColor="accent5" w:themeShade="BF"/>
          <w:sz w:val="20"/>
          <w:szCs w:val="22"/>
          <w:lang w:val="en-US"/>
        </w:rPr>
        <w:t>6</w:t>
      </w:r>
      <w:r w:rsidRPr="00703DBC">
        <w:rPr>
          <w:rFonts w:ascii="Tahoma" w:hAnsi="Tahoma" w:cs="Tahoma"/>
          <w:color w:val="31849B" w:themeColor="accent5" w:themeShade="BF"/>
          <w:sz w:val="20"/>
          <w:szCs w:val="22"/>
        </w:rPr>
        <w:t xml:space="preserve"> – Раздел меню «Сцена»</w:t>
      </w:r>
    </w:p>
    <w:p w:rsidR="0095183E" w:rsidRPr="00764CA8" w:rsidRDefault="0095183E" w:rsidP="00916C22">
      <w:pPr>
        <w:pStyle w:val="a6"/>
        <w:numPr>
          <w:ilvl w:val="0"/>
          <w:numId w:val="8"/>
        </w:numPr>
        <w:spacing w:after="200"/>
        <w:rPr>
          <w:rFonts w:ascii="Tahoma" w:hAnsi="Tahoma" w:cs="Tahoma"/>
          <w:sz w:val="22"/>
          <w:lang w:eastAsia="en-US"/>
        </w:rPr>
      </w:pPr>
      <w:r w:rsidRPr="00764CA8">
        <w:rPr>
          <w:rFonts w:ascii="Tahoma" w:hAnsi="Tahoma" w:cs="Tahoma"/>
          <w:sz w:val="22"/>
          <w:lang w:eastAsia="en-US"/>
        </w:rPr>
        <w:t xml:space="preserve">Пункт  «Импорт» </w:t>
      </w:r>
      <w:r w:rsidR="00A674F9" w:rsidRPr="00764CA8">
        <w:rPr>
          <w:rFonts w:ascii="Tahoma" w:hAnsi="Tahoma" w:cs="Tahoma"/>
          <w:sz w:val="22"/>
          <w:lang w:eastAsia="en-US"/>
        </w:rPr>
        <w:t xml:space="preserve"> (</w:t>
      </w:r>
      <w:r w:rsidR="00326954" w:rsidRPr="00703DBC">
        <w:rPr>
          <w:rFonts w:ascii="Tahoma" w:eastAsiaTheme="minorHAnsi" w:hAnsi="Tahoma" w:cs="Tahoma"/>
          <w:b/>
          <w:bCs/>
          <w:color w:val="31849B" w:themeColor="accent5" w:themeShade="BF"/>
          <w:sz w:val="22"/>
          <w:lang w:eastAsia="en-US"/>
        </w:rPr>
        <w:t>Рисунок 7</w:t>
      </w:r>
      <w:r w:rsidR="00A674F9" w:rsidRPr="00764CA8">
        <w:rPr>
          <w:rFonts w:ascii="Tahoma" w:hAnsi="Tahoma" w:cs="Tahoma"/>
          <w:sz w:val="22"/>
          <w:lang w:eastAsia="en-US"/>
        </w:rPr>
        <w:t xml:space="preserve">) </w:t>
      </w:r>
      <w:r w:rsidRPr="00764CA8">
        <w:rPr>
          <w:rFonts w:ascii="Tahoma" w:hAnsi="Tahoma" w:cs="Tahoma"/>
          <w:sz w:val="22"/>
          <w:lang w:eastAsia="en-US"/>
        </w:rPr>
        <w:t>предназначен для добавления в сцену новых слоев и объектов, созданных внешними программами, в том числе 3</w:t>
      </w:r>
      <w:r w:rsidRPr="00764CA8">
        <w:rPr>
          <w:rFonts w:ascii="Tahoma" w:hAnsi="Tahoma" w:cs="Tahoma"/>
          <w:sz w:val="22"/>
          <w:lang w:val="en-US" w:eastAsia="en-US"/>
        </w:rPr>
        <w:t>D</w:t>
      </w:r>
      <w:r w:rsidRPr="00764CA8">
        <w:rPr>
          <w:rFonts w:ascii="Tahoma" w:hAnsi="Tahoma" w:cs="Tahoma"/>
          <w:sz w:val="22"/>
          <w:lang w:eastAsia="en-US"/>
        </w:rPr>
        <w:t>-моделей, растровых снимков с географической привязкой, векторных слоев, и  включает в себя следующие подпункты:</w:t>
      </w:r>
    </w:p>
    <w:p w:rsidR="0095183E" w:rsidRPr="00764CA8" w:rsidRDefault="0095183E" w:rsidP="00916C22">
      <w:pPr>
        <w:pStyle w:val="a6"/>
        <w:numPr>
          <w:ilvl w:val="0"/>
          <w:numId w:val="9"/>
        </w:numPr>
        <w:spacing w:after="200"/>
        <w:rPr>
          <w:rFonts w:ascii="Tahoma" w:hAnsi="Tahoma" w:cs="Tahoma"/>
          <w:sz w:val="22"/>
          <w:lang w:eastAsia="en-US"/>
        </w:rPr>
      </w:pPr>
      <w:r w:rsidRPr="00764CA8">
        <w:rPr>
          <w:rFonts w:ascii="Tahoma" w:hAnsi="Tahoma" w:cs="Tahoma"/>
          <w:sz w:val="22"/>
          <w:lang w:eastAsia="en-US"/>
        </w:rPr>
        <w:t>Импорт геопривязанного растрового снимка;</w:t>
      </w:r>
    </w:p>
    <w:p w:rsidR="0095183E" w:rsidRPr="00764CA8" w:rsidRDefault="0095183E" w:rsidP="00916C22">
      <w:pPr>
        <w:pStyle w:val="a6"/>
        <w:numPr>
          <w:ilvl w:val="0"/>
          <w:numId w:val="9"/>
        </w:numPr>
        <w:spacing w:after="200"/>
        <w:rPr>
          <w:rFonts w:ascii="Tahoma" w:hAnsi="Tahoma" w:cs="Tahoma"/>
          <w:sz w:val="22"/>
          <w:lang w:eastAsia="en-US"/>
        </w:rPr>
      </w:pPr>
      <w:r w:rsidRPr="00764CA8">
        <w:rPr>
          <w:rFonts w:ascii="Tahoma" w:hAnsi="Tahoma" w:cs="Tahoma"/>
          <w:sz w:val="22"/>
          <w:lang w:eastAsia="en-US"/>
        </w:rPr>
        <w:t>Импорт векторного слоя;</w:t>
      </w:r>
    </w:p>
    <w:p w:rsidR="0095183E" w:rsidRPr="00764CA8" w:rsidRDefault="0095183E" w:rsidP="00916C22">
      <w:pPr>
        <w:pStyle w:val="a6"/>
        <w:numPr>
          <w:ilvl w:val="0"/>
          <w:numId w:val="9"/>
        </w:numPr>
        <w:spacing w:after="200"/>
        <w:rPr>
          <w:rFonts w:ascii="Tahoma" w:hAnsi="Tahoma" w:cs="Tahoma"/>
          <w:sz w:val="22"/>
          <w:lang w:eastAsia="en-US"/>
        </w:rPr>
      </w:pPr>
      <w:r w:rsidRPr="00764CA8">
        <w:rPr>
          <w:rFonts w:ascii="Tahoma" w:hAnsi="Tahoma" w:cs="Tahoma"/>
          <w:sz w:val="22"/>
          <w:lang w:eastAsia="en-US"/>
        </w:rPr>
        <w:lastRenderedPageBreak/>
        <w:t xml:space="preserve">Импорт </w:t>
      </w:r>
      <w:r w:rsidRPr="00764CA8">
        <w:rPr>
          <w:rFonts w:ascii="Tahoma" w:hAnsi="Tahoma" w:cs="Tahoma"/>
          <w:sz w:val="22"/>
          <w:lang w:val="en-US" w:eastAsia="en-US"/>
        </w:rPr>
        <w:t xml:space="preserve">3D </w:t>
      </w:r>
      <w:r w:rsidRPr="00764CA8">
        <w:rPr>
          <w:rFonts w:ascii="Tahoma" w:hAnsi="Tahoma" w:cs="Tahoma"/>
          <w:sz w:val="22"/>
          <w:lang w:eastAsia="en-US"/>
        </w:rPr>
        <w:t>модели;</w:t>
      </w:r>
    </w:p>
    <w:p w:rsidR="0095183E" w:rsidRPr="00764CA8" w:rsidRDefault="0095183E" w:rsidP="00916C22">
      <w:pPr>
        <w:pStyle w:val="a6"/>
        <w:numPr>
          <w:ilvl w:val="0"/>
          <w:numId w:val="9"/>
        </w:numPr>
        <w:spacing w:after="200"/>
        <w:rPr>
          <w:rFonts w:ascii="Tahoma" w:hAnsi="Tahoma" w:cs="Tahoma"/>
          <w:sz w:val="22"/>
          <w:lang w:eastAsia="en-US"/>
        </w:rPr>
      </w:pPr>
      <w:r w:rsidRPr="00764CA8">
        <w:rPr>
          <w:rFonts w:ascii="Tahoma" w:hAnsi="Tahoma" w:cs="Tahoma"/>
          <w:sz w:val="22"/>
          <w:lang w:eastAsia="en-US"/>
        </w:rPr>
        <w:t xml:space="preserve">Импорт </w:t>
      </w:r>
      <w:r w:rsidRPr="00764CA8">
        <w:rPr>
          <w:rFonts w:ascii="Tahoma" w:hAnsi="Tahoma" w:cs="Tahoma"/>
          <w:sz w:val="22"/>
          <w:lang w:val="en-US" w:eastAsia="en-US"/>
        </w:rPr>
        <w:t xml:space="preserve">WMS </w:t>
      </w:r>
      <w:r w:rsidRPr="00764CA8">
        <w:rPr>
          <w:rFonts w:ascii="Tahoma" w:hAnsi="Tahoma" w:cs="Tahoma"/>
          <w:sz w:val="22"/>
          <w:lang w:eastAsia="en-US"/>
        </w:rPr>
        <w:t>слоя.</w:t>
      </w:r>
    </w:p>
    <w:p w:rsidR="003949B1" w:rsidRPr="001E63D9" w:rsidRDefault="003949B1"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21AEAC58" wp14:editId="45167D31">
            <wp:extent cx="6120130" cy="2422308"/>
            <wp:effectExtent l="190500" t="190500" r="185420" b="187960"/>
            <wp:docPr id="42" name="Рисунок 42" descr="E:\GS\doc\Новая папка\Иллюстрации\03_сцена_им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03_сцена_импорт.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130" cy="2422308"/>
                    </a:xfrm>
                    <a:prstGeom prst="rect">
                      <a:avLst/>
                    </a:prstGeom>
                    <a:noFill/>
                    <a:ln>
                      <a:noFill/>
                    </a:ln>
                    <a:effectLst>
                      <a:outerShdw blurRad="190500" algn="ctr" rotWithShape="0">
                        <a:prstClr val="black">
                          <a:alpha val="70000"/>
                        </a:prstClr>
                      </a:outerShdw>
                    </a:effectLst>
                  </pic:spPr>
                </pic:pic>
              </a:graphicData>
            </a:graphic>
          </wp:inline>
        </w:drawing>
      </w:r>
    </w:p>
    <w:p w:rsidR="00721CD7" w:rsidRPr="001E63D9" w:rsidRDefault="0095183E"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F2CCF" w:rsidRPr="001E63D9">
        <w:rPr>
          <w:rFonts w:ascii="Tahoma" w:eastAsiaTheme="minorHAnsi" w:hAnsi="Tahoma" w:cs="Tahoma"/>
          <w:b/>
          <w:bCs/>
          <w:color w:val="31849B" w:themeColor="accent5" w:themeShade="BF"/>
          <w:sz w:val="20"/>
          <w:szCs w:val="22"/>
          <w:lang w:eastAsia="en-US"/>
        </w:rPr>
        <w:t>7</w:t>
      </w:r>
      <w:r w:rsidRPr="001E63D9">
        <w:rPr>
          <w:rFonts w:ascii="Tahoma" w:eastAsiaTheme="minorHAnsi" w:hAnsi="Tahoma" w:cs="Tahoma"/>
          <w:b/>
          <w:bCs/>
          <w:color w:val="31849B" w:themeColor="accent5" w:themeShade="BF"/>
          <w:sz w:val="20"/>
          <w:szCs w:val="22"/>
          <w:lang w:eastAsia="en-US"/>
        </w:rPr>
        <w:t xml:space="preserve"> – Пункт  «Импорт»</w:t>
      </w:r>
    </w:p>
    <w:p w:rsidR="0095183E" w:rsidRPr="00764CA8" w:rsidRDefault="0095183E" w:rsidP="00721CD7">
      <w:pPr>
        <w:rPr>
          <w:rFonts w:ascii="Tahoma" w:eastAsiaTheme="minorHAnsi" w:hAnsi="Tahoma" w:cs="Tahoma"/>
          <w:color w:val="4F81BD" w:themeColor="accent1"/>
          <w:sz w:val="24"/>
          <w:lang w:eastAsia="en-US"/>
        </w:rPr>
      </w:pPr>
    </w:p>
    <w:p w:rsidR="0095183E" w:rsidRPr="00764CA8" w:rsidRDefault="0095183E" w:rsidP="00916C22">
      <w:pPr>
        <w:pStyle w:val="a6"/>
        <w:numPr>
          <w:ilvl w:val="0"/>
          <w:numId w:val="10"/>
        </w:numPr>
        <w:spacing w:after="200"/>
        <w:rPr>
          <w:rFonts w:ascii="Tahoma" w:hAnsi="Tahoma" w:cs="Tahoma"/>
          <w:sz w:val="22"/>
          <w:lang w:eastAsia="en-US"/>
        </w:rPr>
      </w:pPr>
      <w:r w:rsidRPr="00764CA8">
        <w:rPr>
          <w:rFonts w:ascii="Tahoma" w:hAnsi="Tahoma" w:cs="Tahoma"/>
          <w:sz w:val="22"/>
          <w:lang w:eastAsia="en-US"/>
        </w:rPr>
        <w:t xml:space="preserve">Пункт «Инструменты» </w:t>
      </w:r>
      <w:r w:rsidR="00326954" w:rsidRPr="00764CA8">
        <w:rPr>
          <w:rFonts w:ascii="Tahoma" w:hAnsi="Tahoma" w:cs="Tahoma"/>
          <w:sz w:val="22"/>
        </w:rPr>
        <w:t>(</w:t>
      </w:r>
      <w:r w:rsidR="00326954" w:rsidRPr="00703DBC">
        <w:rPr>
          <w:rFonts w:ascii="Tahoma" w:eastAsiaTheme="minorHAnsi" w:hAnsi="Tahoma" w:cs="Tahoma"/>
          <w:b/>
          <w:bCs/>
          <w:color w:val="31849B" w:themeColor="accent5" w:themeShade="BF"/>
          <w:sz w:val="22"/>
          <w:lang w:eastAsia="en-US"/>
        </w:rPr>
        <w:t>Рисунок 8</w:t>
      </w:r>
      <w:r w:rsidR="00326954" w:rsidRPr="00764CA8">
        <w:rPr>
          <w:rFonts w:ascii="Tahoma" w:hAnsi="Tahoma" w:cs="Tahoma"/>
          <w:sz w:val="22"/>
        </w:rPr>
        <w:t xml:space="preserve">) </w:t>
      </w:r>
      <w:r w:rsidRPr="00764CA8">
        <w:rPr>
          <w:rFonts w:ascii="Tahoma" w:hAnsi="Tahoma" w:cs="Tahoma"/>
          <w:sz w:val="22"/>
          <w:lang w:eastAsia="en-US"/>
        </w:rPr>
        <w:t>используется для создания и редактирования объектов и слоев внутри Программы и содержит подпункты:</w:t>
      </w:r>
    </w:p>
    <w:p w:rsidR="0095183E" w:rsidRPr="00764CA8" w:rsidRDefault="0095183E" w:rsidP="00916C22">
      <w:pPr>
        <w:pStyle w:val="a6"/>
        <w:numPr>
          <w:ilvl w:val="0"/>
          <w:numId w:val="11"/>
        </w:numPr>
        <w:spacing w:after="200"/>
        <w:rPr>
          <w:rFonts w:ascii="Tahoma" w:hAnsi="Tahoma" w:cs="Tahoma"/>
          <w:sz w:val="22"/>
          <w:lang w:eastAsia="en-US"/>
        </w:rPr>
      </w:pPr>
      <w:r w:rsidRPr="00764CA8">
        <w:rPr>
          <w:rFonts w:ascii="Tahoma" w:hAnsi="Tahoma" w:cs="Tahoma"/>
          <w:sz w:val="22"/>
          <w:lang w:eastAsia="en-US"/>
        </w:rPr>
        <w:t>Создание дорог;</w:t>
      </w:r>
    </w:p>
    <w:p w:rsidR="0095183E" w:rsidRPr="00764CA8" w:rsidRDefault="0095183E" w:rsidP="00916C22">
      <w:pPr>
        <w:pStyle w:val="a6"/>
        <w:numPr>
          <w:ilvl w:val="0"/>
          <w:numId w:val="11"/>
        </w:numPr>
        <w:spacing w:after="200"/>
        <w:rPr>
          <w:rFonts w:ascii="Tahoma" w:hAnsi="Tahoma" w:cs="Tahoma"/>
          <w:sz w:val="22"/>
          <w:lang w:eastAsia="en-US"/>
        </w:rPr>
      </w:pPr>
      <w:r w:rsidRPr="00764CA8">
        <w:rPr>
          <w:rFonts w:ascii="Tahoma" w:hAnsi="Tahoma" w:cs="Tahoma"/>
          <w:sz w:val="22"/>
          <w:lang w:eastAsia="en-US"/>
        </w:rPr>
        <w:t>Установка моделей;</w:t>
      </w:r>
    </w:p>
    <w:p w:rsidR="0095183E" w:rsidRPr="00764CA8" w:rsidRDefault="0095183E" w:rsidP="00916C22">
      <w:pPr>
        <w:pStyle w:val="a6"/>
        <w:numPr>
          <w:ilvl w:val="0"/>
          <w:numId w:val="11"/>
        </w:numPr>
        <w:spacing w:after="200"/>
        <w:rPr>
          <w:rFonts w:ascii="Tahoma" w:hAnsi="Tahoma" w:cs="Tahoma"/>
          <w:sz w:val="22"/>
          <w:lang w:eastAsia="en-US"/>
        </w:rPr>
      </w:pPr>
      <w:r w:rsidRPr="00764CA8">
        <w:rPr>
          <w:rFonts w:ascii="Tahoma" w:hAnsi="Tahoma" w:cs="Tahoma"/>
          <w:sz w:val="22"/>
          <w:lang w:eastAsia="en-US"/>
        </w:rPr>
        <w:t>Экскурсии;</w:t>
      </w:r>
    </w:p>
    <w:p w:rsidR="0095183E" w:rsidRPr="00764CA8" w:rsidRDefault="0095183E" w:rsidP="00916C22">
      <w:pPr>
        <w:pStyle w:val="a6"/>
        <w:numPr>
          <w:ilvl w:val="0"/>
          <w:numId w:val="11"/>
        </w:numPr>
        <w:spacing w:after="200"/>
        <w:rPr>
          <w:rFonts w:ascii="Tahoma" w:hAnsi="Tahoma" w:cs="Tahoma"/>
          <w:sz w:val="22"/>
          <w:lang w:eastAsia="en-US"/>
        </w:rPr>
      </w:pPr>
      <w:r w:rsidRPr="00764CA8">
        <w:rPr>
          <w:rFonts w:ascii="Tahoma" w:hAnsi="Tahoma" w:cs="Tahoma"/>
          <w:sz w:val="22"/>
          <w:lang w:eastAsia="en-US"/>
        </w:rPr>
        <w:t>Создание растрового слоя;</w:t>
      </w:r>
    </w:p>
    <w:p w:rsidR="000D7859" w:rsidRPr="00764CA8" w:rsidRDefault="000D7859" w:rsidP="000D7859">
      <w:pPr>
        <w:pStyle w:val="a6"/>
        <w:numPr>
          <w:ilvl w:val="0"/>
          <w:numId w:val="11"/>
        </w:numPr>
        <w:spacing w:after="200"/>
        <w:rPr>
          <w:rFonts w:ascii="Tahoma" w:hAnsi="Tahoma" w:cs="Tahoma"/>
          <w:sz w:val="22"/>
          <w:lang w:eastAsia="en-US"/>
        </w:rPr>
      </w:pPr>
      <w:r w:rsidRPr="00764CA8">
        <w:rPr>
          <w:rFonts w:ascii="Tahoma" w:hAnsi="Tahoma" w:cs="Tahoma"/>
          <w:sz w:val="22"/>
          <w:lang w:val="en-US" w:eastAsia="en-US"/>
        </w:rPr>
        <w:t>Создание слоя заметок</w:t>
      </w:r>
    </w:p>
    <w:p w:rsidR="0095183E" w:rsidRPr="00764CA8" w:rsidRDefault="0095183E" w:rsidP="000D7859">
      <w:pPr>
        <w:pStyle w:val="a6"/>
        <w:numPr>
          <w:ilvl w:val="0"/>
          <w:numId w:val="11"/>
        </w:numPr>
        <w:spacing w:after="200"/>
        <w:rPr>
          <w:rFonts w:ascii="Tahoma" w:hAnsi="Tahoma" w:cs="Tahoma"/>
          <w:sz w:val="22"/>
          <w:lang w:eastAsia="en-US"/>
        </w:rPr>
      </w:pPr>
      <w:r w:rsidRPr="00764CA8">
        <w:rPr>
          <w:rFonts w:ascii="Tahoma" w:hAnsi="Tahoma" w:cs="Tahoma"/>
          <w:sz w:val="22"/>
          <w:lang w:eastAsia="en-US"/>
        </w:rPr>
        <w:t>Удаления слоя;</w:t>
      </w:r>
    </w:p>
    <w:p w:rsidR="0095183E" w:rsidRPr="00764CA8" w:rsidRDefault="00AF04B1" w:rsidP="00916C22">
      <w:pPr>
        <w:pStyle w:val="a6"/>
        <w:numPr>
          <w:ilvl w:val="0"/>
          <w:numId w:val="11"/>
        </w:numPr>
        <w:spacing w:after="200"/>
        <w:rPr>
          <w:rFonts w:ascii="Tahoma" w:hAnsi="Tahoma" w:cs="Tahoma"/>
          <w:sz w:val="22"/>
          <w:lang w:eastAsia="en-US"/>
        </w:rPr>
      </w:pPr>
      <w:r w:rsidRPr="00764CA8">
        <w:rPr>
          <w:rFonts w:ascii="Tahoma" w:hAnsi="Tahoma" w:cs="Tahoma"/>
          <w:sz w:val="22"/>
          <w:lang w:eastAsia="en-US"/>
        </w:rPr>
        <w:t>Рассчитать маску для снимка;</w:t>
      </w:r>
    </w:p>
    <w:p w:rsidR="000D7859" w:rsidRPr="00764CA8" w:rsidRDefault="000D7859" w:rsidP="00916C22">
      <w:pPr>
        <w:pStyle w:val="a6"/>
        <w:numPr>
          <w:ilvl w:val="0"/>
          <w:numId w:val="11"/>
        </w:numPr>
        <w:spacing w:after="200"/>
        <w:rPr>
          <w:rFonts w:ascii="Tahoma" w:hAnsi="Tahoma" w:cs="Tahoma"/>
          <w:sz w:val="22"/>
          <w:lang w:eastAsia="en-US"/>
        </w:rPr>
      </w:pPr>
      <w:r w:rsidRPr="00764CA8">
        <w:rPr>
          <w:rFonts w:ascii="Tahoma" w:hAnsi="Tahoma" w:cs="Tahoma"/>
          <w:sz w:val="22"/>
          <w:lang w:eastAsia="en-US"/>
        </w:rPr>
        <w:t xml:space="preserve">Сохранить выделенную область в </w:t>
      </w:r>
      <w:r w:rsidRPr="00764CA8">
        <w:rPr>
          <w:rFonts w:ascii="Tahoma" w:hAnsi="Tahoma" w:cs="Tahoma"/>
          <w:sz w:val="22"/>
          <w:lang w:val="en-US" w:eastAsia="en-US"/>
        </w:rPr>
        <w:t>stl</w:t>
      </w:r>
      <w:r w:rsidRPr="00764CA8">
        <w:rPr>
          <w:rFonts w:ascii="Tahoma" w:hAnsi="Tahoma" w:cs="Tahoma"/>
          <w:sz w:val="22"/>
          <w:lang w:eastAsia="en-US"/>
        </w:rPr>
        <w:t>-файл</w:t>
      </w:r>
      <w:r w:rsidR="00AF04B1" w:rsidRPr="00764CA8">
        <w:rPr>
          <w:rFonts w:ascii="Tahoma" w:hAnsi="Tahoma" w:cs="Tahoma"/>
          <w:sz w:val="22"/>
          <w:lang w:eastAsia="en-US"/>
        </w:rPr>
        <w:t>;</w:t>
      </w:r>
    </w:p>
    <w:p w:rsidR="00AF04B1" w:rsidRPr="00764CA8" w:rsidRDefault="00AF04B1" w:rsidP="00AF04B1">
      <w:pPr>
        <w:pStyle w:val="a6"/>
        <w:numPr>
          <w:ilvl w:val="0"/>
          <w:numId w:val="11"/>
        </w:numPr>
        <w:spacing w:after="200"/>
        <w:rPr>
          <w:rFonts w:ascii="Tahoma" w:hAnsi="Tahoma" w:cs="Tahoma"/>
          <w:sz w:val="22"/>
          <w:lang w:eastAsia="en-US"/>
        </w:rPr>
      </w:pPr>
      <w:r w:rsidRPr="00764CA8">
        <w:rPr>
          <w:rFonts w:ascii="Tahoma" w:hAnsi="Tahoma" w:cs="Tahoma"/>
          <w:sz w:val="22"/>
          <w:lang w:eastAsia="en-US"/>
        </w:rPr>
        <w:t xml:space="preserve">Сохранить выделенную область в </w:t>
      </w:r>
      <w:r w:rsidRPr="00764CA8">
        <w:rPr>
          <w:rFonts w:ascii="Tahoma" w:hAnsi="Tahoma" w:cs="Tahoma"/>
          <w:sz w:val="22"/>
          <w:lang w:val="en-US" w:eastAsia="en-US"/>
        </w:rPr>
        <w:t>stl</w:t>
      </w:r>
      <w:r w:rsidRPr="00764CA8">
        <w:rPr>
          <w:rFonts w:ascii="Tahoma" w:hAnsi="Tahoma" w:cs="Tahoma"/>
          <w:sz w:val="22"/>
          <w:lang w:eastAsia="en-US"/>
        </w:rPr>
        <w:t>-файл для создания 3</w:t>
      </w:r>
      <w:r w:rsidRPr="00764CA8">
        <w:rPr>
          <w:rFonts w:ascii="Tahoma" w:hAnsi="Tahoma" w:cs="Tahoma"/>
          <w:sz w:val="22"/>
          <w:lang w:val="en-US" w:eastAsia="en-US"/>
        </w:rPr>
        <w:t>D</w:t>
      </w:r>
      <w:r w:rsidRPr="00764CA8">
        <w:rPr>
          <w:rFonts w:ascii="Tahoma" w:hAnsi="Tahoma" w:cs="Tahoma"/>
          <w:sz w:val="22"/>
          <w:lang w:eastAsia="en-US"/>
        </w:rPr>
        <w:t xml:space="preserve"> моделей.</w:t>
      </w:r>
    </w:p>
    <w:p w:rsidR="00AF04B1" w:rsidRPr="00764CA8" w:rsidRDefault="00AF04B1" w:rsidP="00AF04B1">
      <w:pPr>
        <w:pStyle w:val="a6"/>
        <w:spacing w:after="200"/>
        <w:ind w:left="2484"/>
        <w:rPr>
          <w:rFonts w:ascii="Tahoma" w:hAnsi="Tahoma" w:cs="Tahoma"/>
          <w:sz w:val="22"/>
          <w:lang w:eastAsia="en-US"/>
        </w:rPr>
      </w:pPr>
    </w:p>
    <w:p w:rsidR="00AF04B1" w:rsidRPr="001E63D9" w:rsidRDefault="00AF04B1" w:rsidP="001E63D9">
      <w:pPr>
        <w:jc w:val="center"/>
        <w:rPr>
          <w:rFonts w:ascii="Tahoma" w:eastAsiaTheme="minorHAnsi" w:hAnsi="Tahoma" w:cs="Tahoma"/>
          <w:b/>
          <w:bCs/>
          <w:color w:val="31849B" w:themeColor="accent5" w:themeShade="BF"/>
          <w:sz w:val="20"/>
          <w:szCs w:val="22"/>
          <w:lang w:eastAsia="en-US"/>
        </w:rPr>
      </w:pPr>
      <w:bookmarkStart w:id="20" w:name="_Ref350347502"/>
    </w:p>
    <w:p w:rsidR="00B21D00" w:rsidRDefault="00B21D00" w:rsidP="001E63D9">
      <w:pPr>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lastRenderedPageBreak/>
        <w:drawing>
          <wp:inline distT="0" distB="0" distL="0" distR="0" wp14:anchorId="0ACD96BF" wp14:editId="0C1CDDFA">
            <wp:extent cx="6120130" cy="2105777"/>
            <wp:effectExtent l="190500" t="190500" r="185420" b="199390"/>
            <wp:docPr id="48" name="Рисунок 48" descr="E:\GS\doc\Новая папка\Иллюстрации\04_сцена_инструмен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04_сцена_инструменты.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2105777"/>
                    </a:xfrm>
                    <a:prstGeom prst="rect">
                      <a:avLst/>
                    </a:prstGeom>
                    <a:noFill/>
                    <a:ln>
                      <a:noFill/>
                    </a:ln>
                    <a:effectLst>
                      <a:outerShdw blurRad="190500" algn="ctr" rotWithShape="0">
                        <a:prstClr val="black">
                          <a:alpha val="70000"/>
                        </a:prstClr>
                      </a:outerShdw>
                    </a:effectLst>
                  </pic:spPr>
                </pic:pic>
              </a:graphicData>
            </a:graphic>
          </wp:inline>
        </w:drawing>
      </w:r>
    </w:p>
    <w:p w:rsidR="0095183E" w:rsidRDefault="0095183E"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bookmarkEnd w:id="20"/>
      <w:r w:rsidR="00BF2CCF" w:rsidRPr="001E63D9">
        <w:rPr>
          <w:rFonts w:ascii="Tahoma" w:eastAsiaTheme="minorHAnsi" w:hAnsi="Tahoma" w:cs="Tahoma"/>
          <w:b/>
          <w:bCs/>
          <w:color w:val="31849B" w:themeColor="accent5" w:themeShade="BF"/>
          <w:sz w:val="20"/>
          <w:szCs w:val="22"/>
          <w:lang w:eastAsia="en-US"/>
        </w:rPr>
        <w:t>8</w:t>
      </w:r>
      <w:r w:rsidRPr="001E63D9">
        <w:rPr>
          <w:rFonts w:ascii="Tahoma" w:eastAsiaTheme="minorHAnsi" w:hAnsi="Tahoma" w:cs="Tahoma"/>
          <w:b/>
          <w:bCs/>
          <w:color w:val="31849B" w:themeColor="accent5" w:themeShade="BF"/>
          <w:sz w:val="20"/>
          <w:szCs w:val="22"/>
          <w:lang w:eastAsia="en-US"/>
        </w:rPr>
        <w:t xml:space="preserve"> – Пункт «Инструменты»</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95183E" w:rsidRPr="00764CA8" w:rsidRDefault="0095183E" w:rsidP="00916C22">
      <w:pPr>
        <w:pStyle w:val="a6"/>
        <w:numPr>
          <w:ilvl w:val="0"/>
          <w:numId w:val="10"/>
        </w:numPr>
        <w:spacing w:before="240" w:after="200"/>
        <w:rPr>
          <w:rFonts w:ascii="Tahoma" w:hAnsi="Tahoma" w:cs="Tahoma"/>
          <w:sz w:val="22"/>
          <w:lang w:eastAsia="en-US"/>
        </w:rPr>
      </w:pPr>
      <w:r w:rsidRPr="00764CA8">
        <w:rPr>
          <w:rFonts w:ascii="Tahoma" w:hAnsi="Tahoma" w:cs="Tahoma"/>
          <w:sz w:val="22"/>
          <w:lang w:eastAsia="en-US"/>
        </w:rPr>
        <w:t xml:space="preserve">Пункт «Групповая установка» </w:t>
      </w:r>
      <w:r w:rsidR="00EC1293" w:rsidRPr="00764CA8">
        <w:rPr>
          <w:rFonts w:ascii="Tahoma" w:hAnsi="Tahoma" w:cs="Tahoma"/>
          <w:sz w:val="22"/>
          <w:lang w:eastAsia="en-US"/>
        </w:rPr>
        <w:t xml:space="preserve"> (</w:t>
      </w:r>
      <w:r w:rsidR="00EC1293" w:rsidRPr="00703DBC">
        <w:rPr>
          <w:rFonts w:ascii="Tahoma" w:eastAsiaTheme="minorHAnsi" w:hAnsi="Tahoma" w:cs="Tahoma"/>
          <w:b/>
          <w:bCs/>
          <w:color w:val="31849B" w:themeColor="accent5" w:themeShade="BF"/>
          <w:sz w:val="22"/>
          <w:lang w:eastAsia="en-US"/>
        </w:rPr>
        <w:t xml:space="preserve">Рисунок </w:t>
      </w:r>
      <w:r w:rsidR="003D71E9" w:rsidRPr="00703DBC">
        <w:rPr>
          <w:rFonts w:ascii="Tahoma" w:eastAsiaTheme="minorHAnsi" w:hAnsi="Tahoma" w:cs="Tahoma"/>
          <w:b/>
          <w:bCs/>
          <w:color w:val="31849B" w:themeColor="accent5" w:themeShade="BF"/>
          <w:sz w:val="22"/>
          <w:lang w:eastAsia="en-US"/>
        </w:rPr>
        <w:t>9</w:t>
      </w:r>
      <w:r w:rsidR="00EC1293" w:rsidRPr="00764CA8">
        <w:rPr>
          <w:rFonts w:ascii="Tahoma" w:hAnsi="Tahoma" w:cs="Tahoma"/>
          <w:sz w:val="22"/>
          <w:lang w:eastAsia="en-US"/>
        </w:rPr>
        <w:t xml:space="preserve">) </w:t>
      </w:r>
      <w:r w:rsidRPr="00764CA8">
        <w:rPr>
          <w:rFonts w:ascii="Tahoma" w:hAnsi="Tahoma" w:cs="Tahoma"/>
          <w:sz w:val="22"/>
          <w:lang w:eastAsia="en-US"/>
        </w:rPr>
        <w:t>предназначен для автоматизированного получения и обновления слоев, содержащих трехмерные объекты, по векторным слоям, созданным во внешних программах. Он состоит из подпунктов:</w:t>
      </w:r>
    </w:p>
    <w:p w:rsidR="0095183E" w:rsidRPr="00764CA8" w:rsidRDefault="0095183E" w:rsidP="00916C22">
      <w:pPr>
        <w:pStyle w:val="a6"/>
        <w:numPr>
          <w:ilvl w:val="0"/>
          <w:numId w:val="12"/>
        </w:numPr>
        <w:spacing w:after="200"/>
        <w:rPr>
          <w:rFonts w:ascii="Tahoma" w:hAnsi="Tahoma" w:cs="Tahoma"/>
          <w:sz w:val="22"/>
          <w:lang w:eastAsia="en-US"/>
        </w:rPr>
      </w:pPr>
      <w:r w:rsidRPr="00764CA8">
        <w:rPr>
          <w:rFonts w:ascii="Tahoma" w:hAnsi="Tahoma" w:cs="Tahoma"/>
          <w:sz w:val="22"/>
          <w:lang w:eastAsia="en-US"/>
        </w:rPr>
        <w:t>Групповая установка 3</w:t>
      </w:r>
      <w:r w:rsidRPr="00764CA8">
        <w:rPr>
          <w:rFonts w:ascii="Tahoma" w:hAnsi="Tahoma" w:cs="Tahoma"/>
          <w:sz w:val="22"/>
          <w:lang w:val="en-US" w:eastAsia="en-US"/>
        </w:rPr>
        <w:t xml:space="preserve">D </w:t>
      </w:r>
      <w:r w:rsidRPr="00764CA8">
        <w:rPr>
          <w:rFonts w:ascii="Tahoma" w:hAnsi="Tahoma" w:cs="Tahoma"/>
          <w:sz w:val="22"/>
          <w:lang w:eastAsia="en-US"/>
        </w:rPr>
        <w:t>моделей;</w:t>
      </w:r>
    </w:p>
    <w:p w:rsidR="0095183E" w:rsidRPr="00764CA8" w:rsidRDefault="0095183E" w:rsidP="00916C22">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Групповая установка </w:t>
      </w:r>
      <w:r w:rsidR="000D7859" w:rsidRPr="00764CA8">
        <w:rPr>
          <w:rFonts w:ascii="Tahoma" w:hAnsi="Tahoma" w:cs="Tahoma"/>
          <w:sz w:val="22"/>
          <w:lang w:eastAsia="en-US"/>
        </w:rPr>
        <w:t>спрайтов</w:t>
      </w:r>
      <w:r w:rsidRPr="00764CA8">
        <w:rPr>
          <w:rFonts w:ascii="Tahoma" w:hAnsi="Tahoma" w:cs="Tahoma"/>
          <w:sz w:val="22"/>
          <w:lang w:eastAsia="en-US"/>
        </w:rPr>
        <w:t>;</w:t>
      </w:r>
    </w:p>
    <w:p w:rsidR="000D7859" w:rsidRPr="00764CA8" w:rsidRDefault="000D7859" w:rsidP="000D7859">
      <w:pPr>
        <w:pStyle w:val="a6"/>
        <w:numPr>
          <w:ilvl w:val="0"/>
          <w:numId w:val="12"/>
        </w:numPr>
        <w:spacing w:after="200"/>
        <w:rPr>
          <w:rFonts w:ascii="Tahoma" w:hAnsi="Tahoma" w:cs="Tahoma"/>
          <w:sz w:val="22"/>
          <w:lang w:eastAsia="en-US"/>
        </w:rPr>
      </w:pPr>
      <w:r w:rsidRPr="00764CA8">
        <w:rPr>
          <w:rFonts w:ascii="Tahoma" w:hAnsi="Tahoma" w:cs="Tahoma"/>
          <w:sz w:val="22"/>
          <w:lang w:eastAsia="en-US"/>
        </w:rPr>
        <w:t>Групповая установка гибридных спрайтов;</w:t>
      </w:r>
    </w:p>
    <w:p w:rsidR="0095183E" w:rsidRPr="00764CA8" w:rsidRDefault="0095183E" w:rsidP="00916C22">
      <w:pPr>
        <w:pStyle w:val="a6"/>
        <w:numPr>
          <w:ilvl w:val="0"/>
          <w:numId w:val="12"/>
        </w:numPr>
        <w:spacing w:after="200"/>
        <w:rPr>
          <w:rFonts w:ascii="Tahoma" w:hAnsi="Tahoma" w:cs="Tahoma"/>
          <w:sz w:val="22"/>
          <w:lang w:eastAsia="en-US"/>
        </w:rPr>
      </w:pPr>
      <w:r w:rsidRPr="00764CA8">
        <w:rPr>
          <w:rFonts w:ascii="Tahoma" w:hAnsi="Tahoma" w:cs="Tahoma"/>
          <w:sz w:val="22"/>
          <w:lang w:eastAsia="en-US"/>
        </w:rPr>
        <w:t>Групповая установка домов;</w:t>
      </w:r>
    </w:p>
    <w:p w:rsidR="0095183E" w:rsidRPr="00764CA8" w:rsidRDefault="0095183E" w:rsidP="00916C22">
      <w:pPr>
        <w:pStyle w:val="a6"/>
        <w:numPr>
          <w:ilvl w:val="0"/>
          <w:numId w:val="12"/>
        </w:numPr>
        <w:spacing w:after="200"/>
        <w:rPr>
          <w:rFonts w:ascii="Tahoma" w:hAnsi="Tahoma" w:cs="Tahoma"/>
          <w:sz w:val="22"/>
          <w:lang w:eastAsia="en-US"/>
        </w:rPr>
      </w:pPr>
      <w:r w:rsidRPr="00764CA8">
        <w:rPr>
          <w:rFonts w:ascii="Tahoma" w:hAnsi="Tahoma" w:cs="Tahoma"/>
          <w:sz w:val="22"/>
          <w:lang w:eastAsia="en-US"/>
        </w:rPr>
        <w:t>Групповая установка труб.</w:t>
      </w:r>
    </w:p>
    <w:p w:rsidR="00CA1617" w:rsidRPr="001E63D9" w:rsidRDefault="00CA1617"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4A7C8953" wp14:editId="26AD1643">
            <wp:extent cx="6120130" cy="2481720"/>
            <wp:effectExtent l="190500" t="190500" r="185420" b="185420"/>
            <wp:docPr id="82" name="Рисунок 82" descr="E:\GS\doc\Новая папка\Иллюстрации\05_сцена_груп_у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05_сцена_груп_уст.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2481720"/>
                    </a:xfrm>
                    <a:prstGeom prst="rect">
                      <a:avLst/>
                    </a:prstGeom>
                    <a:noFill/>
                    <a:ln>
                      <a:noFill/>
                    </a:ln>
                    <a:effectLst>
                      <a:outerShdw blurRad="190500" algn="ctr" rotWithShape="0">
                        <a:prstClr val="black">
                          <a:alpha val="70000"/>
                        </a:prstClr>
                      </a:outerShdw>
                    </a:effectLst>
                  </pic:spPr>
                </pic:pic>
              </a:graphicData>
            </a:graphic>
          </wp:inline>
        </w:drawing>
      </w:r>
    </w:p>
    <w:p w:rsidR="0095183E" w:rsidRDefault="0095183E"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F2CCF" w:rsidRPr="001E63D9">
        <w:rPr>
          <w:rFonts w:ascii="Tahoma" w:eastAsiaTheme="minorHAnsi" w:hAnsi="Tahoma" w:cs="Tahoma"/>
          <w:b/>
          <w:bCs/>
          <w:color w:val="31849B" w:themeColor="accent5" w:themeShade="BF"/>
          <w:sz w:val="20"/>
          <w:szCs w:val="22"/>
          <w:lang w:eastAsia="en-US"/>
        </w:rPr>
        <w:t>9</w:t>
      </w:r>
      <w:r w:rsidRPr="001E63D9">
        <w:rPr>
          <w:rFonts w:ascii="Tahoma" w:eastAsiaTheme="minorHAnsi" w:hAnsi="Tahoma" w:cs="Tahoma"/>
          <w:b/>
          <w:bCs/>
          <w:color w:val="31849B" w:themeColor="accent5" w:themeShade="BF"/>
          <w:sz w:val="20"/>
          <w:szCs w:val="22"/>
          <w:lang w:eastAsia="en-US"/>
        </w:rPr>
        <w:t xml:space="preserve"> – Пункт «Групповая установка»</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95183E" w:rsidRPr="00764CA8" w:rsidRDefault="0095183E" w:rsidP="00916C22">
      <w:pPr>
        <w:pStyle w:val="a6"/>
        <w:numPr>
          <w:ilvl w:val="0"/>
          <w:numId w:val="13"/>
        </w:numPr>
        <w:spacing w:after="200"/>
        <w:rPr>
          <w:rFonts w:ascii="Tahoma" w:hAnsi="Tahoma" w:cs="Tahoma"/>
          <w:sz w:val="22"/>
          <w:lang w:eastAsia="en-US"/>
        </w:rPr>
      </w:pPr>
      <w:r w:rsidRPr="00764CA8">
        <w:rPr>
          <w:rFonts w:ascii="Tahoma" w:hAnsi="Tahoma" w:cs="Tahoma"/>
          <w:sz w:val="22"/>
          <w:lang w:eastAsia="en-US"/>
        </w:rPr>
        <w:lastRenderedPageBreak/>
        <w:t>Пункт «Списки слоев» (</w:t>
      </w:r>
      <w:r w:rsidR="003D71E9" w:rsidRPr="00703DBC">
        <w:rPr>
          <w:rFonts w:ascii="Tahoma" w:eastAsiaTheme="minorHAnsi" w:hAnsi="Tahoma" w:cs="Tahoma"/>
          <w:b/>
          <w:bCs/>
          <w:color w:val="31849B" w:themeColor="accent5" w:themeShade="BF"/>
          <w:sz w:val="22"/>
          <w:lang w:eastAsia="en-US"/>
        </w:rPr>
        <w:t>Рисунок 10</w:t>
      </w:r>
      <w:r w:rsidRPr="00764CA8">
        <w:rPr>
          <w:rFonts w:ascii="Tahoma" w:hAnsi="Tahoma" w:cs="Tahoma"/>
          <w:sz w:val="22"/>
          <w:lang w:eastAsia="en-US"/>
        </w:rPr>
        <w:t>) предназначен для управления видимостью слоев. Он содержит следующие подпункты:</w:t>
      </w:r>
    </w:p>
    <w:p w:rsidR="0095183E" w:rsidRPr="00764CA8" w:rsidRDefault="0095183E" w:rsidP="00916C22">
      <w:pPr>
        <w:pStyle w:val="a6"/>
        <w:numPr>
          <w:ilvl w:val="0"/>
          <w:numId w:val="14"/>
        </w:numPr>
        <w:spacing w:after="200"/>
        <w:rPr>
          <w:rFonts w:ascii="Tahoma" w:hAnsi="Tahoma" w:cs="Tahoma"/>
          <w:sz w:val="22"/>
          <w:lang w:eastAsia="en-US"/>
        </w:rPr>
      </w:pPr>
      <w:r w:rsidRPr="00764CA8">
        <w:rPr>
          <w:rFonts w:ascii="Tahoma" w:hAnsi="Tahoma" w:cs="Tahoma"/>
          <w:sz w:val="22"/>
          <w:lang w:eastAsia="en-US"/>
        </w:rPr>
        <w:t>Снимки;</w:t>
      </w:r>
    </w:p>
    <w:p w:rsidR="0095183E" w:rsidRPr="00764CA8" w:rsidRDefault="0095183E" w:rsidP="00916C22">
      <w:pPr>
        <w:pStyle w:val="a6"/>
        <w:numPr>
          <w:ilvl w:val="0"/>
          <w:numId w:val="14"/>
        </w:numPr>
        <w:spacing w:after="200"/>
        <w:rPr>
          <w:rFonts w:ascii="Tahoma" w:hAnsi="Tahoma" w:cs="Tahoma"/>
          <w:sz w:val="22"/>
          <w:lang w:eastAsia="en-US"/>
        </w:rPr>
      </w:pPr>
      <w:r w:rsidRPr="00764CA8">
        <w:rPr>
          <w:rFonts w:ascii="Tahoma" w:hAnsi="Tahoma" w:cs="Tahoma"/>
          <w:sz w:val="22"/>
          <w:lang w:eastAsia="en-US"/>
        </w:rPr>
        <w:t>Векторные слои;</w:t>
      </w:r>
    </w:p>
    <w:p w:rsidR="0095183E" w:rsidRPr="00764CA8" w:rsidRDefault="0095183E" w:rsidP="00916C22">
      <w:pPr>
        <w:pStyle w:val="a6"/>
        <w:numPr>
          <w:ilvl w:val="0"/>
          <w:numId w:val="14"/>
        </w:numPr>
        <w:spacing w:after="200"/>
        <w:rPr>
          <w:rFonts w:ascii="Tahoma" w:hAnsi="Tahoma" w:cs="Tahoma"/>
          <w:sz w:val="22"/>
          <w:lang w:eastAsia="en-US"/>
        </w:rPr>
      </w:pPr>
      <w:r w:rsidRPr="00764CA8">
        <w:rPr>
          <w:rFonts w:ascii="Tahoma" w:hAnsi="Tahoma" w:cs="Tahoma"/>
          <w:sz w:val="22"/>
          <w:lang w:eastAsia="en-US"/>
        </w:rPr>
        <w:t>Растровые слои и рельеф;</w:t>
      </w:r>
    </w:p>
    <w:p w:rsidR="0095183E" w:rsidRPr="00764CA8" w:rsidRDefault="0095183E" w:rsidP="00916C22">
      <w:pPr>
        <w:pStyle w:val="a6"/>
        <w:numPr>
          <w:ilvl w:val="0"/>
          <w:numId w:val="14"/>
        </w:numPr>
        <w:spacing w:after="200"/>
        <w:rPr>
          <w:rFonts w:ascii="Tahoma" w:hAnsi="Tahoma" w:cs="Tahoma"/>
          <w:sz w:val="22"/>
          <w:lang w:eastAsia="en-US"/>
        </w:rPr>
      </w:pPr>
      <w:r w:rsidRPr="00764CA8">
        <w:rPr>
          <w:rFonts w:ascii="Tahoma" w:hAnsi="Tahoma" w:cs="Tahoma"/>
          <w:sz w:val="22"/>
          <w:lang w:eastAsia="en-US"/>
        </w:rPr>
        <w:t>Слои инфраструктуры;</w:t>
      </w:r>
    </w:p>
    <w:p w:rsidR="00AB335C" w:rsidRPr="00764CA8" w:rsidRDefault="00AB335C" w:rsidP="00916C22">
      <w:pPr>
        <w:pStyle w:val="a6"/>
        <w:numPr>
          <w:ilvl w:val="0"/>
          <w:numId w:val="14"/>
        </w:numPr>
        <w:spacing w:after="200"/>
        <w:rPr>
          <w:rFonts w:ascii="Tahoma" w:hAnsi="Tahoma" w:cs="Tahoma"/>
          <w:sz w:val="22"/>
          <w:lang w:eastAsia="en-US"/>
        </w:rPr>
      </w:pPr>
      <w:r w:rsidRPr="00764CA8">
        <w:rPr>
          <w:rFonts w:ascii="Tahoma" w:hAnsi="Tahoma" w:cs="Tahoma"/>
          <w:sz w:val="22"/>
          <w:lang w:eastAsia="en-US"/>
        </w:rPr>
        <w:t>Заметки</w:t>
      </w:r>
    </w:p>
    <w:p w:rsidR="00CA1617" w:rsidRPr="001E63D9" w:rsidRDefault="00CA1617"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593BCB66" wp14:editId="65F6F7B2">
            <wp:extent cx="6120130" cy="2972733"/>
            <wp:effectExtent l="190500" t="190500" r="185420" b="189865"/>
            <wp:docPr id="86" name="Рисунок 86" descr="E:\GS\doc\Новая папка\Иллюстрации\06_сцена_списки_слое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S\doc\Новая папка\Иллюстрации\06_сцена_списки_слоев.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2972733"/>
                    </a:xfrm>
                    <a:prstGeom prst="rect">
                      <a:avLst/>
                    </a:prstGeom>
                    <a:noFill/>
                    <a:ln>
                      <a:noFill/>
                    </a:ln>
                    <a:effectLst>
                      <a:outerShdw blurRad="190500" algn="ctr" rotWithShape="0">
                        <a:prstClr val="black">
                          <a:alpha val="70000"/>
                        </a:prstClr>
                      </a:outerShdw>
                    </a:effectLst>
                  </pic:spPr>
                </pic:pic>
              </a:graphicData>
            </a:graphic>
          </wp:inline>
        </w:drawing>
      </w:r>
    </w:p>
    <w:p w:rsidR="0095183E" w:rsidRPr="001E63D9" w:rsidRDefault="0095183E" w:rsidP="001E63D9">
      <w:pPr>
        <w:spacing w:after="24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10</w:t>
      </w:r>
      <w:r w:rsidRPr="001E63D9">
        <w:rPr>
          <w:rFonts w:ascii="Tahoma" w:eastAsiaTheme="minorHAnsi" w:hAnsi="Tahoma" w:cs="Tahoma"/>
          <w:b/>
          <w:bCs/>
          <w:color w:val="31849B" w:themeColor="accent5" w:themeShade="BF"/>
          <w:sz w:val="20"/>
          <w:szCs w:val="22"/>
          <w:lang w:eastAsia="en-US"/>
        </w:rPr>
        <w:t xml:space="preserve"> – Пункт «Списки слоев»</w:t>
      </w:r>
    </w:p>
    <w:p w:rsidR="0095183E" w:rsidRPr="00764CA8" w:rsidRDefault="0095183E" w:rsidP="006B41DA">
      <w:pPr>
        <w:spacing w:before="240" w:after="240"/>
        <w:ind w:left="567"/>
        <w:rPr>
          <w:rFonts w:ascii="Tahoma" w:hAnsi="Tahoma" w:cs="Tahoma"/>
          <w:sz w:val="22"/>
          <w:lang w:eastAsia="en-US"/>
        </w:rPr>
      </w:pPr>
      <w:r w:rsidRPr="00764CA8">
        <w:rPr>
          <w:rFonts w:ascii="Tahoma" w:hAnsi="Tahoma" w:cs="Tahoma"/>
          <w:b/>
          <w:sz w:val="22"/>
          <w:lang w:eastAsia="en-US"/>
        </w:rPr>
        <w:t>Примечание:</w:t>
      </w:r>
      <w:r w:rsidRPr="00764CA8">
        <w:rPr>
          <w:rFonts w:ascii="Tahoma" w:hAnsi="Tahoma" w:cs="Tahoma"/>
          <w:sz w:val="22"/>
          <w:lang w:eastAsia="en-US"/>
        </w:rPr>
        <w:t xml:space="preserve"> При выборе группы слоев откроется панель управления слоями группы.</w:t>
      </w:r>
    </w:p>
    <w:p w:rsidR="00E072B1" w:rsidRPr="00764CA8" w:rsidRDefault="00E072B1" w:rsidP="00E072B1">
      <w:pPr>
        <w:pStyle w:val="a6"/>
        <w:numPr>
          <w:ilvl w:val="0"/>
          <w:numId w:val="13"/>
        </w:numPr>
        <w:spacing w:after="200"/>
        <w:rPr>
          <w:rFonts w:ascii="Tahoma" w:hAnsi="Tahoma" w:cs="Tahoma"/>
          <w:sz w:val="22"/>
          <w:lang w:eastAsia="en-US"/>
        </w:rPr>
      </w:pPr>
      <w:r w:rsidRPr="00764CA8">
        <w:rPr>
          <w:rFonts w:ascii="Tahoma" w:hAnsi="Tahoma" w:cs="Tahoma"/>
          <w:sz w:val="22"/>
          <w:lang w:eastAsia="en-US"/>
        </w:rPr>
        <w:t>Пункт «</w:t>
      </w:r>
      <w:r w:rsidR="00756366" w:rsidRPr="00764CA8">
        <w:rPr>
          <w:rFonts w:ascii="Tahoma" w:hAnsi="Tahoma" w:cs="Tahoma"/>
          <w:sz w:val="22"/>
          <w:lang w:eastAsia="en-US"/>
        </w:rPr>
        <w:t>Заметки</w:t>
      </w:r>
      <w:r w:rsidRPr="00764CA8">
        <w:rPr>
          <w:rFonts w:ascii="Tahoma" w:hAnsi="Tahoma" w:cs="Tahoma"/>
          <w:sz w:val="22"/>
          <w:lang w:eastAsia="en-US"/>
        </w:rPr>
        <w:t>» (</w:t>
      </w:r>
      <w:r w:rsidR="00D102F6" w:rsidRPr="00703DBC">
        <w:rPr>
          <w:rFonts w:ascii="Tahoma" w:eastAsiaTheme="minorHAnsi" w:hAnsi="Tahoma" w:cs="Tahoma"/>
          <w:b/>
          <w:bCs/>
          <w:color w:val="31849B" w:themeColor="accent5" w:themeShade="BF"/>
          <w:sz w:val="22"/>
          <w:lang w:eastAsia="en-US"/>
        </w:rPr>
        <w:t>Рисунок 11</w:t>
      </w:r>
      <w:r w:rsidRPr="00764CA8">
        <w:rPr>
          <w:rFonts w:ascii="Tahoma" w:hAnsi="Tahoma" w:cs="Tahoma"/>
          <w:sz w:val="22"/>
          <w:lang w:eastAsia="en-US"/>
        </w:rPr>
        <w:t xml:space="preserve">) предназначен </w:t>
      </w:r>
      <w:r w:rsidR="00756366" w:rsidRPr="00764CA8">
        <w:rPr>
          <w:rFonts w:ascii="Tahoma" w:hAnsi="Tahoma" w:cs="Tahoma"/>
          <w:sz w:val="22"/>
          <w:lang w:eastAsia="en-US"/>
        </w:rPr>
        <w:t>создания и удаления заметок</w:t>
      </w:r>
      <w:r w:rsidRPr="00764CA8">
        <w:rPr>
          <w:rFonts w:ascii="Tahoma" w:hAnsi="Tahoma" w:cs="Tahoma"/>
          <w:sz w:val="22"/>
          <w:lang w:eastAsia="en-US"/>
        </w:rPr>
        <w:t>. Он содержит подпункты:</w:t>
      </w:r>
    </w:p>
    <w:p w:rsidR="00E072B1" w:rsidRPr="00764CA8" w:rsidRDefault="000C244B" w:rsidP="00E072B1">
      <w:pPr>
        <w:pStyle w:val="a6"/>
        <w:numPr>
          <w:ilvl w:val="0"/>
          <w:numId w:val="14"/>
        </w:numPr>
        <w:spacing w:after="200"/>
        <w:rPr>
          <w:rFonts w:ascii="Tahoma" w:hAnsi="Tahoma" w:cs="Tahoma"/>
          <w:sz w:val="22"/>
          <w:lang w:eastAsia="en-US"/>
        </w:rPr>
      </w:pPr>
      <w:r w:rsidRPr="00764CA8">
        <w:rPr>
          <w:rFonts w:ascii="Tahoma" w:hAnsi="Tahoma" w:cs="Tahoma"/>
          <w:sz w:val="22"/>
          <w:lang w:eastAsia="en-US"/>
        </w:rPr>
        <w:t>Добавить заметку</w:t>
      </w:r>
      <w:r w:rsidR="00E072B1" w:rsidRPr="00764CA8">
        <w:rPr>
          <w:rFonts w:ascii="Tahoma" w:hAnsi="Tahoma" w:cs="Tahoma"/>
          <w:sz w:val="22"/>
          <w:lang w:eastAsia="en-US"/>
        </w:rPr>
        <w:t>;</w:t>
      </w:r>
    </w:p>
    <w:p w:rsidR="00E072B1" w:rsidRPr="00764CA8" w:rsidRDefault="000C244B" w:rsidP="00E072B1">
      <w:pPr>
        <w:pStyle w:val="a6"/>
        <w:numPr>
          <w:ilvl w:val="0"/>
          <w:numId w:val="14"/>
        </w:numPr>
        <w:spacing w:after="200"/>
        <w:rPr>
          <w:rFonts w:ascii="Tahoma" w:hAnsi="Tahoma" w:cs="Tahoma"/>
          <w:sz w:val="22"/>
          <w:lang w:eastAsia="en-US"/>
        </w:rPr>
      </w:pPr>
      <w:r w:rsidRPr="00764CA8">
        <w:rPr>
          <w:rFonts w:ascii="Tahoma" w:hAnsi="Tahoma" w:cs="Tahoma"/>
          <w:sz w:val="22"/>
          <w:lang w:eastAsia="en-US"/>
        </w:rPr>
        <w:t>Удалить заметку.</w:t>
      </w:r>
    </w:p>
    <w:p w:rsidR="00CA1617" w:rsidRPr="001E63D9" w:rsidRDefault="00CA1617"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4E895A3B" wp14:editId="065758DD">
            <wp:extent cx="6120130" cy="3045858"/>
            <wp:effectExtent l="190500" t="190500" r="185420" b="193040"/>
            <wp:docPr id="87" name="Рисунок 87" descr="E:\GS\doc\Новая папка\Иллюстрации\14_замет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S\doc\Новая папка\Иллюстрации\14_заметки.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3045858"/>
                    </a:xfrm>
                    <a:prstGeom prst="rect">
                      <a:avLst/>
                    </a:prstGeom>
                    <a:noFill/>
                    <a:ln>
                      <a:noFill/>
                    </a:ln>
                    <a:effectLst>
                      <a:outerShdw blurRad="190500" algn="ctr" rotWithShape="0">
                        <a:prstClr val="black">
                          <a:alpha val="70000"/>
                        </a:prstClr>
                      </a:outerShdw>
                    </a:effectLst>
                  </pic:spPr>
                </pic:pic>
              </a:graphicData>
            </a:graphic>
          </wp:inline>
        </w:drawing>
      </w:r>
    </w:p>
    <w:p w:rsidR="00E072B1" w:rsidRDefault="00E072B1"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11</w:t>
      </w:r>
      <w:r w:rsidRPr="001E63D9">
        <w:rPr>
          <w:rFonts w:ascii="Tahoma" w:eastAsiaTheme="minorHAnsi" w:hAnsi="Tahoma" w:cs="Tahoma"/>
          <w:b/>
          <w:bCs/>
          <w:color w:val="31849B" w:themeColor="accent5" w:themeShade="BF"/>
          <w:sz w:val="20"/>
          <w:szCs w:val="22"/>
          <w:lang w:eastAsia="en-US"/>
        </w:rPr>
        <w:t xml:space="preserve"> – Пункт «Заметки»</w:t>
      </w:r>
    </w:p>
    <w:p w:rsidR="001E63D9" w:rsidRPr="001E63D9" w:rsidRDefault="001E63D9" w:rsidP="001E63D9">
      <w:pPr>
        <w:spacing w:line="276" w:lineRule="auto"/>
        <w:jc w:val="center"/>
        <w:rPr>
          <w:rFonts w:ascii="Tahoma" w:eastAsiaTheme="minorHAnsi" w:hAnsi="Tahoma" w:cs="Tahoma"/>
          <w:b/>
          <w:bCs/>
          <w:color w:val="31849B" w:themeColor="accent5" w:themeShade="BF"/>
          <w:sz w:val="20"/>
          <w:szCs w:val="22"/>
          <w:lang w:eastAsia="en-US"/>
        </w:rPr>
      </w:pPr>
    </w:p>
    <w:p w:rsidR="00B505C7" w:rsidRPr="00764CA8" w:rsidRDefault="00136886" w:rsidP="00B505C7">
      <w:pPr>
        <w:pStyle w:val="a6"/>
        <w:numPr>
          <w:ilvl w:val="0"/>
          <w:numId w:val="10"/>
        </w:numPr>
        <w:spacing w:before="240" w:after="200"/>
        <w:rPr>
          <w:rFonts w:ascii="Tahoma" w:hAnsi="Tahoma" w:cs="Tahoma"/>
          <w:sz w:val="22"/>
          <w:lang w:eastAsia="en-US"/>
        </w:rPr>
      </w:pPr>
      <w:r w:rsidRPr="00764CA8">
        <w:rPr>
          <w:rFonts w:ascii="Tahoma" w:hAnsi="Tahoma" w:cs="Tahoma"/>
          <w:sz w:val="22"/>
          <w:lang w:eastAsia="en-US"/>
        </w:rPr>
        <w:t>Пункт «Рельеф»</w:t>
      </w:r>
      <w:r w:rsidR="00B505C7" w:rsidRPr="00764CA8">
        <w:rPr>
          <w:rFonts w:ascii="Tahoma" w:hAnsi="Tahoma" w:cs="Tahoma"/>
          <w:sz w:val="22"/>
          <w:lang w:eastAsia="en-US"/>
        </w:rPr>
        <w:t xml:space="preserve"> (</w:t>
      </w:r>
      <w:r w:rsidR="00D102F6" w:rsidRPr="00703DBC">
        <w:rPr>
          <w:rFonts w:ascii="Tahoma" w:eastAsiaTheme="minorHAnsi" w:hAnsi="Tahoma" w:cs="Tahoma"/>
          <w:b/>
          <w:bCs/>
          <w:color w:val="31849B" w:themeColor="accent5" w:themeShade="BF"/>
          <w:sz w:val="22"/>
          <w:lang w:eastAsia="en-US"/>
        </w:rPr>
        <w:t>Рисунок 12</w:t>
      </w:r>
      <w:r w:rsidR="00B505C7" w:rsidRPr="00764CA8">
        <w:rPr>
          <w:rFonts w:ascii="Tahoma" w:hAnsi="Tahoma" w:cs="Tahoma"/>
          <w:sz w:val="22"/>
          <w:lang w:eastAsia="en-US"/>
        </w:rPr>
        <w:t>)</w:t>
      </w:r>
      <w:r w:rsidRPr="00764CA8">
        <w:rPr>
          <w:rFonts w:ascii="Tahoma" w:hAnsi="Tahoma" w:cs="Tahoma"/>
          <w:sz w:val="22"/>
          <w:lang w:eastAsia="en-US"/>
        </w:rPr>
        <w:t xml:space="preserve"> используется для </w:t>
      </w:r>
      <w:r w:rsidR="00950345" w:rsidRPr="00764CA8">
        <w:rPr>
          <w:rFonts w:ascii="Tahoma" w:hAnsi="Tahoma" w:cs="Tahoma"/>
          <w:sz w:val="22"/>
          <w:lang w:eastAsia="en-US"/>
        </w:rPr>
        <w:t xml:space="preserve">работы с библиотеками карт высот и </w:t>
      </w:r>
      <w:r w:rsidR="007F02C1" w:rsidRPr="00764CA8">
        <w:rPr>
          <w:rFonts w:ascii="Tahoma" w:hAnsi="Tahoma" w:cs="Tahoma"/>
          <w:sz w:val="22"/>
          <w:lang w:eastAsia="en-US"/>
        </w:rPr>
        <w:t xml:space="preserve">для </w:t>
      </w:r>
      <w:r w:rsidR="00950345" w:rsidRPr="00764CA8">
        <w:rPr>
          <w:rFonts w:ascii="Tahoma" w:hAnsi="Tahoma" w:cs="Tahoma"/>
          <w:sz w:val="22"/>
          <w:lang w:eastAsia="en-US"/>
        </w:rPr>
        <w:t>редактирования рельефа</w:t>
      </w:r>
      <w:r w:rsidR="00B505C7" w:rsidRPr="00764CA8">
        <w:rPr>
          <w:rFonts w:ascii="Tahoma" w:hAnsi="Tahoma" w:cs="Tahoma"/>
          <w:sz w:val="22"/>
          <w:lang w:eastAsia="en-US"/>
        </w:rPr>
        <w:t>. Он состоит из следующих подпунктов:</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Добавить карту высот в библиотеку;</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Загрузить библиотеку;</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Сохранить библиотеку;</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Удалить карту высот из библиотеки;</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Библиотека карт высот;</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Редактирование рельефа.</w:t>
      </w:r>
    </w:p>
    <w:p w:rsidR="00CA1617" w:rsidRPr="001E63D9" w:rsidRDefault="00CA1617"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5FF8B814" wp14:editId="63BAAE08">
            <wp:extent cx="6120130" cy="2759229"/>
            <wp:effectExtent l="190500" t="190500" r="185420" b="193675"/>
            <wp:docPr id="88" name="Рисунок 88" descr="E:\GS\doc\Новая папка\Иллюстрации\07_сцена_релье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07_сцена_рельеф.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2759229"/>
                    </a:xfrm>
                    <a:prstGeom prst="rect">
                      <a:avLst/>
                    </a:prstGeom>
                    <a:noFill/>
                    <a:ln>
                      <a:noFill/>
                    </a:ln>
                    <a:effectLst>
                      <a:outerShdw blurRad="190500" algn="ctr" rotWithShape="0">
                        <a:prstClr val="black">
                          <a:alpha val="70000"/>
                        </a:prstClr>
                      </a:outerShdw>
                    </a:effectLst>
                  </pic:spPr>
                </pic:pic>
              </a:graphicData>
            </a:graphic>
          </wp:inline>
        </w:drawing>
      </w:r>
    </w:p>
    <w:p w:rsidR="00136886" w:rsidRDefault="00A403FD"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12</w:t>
      </w:r>
      <w:r w:rsidRPr="001E63D9">
        <w:rPr>
          <w:rFonts w:ascii="Tahoma" w:eastAsiaTheme="minorHAnsi" w:hAnsi="Tahoma" w:cs="Tahoma"/>
          <w:b/>
          <w:bCs/>
          <w:color w:val="31849B" w:themeColor="accent5" w:themeShade="BF"/>
          <w:sz w:val="20"/>
          <w:szCs w:val="22"/>
          <w:lang w:eastAsia="en-US"/>
        </w:rPr>
        <w:t xml:space="preserve"> – Пункт «Рельеф»</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B505C7" w:rsidRPr="00764CA8" w:rsidRDefault="0095183E" w:rsidP="00973A33">
      <w:pPr>
        <w:pStyle w:val="a6"/>
        <w:numPr>
          <w:ilvl w:val="0"/>
          <w:numId w:val="15"/>
        </w:numPr>
        <w:spacing w:after="200"/>
        <w:rPr>
          <w:rFonts w:ascii="Tahoma" w:hAnsi="Tahoma" w:cs="Tahoma"/>
          <w:sz w:val="22"/>
          <w:lang w:eastAsia="en-US"/>
        </w:rPr>
      </w:pPr>
      <w:r w:rsidRPr="00764CA8">
        <w:rPr>
          <w:rFonts w:ascii="Tahoma" w:hAnsi="Tahoma" w:cs="Tahoma"/>
          <w:sz w:val="22"/>
          <w:lang w:eastAsia="en-US"/>
        </w:rPr>
        <w:t xml:space="preserve">Пункт «Настройки» </w:t>
      </w:r>
      <w:r w:rsidR="00D102F6" w:rsidRPr="00764CA8">
        <w:rPr>
          <w:rFonts w:ascii="Tahoma" w:hAnsi="Tahoma" w:cs="Tahoma"/>
          <w:sz w:val="22"/>
          <w:lang w:eastAsia="en-US"/>
        </w:rPr>
        <w:t>(</w:t>
      </w:r>
      <w:r w:rsidR="00D102F6" w:rsidRPr="00703DBC">
        <w:rPr>
          <w:rFonts w:ascii="Tahoma" w:eastAsiaTheme="minorHAnsi" w:hAnsi="Tahoma" w:cs="Tahoma"/>
          <w:b/>
          <w:bCs/>
          <w:color w:val="31849B" w:themeColor="accent5" w:themeShade="BF"/>
          <w:sz w:val="22"/>
          <w:lang w:eastAsia="en-US"/>
        </w:rPr>
        <w:t>Рисунок 13</w:t>
      </w:r>
      <w:r w:rsidR="00D102F6" w:rsidRPr="00764CA8">
        <w:rPr>
          <w:rFonts w:ascii="Tahoma" w:hAnsi="Tahoma" w:cs="Tahoma"/>
          <w:sz w:val="22"/>
          <w:lang w:eastAsia="en-US"/>
        </w:rPr>
        <w:t xml:space="preserve">) </w:t>
      </w:r>
      <w:r w:rsidR="001208B4" w:rsidRPr="00764CA8">
        <w:rPr>
          <w:rFonts w:ascii="Tahoma" w:hAnsi="Tahoma" w:cs="Tahoma"/>
          <w:sz w:val="22"/>
          <w:lang w:eastAsia="en-US"/>
        </w:rPr>
        <w:t xml:space="preserve">позволяет выполнить настройку параметров визуализации и навигации по сцене и </w:t>
      </w:r>
      <w:r w:rsidRPr="00764CA8">
        <w:rPr>
          <w:rFonts w:ascii="Tahoma" w:hAnsi="Tahoma" w:cs="Tahoma"/>
          <w:sz w:val="22"/>
          <w:lang w:eastAsia="en-US"/>
        </w:rPr>
        <w:t xml:space="preserve">содержит </w:t>
      </w:r>
      <w:r w:rsidR="00DF4882" w:rsidRPr="00764CA8">
        <w:rPr>
          <w:rFonts w:ascii="Tahoma" w:hAnsi="Tahoma" w:cs="Tahoma"/>
          <w:sz w:val="22"/>
          <w:lang w:eastAsia="en-US"/>
        </w:rPr>
        <w:t>4</w:t>
      </w:r>
      <w:r w:rsidRPr="00764CA8">
        <w:rPr>
          <w:rFonts w:ascii="Tahoma" w:hAnsi="Tahoma" w:cs="Tahoma"/>
          <w:sz w:val="22"/>
          <w:lang w:eastAsia="en-US"/>
        </w:rPr>
        <w:t xml:space="preserve"> </w:t>
      </w:r>
      <w:r w:rsidR="00B505C7" w:rsidRPr="00764CA8">
        <w:rPr>
          <w:rFonts w:ascii="Tahoma" w:hAnsi="Tahoma" w:cs="Tahoma"/>
          <w:sz w:val="22"/>
          <w:lang w:eastAsia="en-US"/>
        </w:rPr>
        <w:t>подпункта</w:t>
      </w:r>
      <w:r w:rsidRPr="00764CA8">
        <w:rPr>
          <w:rFonts w:ascii="Tahoma" w:hAnsi="Tahoma" w:cs="Tahoma"/>
          <w:sz w:val="22"/>
          <w:lang w:eastAsia="en-US"/>
        </w:rPr>
        <w:t xml:space="preserve">: </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Открыть диалог с настройками;</w:t>
      </w:r>
    </w:p>
    <w:p w:rsidR="00B505C7" w:rsidRPr="00764CA8" w:rsidRDefault="00B505C7"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Загрузить настройки;</w:t>
      </w:r>
    </w:p>
    <w:p w:rsidR="00B505C7" w:rsidRPr="00764CA8" w:rsidRDefault="00DF4882"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Сохранить настройки</w:t>
      </w:r>
      <w:r w:rsidR="00B505C7" w:rsidRPr="00764CA8">
        <w:rPr>
          <w:rFonts w:ascii="Tahoma" w:hAnsi="Tahoma" w:cs="Tahoma"/>
          <w:sz w:val="22"/>
          <w:lang w:eastAsia="en-US"/>
        </w:rPr>
        <w:t>;</w:t>
      </w:r>
    </w:p>
    <w:p w:rsidR="0095183E" w:rsidRPr="00764CA8" w:rsidRDefault="00DF4882" w:rsidP="00B505C7">
      <w:pPr>
        <w:pStyle w:val="a6"/>
        <w:numPr>
          <w:ilvl w:val="0"/>
          <w:numId w:val="12"/>
        </w:numPr>
        <w:spacing w:after="200"/>
        <w:rPr>
          <w:rFonts w:ascii="Tahoma" w:hAnsi="Tahoma" w:cs="Tahoma"/>
          <w:sz w:val="22"/>
          <w:lang w:eastAsia="en-US"/>
        </w:rPr>
      </w:pPr>
      <w:r w:rsidRPr="00764CA8">
        <w:rPr>
          <w:rFonts w:ascii="Tahoma" w:hAnsi="Tahoma" w:cs="Tahoma"/>
          <w:sz w:val="22"/>
          <w:lang w:eastAsia="en-US"/>
        </w:rPr>
        <w:t>Ус</w:t>
      </w:r>
      <w:r w:rsidR="00B505C7" w:rsidRPr="00764CA8">
        <w:rPr>
          <w:rFonts w:ascii="Tahoma" w:hAnsi="Tahoma" w:cs="Tahoma"/>
          <w:sz w:val="22"/>
          <w:lang w:eastAsia="en-US"/>
        </w:rPr>
        <w:t>тановить настройки по умолчанию.</w:t>
      </w:r>
    </w:p>
    <w:p w:rsidR="008912AB" w:rsidRPr="001E63D9" w:rsidRDefault="008912AB" w:rsidP="00291B6D">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0BB34FC9" wp14:editId="7908948D">
            <wp:extent cx="6120130" cy="2697844"/>
            <wp:effectExtent l="190500" t="190500" r="185420" b="198120"/>
            <wp:docPr id="100" name="Рисунок 100" descr="E:\GS\doc\Новая папка\Иллюстрации\08_сцена_настрой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S\doc\Новая папка\Иллюстрации\08_сцена_настройки.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2697844"/>
                    </a:xfrm>
                    <a:prstGeom prst="rect">
                      <a:avLst/>
                    </a:prstGeom>
                    <a:noFill/>
                    <a:ln>
                      <a:noFill/>
                    </a:ln>
                    <a:effectLst>
                      <a:outerShdw blurRad="190500" algn="ctr" rotWithShape="0">
                        <a:prstClr val="black">
                          <a:alpha val="70000"/>
                        </a:prstClr>
                      </a:outerShdw>
                    </a:effectLst>
                  </pic:spPr>
                </pic:pic>
              </a:graphicData>
            </a:graphic>
          </wp:inline>
        </w:drawing>
      </w:r>
    </w:p>
    <w:p w:rsidR="008912AB" w:rsidRPr="001E63D9" w:rsidRDefault="008912AB"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13</w:t>
      </w:r>
      <w:r w:rsidRPr="001E63D9">
        <w:rPr>
          <w:rFonts w:ascii="Tahoma" w:eastAsiaTheme="minorHAnsi" w:hAnsi="Tahoma" w:cs="Tahoma"/>
          <w:b/>
          <w:bCs/>
          <w:color w:val="31849B" w:themeColor="accent5" w:themeShade="BF"/>
          <w:sz w:val="20"/>
          <w:szCs w:val="22"/>
          <w:lang w:eastAsia="en-US"/>
        </w:rPr>
        <w:t xml:space="preserve"> – Пункт «Настройки»</w:t>
      </w:r>
    </w:p>
    <w:p w:rsidR="007C3CCF" w:rsidRPr="00764CA8" w:rsidRDefault="007C3CCF" w:rsidP="00973A33">
      <w:pPr>
        <w:pStyle w:val="a6"/>
        <w:numPr>
          <w:ilvl w:val="0"/>
          <w:numId w:val="16"/>
        </w:numPr>
        <w:spacing w:after="200"/>
        <w:rPr>
          <w:rFonts w:ascii="Tahoma" w:hAnsi="Tahoma" w:cs="Tahoma"/>
          <w:sz w:val="22"/>
          <w:lang w:eastAsia="en-US"/>
        </w:rPr>
      </w:pPr>
      <w:r w:rsidRPr="00764CA8">
        <w:rPr>
          <w:rFonts w:ascii="Tahoma" w:hAnsi="Tahoma" w:cs="Tahoma"/>
          <w:sz w:val="22"/>
          <w:lang w:eastAsia="en-US"/>
        </w:rPr>
        <w:lastRenderedPageBreak/>
        <w:t>Пункт «Выбор объекта векторного слоя» включает режим выведения атрибутивной информации при наведении курсора на видимый векторный слой;</w:t>
      </w:r>
    </w:p>
    <w:p w:rsidR="007C3CCF" w:rsidRPr="00764CA8" w:rsidRDefault="007C3CCF" w:rsidP="00973A33">
      <w:pPr>
        <w:pStyle w:val="a6"/>
        <w:numPr>
          <w:ilvl w:val="0"/>
          <w:numId w:val="16"/>
        </w:numPr>
        <w:spacing w:after="200"/>
        <w:rPr>
          <w:rFonts w:ascii="Tahoma" w:hAnsi="Tahoma" w:cs="Tahoma"/>
          <w:sz w:val="22"/>
          <w:lang w:eastAsia="en-US"/>
        </w:rPr>
      </w:pPr>
      <w:r w:rsidRPr="00764CA8">
        <w:rPr>
          <w:rFonts w:ascii="Tahoma" w:hAnsi="Tahoma" w:cs="Tahoma"/>
          <w:sz w:val="22"/>
          <w:lang w:eastAsia="en-US"/>
        </w:rPr>
        <w:t xml:space="preserve">Пункт «Траффик» </w:t>
      </w:r>
      <w:r w:rsidR="00472C6C" w:rsidRPr="00764CA8">
        <w:rPr>
          <w:rFonts w:ascii="Tahoma" w:hAnsi="Tahoma" w:cs="Tahoma"/>
          <w:sz w:val="22"/>
          <w:lang w:eastAsia="en-US"/>
        </w:rPr>
        <w:t>открывает окно управления транспортными средствами;</w:t>
      </w:r>
    </w:p>
    <w:p w:rsidR="00B75DCF" w:rsidRPr="00764CA8" w:rsidRDefault="00B75DCF" w:rsidP="00973A33">
      <w:pPr>
        <w:pStyle w:val="a6"/>
        <w:numPr>
          <w:ilvl w:val="0"/>
          <w:numId w:val="16"/>
        </w:numPr>
        <w:spacing w:after="200"/>
        <w:rPr>
          <w:rFonts w:ascii="Tahoma" w:hAnsi="Tahoma" w:cs="Tahoma"/>
          <w:sz w:val="22"/>
          <w:lang w:eastAsia="en-US"/>
        </w:rPr>
      </w:pPr>
      <w:r w:rsidRPr="00764CA8">
        <w:rPr>
          <w:rFonts w:ascii="Tahoma" w:hAnsi="Tahoma" w:cs="Tahoma"/>
          <w:sz w:val="22"/>
          <w:lang w:eastAsia="en-US"/>
        </w:rPr>
        <w:t>Пункт «Найти объект сцены» открывает окно поиска по векторным слоям</w:t>
      </w:r>
      <w:r w:rsidR="00AC1151" w:rsidRPr="00764CA8">
        <w:rPr>
          <w:rFonts w:ascii="Tahoma" w:hAnsi="Tahoma" w:cs="Tahoma"/>
          <w:sz w:val="22"/>
          <w:lang w:eastAsia="en-US"/>
        </w:rPr>
        <w:t xml:space="preserve"> сцены</w:t>
      </w:r>
      <w:r w:rsidRPr="00764CA8">
        <w:rPr>
          <w:rFonts w:ascii="Tahoma" w:hAnsi="Tahoma" w:cs="Tahoma"/>
          <w:sz w:val="22"/>
          <w:lang w:eastAsia="en-US"/>
        </w:rPr>
        <w:t>, 3</w:t>
      </w:r>
      <w:r w:rsidRPr="00764CA8">
        <w:rPr>
          <w:rFonts w:ascii="Tahoma" w:hAnsi="Tahoma" w:cs="Tahoma"/>
          <w:sz w:val="22"/>
          <w:lang w:val="en-US" w:eastAsia="en-US"/>
        </w:rPr>
        <w:t>D</w:t>
      </w:r>
      <w:r w:rsidRPr="00764CA8">
        <w:rPr>
          <w:rFonts w:ascii="Tahoma" w:hAnsi="Tahoma" w:cs="Tahoma"/>
          <w:sz w:val="22"/>
          <w:lang w:eastAsia="en-US"/>
        </w:rPr>
        <w:t xml:space="preserve"> </w:t>
      </w:r>
      <w:r w:rsidR="00AC1151" w:rsidRPr="00764CA8">
        <w:rPr>
          <w:rFonts w:ascii="Tahoma" w:hAnsi="Tahoma" w:cs="Tahoma"/>
          <w:sz w:val="22"/>
          <w:lang w:eastAsia="en-US"/>
        </w:rPr>
        <w:t>моделям, каталогам</w:t>
      </w:r>
      <w:r w:rsidR="00884829" w:rsidRPr="00764CA8">
        <w:rPr>
          <w:rFonts w:ascii="Tahoma" w:hAnsi="Tahoma" w:cs="Tahoma"/>
          <w:sz w:val="22"/>
          <w:lang w:eastAsia="en-US"/>
        </w:rPr>
        <w:t xml:space="preserve"> астероидов, спутников, звезд;</w:t>
      </w:r>
    </w:p>
    <w:p w:rsidR="00AB335C" w:rsidRPr="001B302E" w:rsidRDefault="00AB335C" w:rsidP="00973A33">
      <w:pPr>
        <w:pStyle w:val="a6"/>
        <w:numPr>
          <w:ilvl w:val="0"/>
          <w:numId w:val="16"/>
        </w:numPr>
        <w:spacing w:after="200"/>
        <w:rPr>
          <w:rFonts w:ascii="Tahoma" w:hAnsi="Tahoma" w:cs="Tahoma"/>
          <w:sz w:val="22"/>
          <w:lang w:eastAsia="en-US"/>
        </w:rPr>
      </w:pPr>
      <w:r w:rsidRPr="001B302E">
        <w:rPr>
          <w:rFonts w:ascii="Tahoma" w:hAnsi="Tahoma" w:cs="Tahoma"/>
          <w:sz w:val="22"/>
          <w:lang w:eastAsia="en-US"/>
        </w:rPr>
        <w:t>Пункт «Выполнить команду»</w:t>
      </w:r>
      <w:r w:rsidRPr="001B302E">
        <w:rPr>
          <w:rFonts w:ascii="Tahoma" w:hAnsi="Tahoma" w:cs="Tahoma"/>
          <w:sz w:val="20"/>
          <w:szCs w:val="22"/>
        </w:rPr>
        <w:t xml:space="preserve"> </w:t>
      </w:r>
      <w:r w:rsidRPr="001B302E">
        <w:rPr>
          <w:rFonts w:ascii="Tahoma" w:hAnsi="Tahoma" w:cs="Tahoma"/>
          <w:sz w:val="22"/>
          <w:lang w:eastAsia="en-US"/>
        </w:rPr>
        <w:t>– позволяет выполнять добавленные команды</w:t>
      </w:r>
      <w:r w:rsidR="00BC070C" w:rsidRPr="00BC070C">
        <w:rPr>
          <w:rFonts w:ascii="Tahoma" w:hAnsi="Tahoma" w:cs="Tahoma"/>
          <w:sz w:val="22"/>
          <w:lang w:eastAsia="en-US"/>
        </w:rPr>
        <w:t>.</w:t>
      </w:r>
      <w:r w:rsidR="0072663F" w:rsidRPr="001B302E">
        <w:rPr>
          <w:rFonts w:ascii="Tahoma" w:hAnsi="Tahoma" w:cs="Tahoma"/>
          <w:sz w:val="22"/>
          <w:lang w:eastAsia="en-US"/>
        </w:rPr>
        <w:t xml:space="preserve"> Список возможных команд можно узнать, набрав в окне консоли $</w:t>
      </w:r>
      <w:r w:rsidR="0072663F" w:rsidRPr="001B302E">
        <w:rPr>
          <w:rFonts w:ascii="Tahoma" w:hAnsi="Tahoma" w:cs="Tahoma"/>
          <w:sz w:val="22"/>
          <w:lang w:val="en-US" w:eastAsia="en-US"/>
        </w:rPr>
        <w:t>help</w:t>
      </w:r>
      <w:r w:rsidR="005E5B4A" w:rsidRPr="001B302E">
        <w:rPr>
          <w:rFonts w:ascii="Tahoma" w:hAnsi="Tahoma" w:cs="Tahoma"/>
          <w:sz w:val="22"/>
          <w:lang w:eastAsia="en-US"/>
        </w:rPr>
        <w:t xml:space="preserve"> (для вывода списка основных команд)</w:t>
      </w:r>
      <w:r w:rsidR="0072663F" w:rsidRPr="001B302E">
        <w:rPr>
          <w:rFonts w:ascii="Tahoma" w:hAnsi="Tahoma" w:cs="Tahoma"/>
          <w:sz w:val="22"/>
          <w:lang w:eastAsia="en-US"/>
        </w:rPr>
        <w:t xml:space="preserve">  или </w:t>
      </w:r>
      <w:r w:rsidR="0072663F" w:rsidRPr="001B302E">
        <w:rPr>
          <w:rFonts w:ascii="Tahoma" w:hAnsi="Tahoma" w:cs="Tahoma"/>
          <w:sz w:val="22"/>
          <w:lang w:val="en-US" w:eastAsia="en-US"/>
        </w:rPr>
        <w:t>help</w:t>
      </w:r>
      <w:r w:rsidR="005E5B4A" w:rsidRPr="001B302E">
        <w:rPr>
          <w:rFonts w:ascii="Tahoma" w:hAnsi="Tahoma" w:cs="Tahoma"/>
          <w:sz w:val="22"/>
          <w:lang w:eastAsia="en-US"/>
        </w:rPr>
        <w:t xml:space="preserve"> (для вывода списка команд</w:t>
      </w:r>
      <w:r w:rsidR="00BC070C" w:rsidRPr="00BC070C">
        <w:rPr>
          <w:rFonts w:ascii="Tahoma" w:hAnsi="Tahoma" w:cs="Tahoma"/>
          <w:sz w:val="22"/>
          <w:lang w:eastAsia="en-US"/>
        </w:rPr>
        <w:t xml:space="preserve"> </w:t>
      </w:r>
      <w:r w:rsidR="00BC070C">
        <w:rPr>
          <w:rFonts w:ascii="Tahoma" w:hAnsi="Tahoma" w:cs="Tahoma"/>
          <w:sz w:val="22"/>
          <w:lang w:eastAsia="en-US"/>
        </w:rPr>
        <w:t>без</w:t>
      </w:r>
      <w:r w:rsidR="005E5B4A" w:rsidRPr="001B302E">
        <w:rPr>
          <w:rFonts w:ascii="Tahoma" w:hAnsi="Tahoma" w:cs="Tahoma"/>
          <w:sz w:val="22"/>
          <w:lang w:eastAsia="en-US"/>
        </w:rPr>
        <w:t xml:space="preserve"> дополнительного модуля обработки снимков)</w:t>
      </w:r>
      <w:r w:rsidRPr="001B302E">
        <w:rPr>
          <w:rFonts w:ascii="Tahoma" w:hAnsi="Tahoma" w:cs="Tahoma"/>
          <w:sz w:val="22"/>
          <w:lang w:eastAsia="en-US"/>
        </w:rPr>
        <w:t>;</w:t>
      </w:r>
    </w:p>
    <w:p w:rsidR="0095183E" w:rsidRPr="00764CA8" w:rsidRDefault="0095183E" w:rsidP="00973A33">
      <w:pPr>
        <w:pStyle w:val="a6"/>
        <w:numPr>
          <w:ilvl w:val="0"/>
          <w:numId w:val="16"/>
        </w:numPr>
        <w:spacing w:after="200"/>
        <w:rPr>
          <w:rFonts w:ascii="Tahoma" w:hAnsi="Tahoma" w:cs="Tahoma"/>
          <w:sz w:val="22"/>
        </w:rPr>
      </w:pPr>
      <w:r w:rsidRPr="00764CA8">
        <w:rPr>
          <w:rFonts w:ascii="Tahoma" w:hAnsi="Tahoma" w:cs="Tahoma"/>
          <w:sz w:val="22"/>
        </w:rPr>
        <w:t>Пункт «</w:t>
      </w:r>
      <w:r w:rsidR="00AB335C" w:rsidRPr="00764CA8">
        <w:rPr>
          <w:rFonts w:ascii="Tahoma" w:hAnsi="Tahoma" w:cs="Tahoma"/>
          <w:sz w:val="22"/>
        </w:rPr>
        <w:t>Проиграть анимацию</w:t>
      </w:r>
      <w:r w:rsidRPr="00764CA8">
        <w:rPr>
          <w:rFonts w:ascii="Tahoma" w:hAnsi="Tahoma" w:cs="Tahoma"/>
          <w:sz w:val="22"/>
        </w:rPr>
        <w:t xml:space="preserve">» </w:t>
      </w:r>
      <w:r w:rsidR="00AB335C" w:rsidRPr="00764CA8">
        <w:rPr>
          <w:rFonts w:ascii="Tahoma" w:hAnsi="Tahoma" w:cs="Tahoma"/>
          <w:sz w:val="22"/>
        </w:rPr>
        <w:t>используется для воспроизведения анимационн</w:t>
      </w:r>
      <w:r w:rsidR="00E65E29" w:rsidRPr="00764CA8">
        <w:rPr>
          <w:rFonts w:ascii="Tahoma" w:hAnsi="Tahoma" w:cs="Tahoma"/>
          <w:sz w:val="22"/>
        </w:rPr>
        <w:t>ых треков, прикрепленных к 3</w:t>
      </w:r>
      <w:r w:rsidR="00E65E29" w:rsidRPr="00764CA8">
        <w:rPr>
          <w:rFonts w:ascii="Tahoma" w:hAnsi="Tahoma" w:cs="Tahoma"/>
          <w:sz w:val="22"/>
          <w:lang w:val="en-US"/>
        </w:rPr>
        <w:t>D</w:t>
      </w:r>
      <w:r w:rsidR="00E65E29" w:rsidRPr="00764CA8">
        <w:rPr>
          <w:rFonts w:ascii="Tahoma" w:hAnsi="Tahoma" w:cs="Tahoma"/>
          <w:sz w:val="22"/>
        </w:rPr>
        <w:t xml:space="preserve"> моделям </w:t>
      </w:r>
      <w:r w:rsidR="00F7108F" w:rsidRPr="00764CA8">
        <w:rPr>
          <w:rFonts w:ascii="Tahoma" w:hAnsi="Tahoma" w:cs="Tahoma"/>
          <w:sz w:val="22"/>
        </w:rPr>
        <w:t>загруженных слоев.</w:t>
      </w:r>
    </w:p>
    <w:p w:rsidR="0095183E" w:rsidRPr="001E63D9" w:rsidRDefault="001E63D9" w:rsidP="001E63D9">
      <w:pPr>
        <w:pStyle w:val="4"/>
        <w:numPr>
          <w:ilvl w:val="2"/>
          <w:numId w:val="4"/>
        </w:numPr>
        <w:spacing w:after="240"/>
        <w:rPr>
          <w:rFonts w:ascii="Tahoma" w:hAnsi="Tahoma" w:cs="Tahoma"/>
          <w:i w:val="0"/>
          <w:color w:val="31849B" w:themeColor="accent5" w:themeShade="BF"/>
          <w:sz w:val="24"/>
        </w:rPr>
      </w:pPr>
      <w:bookmarkStart w:id="21" w:name="_Toc352077514"/>
      <w:r w:rsidRPr="001E63D9">
        <w:rPr>
          <w:rFonts w:ascii="Tahoma" w:hAnsi="Tahoma" w:cs="Tahoma"/>
          <w:i w:val="0"/>
          <w:color w:val="31849B" w:themeColor="accent5" w:themeShade="BF"/>
          <w:sz w:val="24"/>
        </w:rPr>
        <w:t xml:space="preserve"> </w:t>
      </w:r>
      <w:r w:rsidR="0095183E" w:rsidRPr="001E63D9">
        <w:rPr>
          <w:rFonts w:ascii="Tahoma" w:hAnsi="Tahoma" w:cs="Tahoma"/>
          <w:i w:val="0"/>
          <w:color w:val="31849B" w:themeColor="accent5" w:themeShade="BF"/>
          <w:sz w:val="24"/>
        </w:rPr>
        <w:t>Раздел меню «Область»</w:t>
      </w:r>
      <w:bookmarkEnd w:id="21"/>
    </w:p>
    <w:p w:rsidR="002E225C" w:rsidRPr="00764CA8" w:rsidRDefault="0095183E" w:rsidP="002E225C">
      <w:pPr>
        <w:ind w:firstLine="567"/>
        <w:rPr>
          <w:rFonts w:ascii="Tahoma" w:hAnsi="Tahoma" w:cs="Tahoma"/>
          <w:sz w:val="22"/>
        </w:rPr>
      </w:pPr>
      <w:r w:rsidRPr="00764CA8">
        <w:rPr>
          <w:rFonts w:ascii="Tahoma" w:hAnsi="Tahoma" w:cs="Tahoma"/>
          <w:sz w:val="22"/>
        </w:rPr>
        <w:t>Раздел меню «Область» (</w:t>
      </w:r>
      <w:r w:rsidRPr="00703DBC">
        <w:rPr>
          <w:rFonts w:ascii="Tahoma" w:eastAsiaTheme="minorHAnsi" w:hAnsi="Tahoma" w:cs="Tahoma"/>
          <w:b/>
          <w:bCs/>
          <w:color w:val="31849B" w:themeColor="accent5" w:themeShade="BF"/>
          <w:sz w:val="22"/>
          <w:lang w:eastAsia="en-US"/>
        </w:rPr>
        <w:t xml:space="preserve">Рисунок </w:t>
      </w:r>
      <w:r w:rsidR="00D102F6" w:rsidRPr="00703DBC">
        <w:rPr>
          <w:rFonts w:ascii="Tahoma" w:eastAsiaTheme="minorHAnsi" w:hAnsi="Tahoma" w:cs="Tahoma"/>
          <w:b/>
          <w:bCs/>
          <w:color w:val="31849B" w:themeColor="accent5" w:themeShade="BF"/>
          <w:sz w:val="22"/>
          <w:lang w:eastAsia="en-US"/>
        </w:rPr>
        <w:t>14</w:t>
      </w:r>
      <w:r w:rsidRPr="00764CA8">
        <w:rPr>
          <w:rFonts w:ascii="Tahoma" w:hAnsi="Tahoma" w:cs="Tahoma"/>
          <w:sz w:val="22"/>
        </w:rPr>
        <w:t xml:space="preserve">) позволяет </w:t>
      </w:r>
      <w:r w:rsidR="000A26FA" w:rsidRPr="00764CA8">
        <w:rPr>
          <w:rFonts w:ascii="Tahoma" w:hAnsi="Tahoma" w:cs="Tahoma"/>
          <w:sz w:val="22"/>
        </w:rPr>
        <w:t xml:space="preserve">выбирать области пространства, </w:t>
      </w:r>
      <w:r w:rsidRPr="00764CA8">
        <w:rPr>
          <w:rFonts w:ascii="Tahoma" w:hAnsi="Tahoma" w:cs="Tahoma"/>
          <w:sz w:val="22"/>
        </w:rPr>
        <w:t>измерять расстояния</w:t>
      </w:r>
      <w:r w:rsidR="000A26FA" w:rsidRPr="00764CA8">
        <w:rPr>
          <w:rFonts w:ascii="Tahoma" w:hAnsi="Tahoma" w:cs="Tahoma"/>
          <w:sz w:val="22"/>
        </w:rPr>
        <w:t xml:space="preserve"> и высоты,</w:t>
      </w:r>
      <w:r w:rsidRPr="00764CA8">
        <w:rPr>
          <w:rFonts w:ascii="Tahoma" w:hAnsi="Tahoma" w:cs="Tahoma"/>
          <w:sz w:val="22"/>
        </w:rPr>
        <w:t xml:space="preserve"> рассчитывать площади выбранных областей.</w:t>
      </w:r>
      <w:r w:rsidR="00765820" w:rsidRPr="00764CA8">
        <w:rPr>
          <w:rFonts w:ascii="Tahoma" w:hAnsi="Tahoma" w:cs="Tahoma"/>
          <w:sz w:val="22"/>
        </w:rPr>
        <w:t xml:space="preserve"> </w:t>
      </w:r>
      <w:r w:rsidR="002E225C" w:rsidRPr="00764CA8">
        <w:rPr>
          <w:rFonts w:ascii="Tahoma" w:hAnsi="Tahoma" w:cs="Tahoma"/>
          <w:sz w:val="22"/>
        </w:rPr>
        <w:t>Он состоит из следующих пунктов: «Выбор области 1», «Выбор области 2», «Выбор области 3», «Выбор произвольной области», «Вычисление площадей по рельефу большие объекты (быстрый расчет)», «Вычисление площадей по рельефу малые объекты (долгий расчет)», «Вычисление площадей по рельефу средние объекты», «Вычисление расстояний», «Вычисление высоты», «Удалить».</w:t>
      </w:r>
      <w:r w:rsidR="004F59C5" w:rsidRPr="00764CA8">
        <w:rPr>
          <w:rFonts w:ascii="Tahoma" w:hAnsi="Tahoma" w:cs="Tahoma"/>
          <w:sz w:val="22"/>
        </w:rPr>
        <w:t xml:space="preserve"> При выборе каждого из пунктов раздела в левом нижнем углу появляется подсказка с указанием дальнейших действий.</w:t>
      </w:r>
    </w:p>
    <w:p w:rsidR="00C31470" w:rsidRPr="001E63D9" w:rsidRDefault="00C31470" w:rsidP="001E63D9">
      <w:pP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5937F0D0" wp14:editId="521E44B0">
            <wp:extent cx="6120130" cy="2531397"/>
            <wp:effectExtent l="190500" t="190500" r="185420" b="193040"/>
            <wp:docPr id="164" name="Рисунок 164" descr="E:\GS\doc\Новая папка\Иллюстрации\09_обла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GS\doc\Новая папка\Иллюстрации\09_область.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130" cy="2531397"/>
                    </a:xfrm>
                    <a:prstGeom prst="rect">
                      <a:avLst/>
                    </a:prstGeom>
                    <a:noFill/>
                    <a:ln>
                      <a:noFill/>
                    </a:ln>
                    <a:effectLst>
                      <a:outerShdw blurRad="190500" algn="ctr" rotWithShape="0">
                        <a:prstClr val="black">
                          <a:alpha val="70000"/>
                        </a:prstClr>
                      </a:outerShdw>
                    </a:effectLst>
                  </pic:spPr>
                </pic:pic>
              </a:graphicData>
            </a:graphic>
          </wp:inline>
        </w:drawing>
      </w:r>
    </w:p>
    <w:p w:rsidR="00C31470" w:rsidRPr="001E63D9" w:rsidRDefault="00C31470" w:rsidP="001E63D9">
      <w:pPr>
        <w:pStyle w:val="a7"/>
        <w:spacing w:after="240" w:line="360" w:lineRule="auto"/>
        <w:jc w:val="center"/>
        <w:rPr>
          <w:rFonts w:ascii="Tahoma" w:hAnsi="Tahoma" w:cs="Tahoma"/>
          <w:color w:val="31849B" w:themeColor="accent5" w:themeShade="BF"/>
          <w:sz w:val="20"/>
          <w:szCs w:val="22"/>
        </w:rPr>
      </w:pPr>
      <w:r w:rsidRPr="001E63D9">
        <w:rPr>
          <w:rFonts w:ascii="Tahoma" w:hAnsi="Tahoma" w:cs="Tahoma"/>
          <w:color w:val="31849B" w:themeColor="accent5" w:themeShade="BF"/>
          <w:sz w:val="20"/>
          <w:szCs w:val="22"/>
        </w:rPr>
        <w:t xml:space="preserve">Рисунок </w:t>
      </w:r>
      <w:r w:rsidR="00BA7EE4" w:rsidRPr="001E63D9">
        <w:rPr>
          <w:rFonts w:ascii="Tahoma" w:hAnsi="Tahoma" w:cs="Tahoma"/>
          <w:color w:val="31849B" w:themeColor="accent5" w:themeShade="BF"/>
          <w:sz w:val="20"/>
          <w:szCs w:val="22"/>
        </w:rPr>
        <w:t>14</w:t>
      </w:r>
      <w:r w:rsidRPr="001E63D9">
        <w:rPr>
          <w:rFonts w:ascii="Tahoma" w:hAnsi="Tahoma" w:cs="Tahoma"/>
          <w:color w:val="31849B" w:themeColor="accent5" w:themeShade="BF"/>
          <w:sz w:val="20"/>
          <w:szCs w:val="22"/>
        </w:rPr>
        <w:t xml:space="preserve"> – </w:t>
      </w:r>
      <w:r w:rsidR="00281CFF" w:rsidRPr="001E63D9">
        <w:rPr>
          <w:rFonts w:ascii="Tahoma" w:hAnsi="Tahoma" w:cs="Tahoma"/>
          <w:color w:val="31849B" w:themeColor="accent5" w:themeShade="BF"/>
          <w:sz w:val="20"/>
          <w:szCs w:val="22"/>
        </w:rPr>
        <w:t>Раздел</w:t>
      </w:r>
      <w:r w:rsidR="00424184" w:rsidRPr="001E63D9">
        <w:rPr>
          <w:rFonts w:ascii="Tahoma" w:hAnsi="Tahoma" w:cs="Tahoma"/>
          <w:color w:val="31849B" w:themeColor="accent5" w:themeShade="BF"/>
          <w:sz w:val="20"/>
          <w:szCs w:val="22"/>
        </w:rPr>
        <w:t xml:space="preserve"> меню</w:t>
      </w:r>
      <w:r w:rsidRPr="001E63D9">
        <w:rPr>
          <w:rFonts w:ascii="Tahoma" w:hAnsi="Tahoma" w:cs="Tahoma"/>
          <w:color w:val="31849B" w:themeColor="accent5" w:themeShade="BF"/>
          <w:sz w:val="20"/>
          <w:szCs w:val="22"/>
        </w:rPr>
        <w:t xml:space="preserve"> «Область»</w:t>
      </w:r>
    </w:p>
    <w:p w:rsidR="00765820" w:rsidRPr="00764CA8" w:rsidRDefault="00C54459" w:rsidP="00196482">
      <w:pPr>
        <w:pStyle w:val="a6"/>
        <w:numPr>
          <w:ilvl w:val="0"/>
          <w:numId w:val="26"/>
        </w:numPr>
        <w:rPr>
          <w:rFonts w:ascii="Tahoma" w:hAnsi="Tahoma" w:cs="Tahoma"/>
          <w:sz w:val="22"/>
        </w:rPr>
      </w:pPr>
      <w:r w:rsidRPr="00764CA8">
        <w:rPr>
          <w:rFonts w:ascii="Tahoma" w:hAnsi="Tahoma" w:cs="Tahoma"/>
          <w:sz w:val="22"/>
        </w:rPr>
        <w:lastRenderedPageBreak/>
        <w:t>«</w:t>
      </w:r>
      <w:r w:rsidR="00765820" w:rsidRPr="00764CA8">
        <w:rPr>
          <w:rFonts w:ascii="Tahoma" w:hAnsi="Tahoma" w:cs="Tahoma"/>
          <w:sz w:val="22"/>
        </w:rPr>
        <w:t>Выбор области 1</w:t>
      </w:r>
      <w:r w:rsidRPr="00764CA8">
        <w:rPr>
          <w:rFonts w:ascii="Tahoma" w:hAnsi="Tahoma" w:cs="Tahoma"/>
          <w:sz w:val="22"/>
        </w:rPr>
        <w:t>»</w:t>
      </w:r>
      <w:r w:rsidR="00765820" w:rsidRPr="00764CA8">
        <w:rPr>
          <w:rFonts w:ascii="Tahoma" w:hAnsi="Tahoma" w:cs="Tahoma"/>
          <w:sz w:val="22"/>
        </w:rPr>
        <w:t xml:space="preserve"> </w:t>
      </w:r>
      <w:r w:rsidR="00F84D21" w:rsidRPr="00764CA8">
        <w:rPr>
          <w:rFonts w:ascii="Tahoma" w:hAnsi="Tahoma" w:cs="Tahoma"/>
          <w:sz w:val="22"/>
        </w:rPr>
        <w:t>–</w:t>
      </w:r>
      <w:r w:rsidRPr="00764CA8">
        <w:rPr>
          <w:rFonts w:ascii="Tahoma" w:hAnsi="Tahoma" w:cs="Tahoma"/>
          <w:sz w:val="22"/>
        </w:rPr>
        <w:t xml:space="preserve"> </w:t>
      </w:r>
      <w:r w:rsidR="00765820" w:rsidRPr="00764CA8">
        <w:rPr>
          <w:rFonts w:ascii="Tahoma" w:hAnsi="Tahoma" w:cs="Tahoma"/>
          <w:sz w:val="22"/>
        </w:rPr>
        <w:t xml:space="preserve"> </w:t>
      </w:r>
      <w:r w:rsidR="00F84D21" w:rsidRPr="00764CA8">
        <w:rPr>
          <w:rFonts w:ascii="Tahoma" w:hAnsi="Tahoma" w:cs="Tahoma"/>
          <w:sz w:val="22"/>
        </w:rPr>
        <w:t>позволяет выбирать прямоугольную область пространства, ориентированную</w:t>
      </w:r>
      <w:r w:rsidR="00BF78F1" w:rsidRPr="00764CA8">
        <w:rPr>
          <w:rFonts w:ascii="Tahoma" w:hAnsi="Tahoma" w:cs="Tahoma"/>
          <w:sz w:val="22"/>
        </w:rPr>
        <w:t xml:space="preserve"> на север</w:t>
      </w:r>
      <w:r w:rsidR="00F84D21" w:rsidRPr="00764CA8">
        <w:rPr>
          <w:rFonts w:ascii="Tahoma" w:hAnsi="Tahoma" w:cs="Tahoma"/>
          <w:sz w:val="22"/>
        </w:rPr>
        <w:t xml:space="preserve"> одной из сторон</w:t>
      </w:r>
      <w:r w:rsidR="00BF78F1" w:rsidRPr="00764CA8">
        <w:rPr>
          <w:rFonts w:ascii="Tahoma" w:hAnsi="Tahoma" w:cs="Tahoma"/>
          <w:sz w:val="22"/>
        </w:rPr>
        <w:t xml:space="preserve"> прямоугольника</w:t>
      </w:r>
      <w:r w:rsidR="00F84D21" w:rsidRPr="00764CA8">
        <w:rPr>
          <w:rFonts w:ascii="Tahoma" w:hAnsi="Tahoma" w:cs="Tahoma"/>
          <w:sz w:val="22"/>
        </w:rPr>
        <w:t>. Выделение имеет вид полупрозрачного фиолетового параллелепипеда с белыми ребрами</w:t>
      </w:r>
      <w:r w:rsidR="00DA12E8" w:rsidRPr="00764CA8">
        <w:rPr>
          <w:rFonts w:ascii="Tahoma" w:hAnsi="Tahoma" w:cs="Tahoma"/>
          <w:sz w:val="22"/>
        </w:rPr>
        <w:t xml:space="preserve">  (</w:t>
      </w:r>
      <w:r w:rsidR="00DA12E8" w:rsidRPr="00703DBC">
        <w:rPr>
          <w:rFonts w:ascii="Tahoma" w:eastAsiaTheme="minorHAnsi" w:hAnsi="Tahoma" w:cs="Tahoma"/>
          <w:b/>
          <w:bCs/>
          <w:color w:val="31849B" w:themeColor="accent5" w:themeShade="BF"/>
          <w:sz w:val="22"/>
          <w:lang w:eastAsia="en-US"/>
        </w:rPr>
        <w:t xml:space="preserve">Рисунок </w:t>
      </w:r>
      <w:r w:rsidR="00D102F6" w:rsidRPr="00703DBC">
        <w:rPr>
          <w:rFonts w:ascii="Tahoma" w:eastAsiaTheme="minorHAnsi" w:hAnsi="Tahoma" w:cs="Tahoma"/>
          <w:b/>
          <w:bCs/>
          <w:color w:val="31849B" w:themeColor="accent5" w:themeShade="BF"/>
          <w:sz w:val="22"/>
          <w:lang w:eastAsia="en-US"/>
        </w:rPr>
        <w:t>15</w:t>
      </w:r>
      <w:r w:rsidR="00DA12E8" w:rsidRPr="00764CA8">
        <w:rPr>
          <w:rFonts w:ascii="Tahoma" w:hAnsi="Tahoma" w:cs="Tahoma"/>
          <w:sz w:val="22"/>
        </w:rPr>
        <w:t>)</w:t>
      </w:r>
      <w:r w:rsidR="00F84D21" w:rsidRPr="00764CA8">
        <w:rPr>
          <w:rFonts w:ascii="Tahoma" w:hAnsi="Tahoma" w:cs="Tahoma"/>
          <w:sz w:val="22"/>
        </w:rPr>
        <w:t>;</w:t>
      </w:r>
    </w:p>
    <w:p w:rsidR="00DA12E8" w:rsidRPr="001E63D9" w:rsidRDefault="00DA12E8" w:rsidP="00DA12E8">
      <w:pP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6E3DE7B4" wp14:editId="57EEE770">
            <wp:extent cx="6027089" cy="4619708"/>
            <wp:effectExtent l="190500" t="190500" r="183515" b="180975"/>
            <wp:docPr id="156" name="Рисунок 156" descr="E:\GS\doc\Новая папка\Иллюстрации\39_выбор_обл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39_выбор_обл1.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780" t="3607" r="724" b="1148"/>
                    <a:stretch/>
                  </pic:blipFill>
                  <pic:spPr bwMode="auto">
                    <a:xfrm>
                      <a:off x="0" y="0"/>
                      <a:ext cx="6028014" cy="4620417"/>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DA12E8" w:rsidRDefault="00DA12E8" w:rsidP="001E63D9">
      <w:pPr>
        <w:pStyle w:val="a7"/>
        <w:spacing w:after="0" w:line="360" w:lineRule="auto"/>
        <w:jc w:val="center"/>
        <w:rPr>
          <w:rFonts w:ascii="Tahoma" w:hAnsi="Tahoma" w:cs="Tahoma"/>
          <w:color w:val="31849B" w:themeColor="accent5" w:themeShade="BF"/>
          <w:sz w:val="20"/>
          <w:szCs w:val="22"/>
        </w:rPr>
      </w:pPr>
      <w:r w:rsidRPr="001E63D9">
        <w:rPr>
          <w:rFonts w:ascii="Tahoma" w:hAnsi="Tahoma" w:cs="Tahoma"/>
          <w:color w:val="31849B" w:themeColor="accent5" w:themeShade="BF"/>
          <w:sz w:val="20"/>
          <w:szCs w:val="22"/>
        </w:rPr>
        <w:t xml:space="preserve">Рисунок </w:t>
      </w:r>
      <w:r w:rsidR="00BA7EE4" w:rsidRPr="001E63D9">
        <w:rPr>
          <w:rFonts w:ascii="Tahoma" w:hAnsi="Tahoma" w:cs="Tahoma"/>
          <w:color w:val="31849B" w:themeColor="accent5" w:themeShade="BF"/>
          <w:sz w:val="20"/>
          <w:szCs w:val="22"/>
        </w:rPr>
        <w:t>15</w:t>
      </w:r>
      <w:r w:rsidRPr="001E63D9">
        <w:rPr>
          <w:rFonts w:ascii="Tahoma" w:hAnsi="Tahoma" w:cs="Tahoma"/>
          <w:color w:val="31849B" w:themeColor="accent5" w:themeShade="BF"/>
          <w:sz w:val="20"/>
          <w:szCs w:val="22"/>
        </w:rPr>
        <w:t xml:space="preserve"> – Пример использования инструмента «Выбор области 1»</w:t>
      </w:r>
    </w:p>
    <w:p w:rsidR="001E63D9" w:rsidRPr="001E63D9" w:rsidRDefault="001E63D9" w:rsidP="001E63D9">
      <w:pPr>
        <w:rPr>
          <w:lang w:eastAsia="en-US"/>
        </w:rPr>
      </w:pPr>
    </w:p>
    <w:p w:rsidR="001D0F0D"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Выбор области 2</w:t>
      </w:r>
      <w:r w:rsidRPr="00764CA8">
        <w:rPr>
          <w:rFonts w:ascii="Tahoma" w:hAnsi="Tahoma" w:cs="Tahoma"/>
          <w:sz w:val="22"/>
        </w:rPr>
        <w:t xml:space="preserve">» – </w:t>
      </w:r>
      <w:r w:rsidR="00F84D21" w:rsidRPr="00764CA8">
        <w:rPr>
          <w:rFonts w:ascii="Tahoma" w:hAnsi="Tahoma" w:cs="Tahoma"/>
          <w:sz w:val="22"/>
        </w:rPr>
        <w:t xml:space="preserve"> позволяет выбирать прямоугольную область пространства, ориентированную </w:t>
      </w:r>
      <w:r w:rsidR="00BF78F1" w:rsidRPr="00764CA8">
        <w:rPr>
          <w:rFonts w:ascii="Tahoma" w:hAnsi="Tahoma" w:cs="Tahoma"/>
          <w:sz w:val="22"/>
        </w:rPr>
        <w:t>на север одной из сторон прямоугольника</w:t>
      </w:r>
      <w:r w:rsidR="00F84D21" w:rsidRPr="00764CA8">
        <w:rPr>
          <w:rFonts w:ascii="Tahoma" w:hAnsi="Tahoma" w:cs="Tahoma"/>
          <w:sz w:val="22"/>
        </w:rPr>
        <w:t>. Выделение имеет вид полупрозрачного желтого п</w:t>
      </w:r>
      <w:r w:rsidR="001D0F0D" w:rsidRPr="00764CA8">
        <w:rPr>
          <w:rFonts w:ascii="Tahoma" w:hAnsi="Tahoma" w:cs="Tahoma"/>
          <w:sz w:val="22"/>
        </w:rPr>
        <w:t>араллелепипеда с белыми ребрами (</w:t>
      </w:r>
      <w:r w:rsidR="001D0F0D" w:rsidRPr="00703DBC">
        <w:rPr>
          <w:rFonts w:ascii="Tahoma" w:eastAsiaTheme="minorHAnsi" w:hAnsi="Tahoma" w:cs="Tahoma"/>
          <w:b/>
          <w:bCs/>
          <w:color w:val="31849B" w:themeColor="accent5" w:themeShade="BF"/>
          <w:sz w:val="22"/>
          <w:lang w:eastAsia="en-US"/>
        </w:rPr>
        <w:t xml:space="preserve">Рисунок </w:t>
      </w:r>
      <w:r w:rsidR="00D102F6" w:rsidRPr="00703DBC">
        <w:rPr>
          <w:rFonts w:ascii="Tahoma" w:eastAsiaTheme="minorHAnsi" w:hAnsi="Tahoma" w:cs="Tahoma"/>
          <w:b/>
          <w:bCs/>
          <w:color w:val="31849B" w:themeColor="accent5" w:themeShade="BF"/>
          <w:sz w:val="22"/>
          <w:lang w:eastAsia="en-US"/>
        </w:rPr>
        <w:t>16</w:t>
      </w:r>
      <w:r w:rsidR="001D0F0D" w:rsidRPr="00764CA8">
        <w:rPr>
          <w:rFonts w:ascii="Tahoma" w:hAnsi="Tahoma" w:cs="Tahoma"/>
          <w:sz w:val="22"/>
        </w:rPr>
        <w:t>);</w:t>
      </w:r>
    </w:p>
    <w:p w:rsidR="005521DD" w:rsidRPr="00764CA8" w:rsidRDefault="005521DD" w:rsidP="005D6864">
      <w:pPr>
        <w:rPr>
          <w:rFonts w:ascii="Tahoma" w:hAnsi="Tahoma" w:cs="Tahoma"/>
          <w:noProof/>
          <w:sz w:val="22"/>
        </w:rPr>
      </w:pPr>
    </w:p>
    <w:p w:rsidR="007D74E1" w:rsidRPr="001E63D9" w:rsidRDefault="005D6864"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0331A80E" wp14:editId="2308D7EF">
            <wp:extent cx="6019138" cy="4627659"/>
            <wp:effectExtent l="190500" t="190500" r="191770" b="192405"/>
            <wp:docPr id="160" name="Рисунок 160" descr="E:\GS\doc\Новая папка\Иллюстрации\38_выбор_обл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S\doc\Новая папка\Иллюстрации\38_выбор_обл2.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909" t="3443" r="724" b="1148"/>
                    <a:stretch/>
                  </pic:blipFill>
                  <pic:spPr bwMode="auto">
                    <a:xfrm>
                      <a:off x="0" y="0"/>
                      <a:ext cx="6020063" cy="4628370"/>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7D74E1" w:rsidRDefault="007D74E1"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16</w:t>
      </w:r>
      <w:r w:rsidRPr="001E63D9">
        <w:rPr>
          <w:rFonts w:ascii="Tahoma" w:eastAsiaTheme="minorHAnsi" w:hAnsi="Tahoma" w:cs="Tahoma"/>
          <w:b/>
          <w:bCs/>
          <w:color w:val="31849B" w:themeColor="accent5" w:themeShade="BF"/>
          <w:sz w:val="20"/>
          <w:szCs w:val="22"/>
          <w:lang w:eastAsia="en-US"/>
        </w:rPr>
        <w:t xml:space="preserve"> – Пример использования инструмента «Выбор области 2»</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1D0F0D" w:rsidRPr="00764CA8" w:rsidRDefault="00C54459" w:rsidP="00196482">
      <w:pPr>
        <w:pStyle w:val="a6"/>
        <w:numPr>
          <w:ilvl w:val="0"/>
          <w:numId w:val="26"/>
        </w:numPr>
        <w:rPr>
          <w:rFonts w:ascii="Tahoma" w:hAnsi="Tahoma" w:cs="Tahoma"/>
          <w:sz w:val="22"/>
        </w:rPr>
      </w:pPr>
      <w:r w:rsidRPr="00764CA8">
        <w:rPr>
          <w:rFonts w:ascii="Tahoma" w:hAnsi="Tahoma" w:cs="Tahoma"/>
          <w:sz w:val="22"/>
        </w:rPr>
        <w:t xml:space="preserve">«Выбор области 3» – </w:t>
      </w:r>
      <w:r w:rsidR="00F84D21" w:rsidRPr="00764CA8">
        <w:rPr>
          <w:rFonts w:ascii="Tahoma" w:hAnsi="Tahoma" w:cs="Tahoma"/>
          <w:sz w:val="22"/>
        </w:rPr>
        <w:t xml:space="preserve"> позволяет выбирать прямоугольную область пространства, ориентированную </w:t>
      </w:r>
      <w:r w:rsidR="00BF78F1" w:rsidRPr="00764CA8">
        <w:rPr>
          <w:rFonts w:ascii="Tahoma" w:hAnsi="Tahoma" w:cs="Tahoma"/>
          <w:sz w:val="22"/>
        </w:rPr>
        <w:t>на север одной из сторон прямоугольника</w:t>
      </w:r>
      <w:r w:rsidR="00F84D21" w:rsidRPr="00764CA8">
        <w:rPr>
          <w:rFonts w:ascii="Tahoma" w:hAnsi="Tahoma" w:cs="Tahoma"/>
          <w:sz w:val="22"/>
        </w:rPr>
        <w:t xml:space="preserve">. Выделение имеет вид полупрозрачного </w:t>
      </w:r>
      <w:r w:rsidR="001D0F0D" w:rsidRPr="00764CA8">
        <w:rPr>
          <w:rFonts w:ascii="Tahoma" w:hAnsi="Tahoma" w:cs="Tahoma"/>
          <w:sz w:val="22"/>
        </w:rPr>
        <w:t>тёмно-</w:t>
      </w:r>
      <w:r w:rsidR="00F84D21" w:rsidRPr="00764CA8">
        <w:rPr>
          <w:rFonts w:ascii="Tahoma" w:hAnsi="Tahoma" w:cs="Tahoma"/>
          <w:sz w:val="22"/>
        </w:rPr>
        <w:t>серого п</w:t>
      </w:r>
      <w:r w:rsidR="001D0F0D" w:rsidRPr="00764CA8">
        <w:rPr>
          <w:rFonts w:ascii="Tahoma" w:hAnsi="Tahoma" w:cs="Tahoma"/>
          <w:sz w:val="22"/>
        </w:rPr>
        <w:t>араллелепипеда (</w:t>
      </w:r>
      <w:r w:rsidR="001D0F0D" w:rsidRPr="00703DBC">
        <w:rPr>
          <w:rFonts w:ascii="Tahoma" w:eastAsiaTheme="minorHAnsi" w:hAnsi="Tahoma" w:cs="Tahoma"/>
          <w:b/>
          <w:bCs/>
          <w:color w:val="31849B" w:themeColor="accent5" w:themeShade="BF"/>
          <w:sz w:val="22"/>
          <w:lang w:eastAsia="en-US"/>
        </w:rPr>
        <w:t xml:space="preserve">Рисунок </w:t>
      </w:r>
      <w:r w:rsidR="00D102F6" w:rsidRPr="00703DBC">
        <w:rPr>
          <w:rFonts w:ascii="Tahoma" w:eastAsiaTheme="minorHAnsi" w:hAnsi="Tahoma" w:cs="Tahoma"/>
          <w:b/>
          <w:bCs/>
          <w:color w:val="31849B" w:themeColor="accent5" w:themeShade="BF"/>
          <w:sz w:val="22"/>
          <w:lang w:eastAsia="en-US"/>
        </w:rPr>
        <w:t>17</w:t>
      </w:r>
      <w:r w:rsidR="001D0F0D" w:rsidRPr="00764CA8">
        <w:rPr>
          <w:rFonts w:ascii="Tahoma" w:hAnsi="Tahoma" w:cs="Tahoma"/>
          <w:sz w:val="22"/>
        </w:rPr>
        <w:t>);</w:t>
      </w:r>
    </w:p>
    <w:p w:rsidR="005521DD" w:rsidRPr="00764CA8" w:rsidRDefault="005521DD" w:rsidP="007D74E1">
      <w:pPr>
        <w:rPr>
          <w:rFonts w:ascii="Tahoma" w:hAnsi="Tahoma" w:cs="Tahoma"/>
          <w:noProof/>
          <w:sz w:val="22"/>
          <w:lang w:val="en-US"/>
        </w:rPr>
      </w:pPr>
    </w:p>
    <w:p w:rsidR="007D74E1" w:rsidRPr="001E63D9" w:rsidRDefault="005D6864"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2550C42B" wp14:editId="26827605">
            <wp:extent cx="6027089" cy="4627659"/>
            <wp:effectExtent l="152400" t="190500" r="202565" b="192405"/>
            <wp:docPr id="162" name="Рисунок 162" descr="E:\GS\doc\Новая папка\Иллюстрации\40_выбор_обл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S\doc\Новая папка\Иллюстрации\40_выбор_обл3.png"/>
                    <pic:cNvPicPr>
                      <a:picLocks noChangeAspect="1" noChangeArrowheads="1"/>
                    </pic:cNvPicPr>
                  </pic:nvPicPr>
                  <pic:blipFill rotWithShape="1">
                    <a:blip r:embed="rId34">
                      <a:extLst>
                        <a:ext uri="{28A0092B-C50C-407E-A947-70E740481C1C}">
                          <a14:useLocalDpi xmlns:a14="http://schemas.microsoft.com/office/drawing/2010/main" val="0"/>
                        </a:ext>
                      </a:extLst>
                    </a:blip>
                    <a:srcRect l="780" t="3443" r="725" b="1148"/>
                    <a:stretch/>
                  </pic:blipFill>
                  <pic:spPr bwMode="auto">
                    <a:xfrm>
                      <a:off x="0" y="0"/>
                      <a:ext cx="6028014" cy="4628369"/>
                    </a:xfrm>
                    <a:prstGeom prst="rect">
                      <a:avLst/>
                    </a:prstGeom>
                    <a:noFill/>
                    <a:ln>
                      <a:noFill/>
                    </a:ln>
                    <a:effectLst>
                      <a:outerShdw blurRad="190500" dist="127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7D74E1" w:rsidRDefault="007D74E1"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17</w:t>
      </w:r>
      <w:r w:rsidRPr="001E63D9">
        <w:rPr>
          <w:rFonts w:ascii="Tahoma" w:eastAsiaTheme="minorHAnsi" w:hAnsi="Tahoma" w:cs="Tahoma"/>
          <w:b/>
          <w:bCs/>
          <w:color w:val="31849B" w:themeColor="accent5" w:themeShade="BF"/>
          <w:sz w:val="20"/>
          <w:szCs w:val="22"/>
          <w:lang w:eastAsia="en-US"/>
        </w:rPr>
        <w:t xml:space="preserve"> – Пример использования инструмента «Выбор области 3»</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765820"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Выбор произвольной области</w:t>
      </w:r>
      <w:r w:rsidRPr="00764CA8">
        <w:rPr>
          <w:rFonts w:ascii="Tahoma" w:hAnsi="Tahoma" w:cs="Tahoma"/>
          <w:sz w:val="22"/>
        </w:rPr>
        <w:t>»</w:t>
      </w:r>
      <w:r w:rsidR="00765820" w:rsidRPr="00764CA8">
        <w:rPr>
          <w:rFonts w:ascii="Tahoma" w:hAnsi="Tahoma" w:cs="Tahoma"/>
          <w:sz w:val="22"/>
        </w:rPr>
        <w:t xml:space="preserve"> -</w:t>
      </w:r>
      <w:r w:rsidR="00F84D21" w:rsidRPr="00764CA8">
        <w:rPr>
          <w:rFonts w:ascii="Tahoma" w:hAnsi="Tahoma" w:cs="Tahoma"/>
          <w:sz w:val="22"/>
        </w:rPr>
        <w:t xml:space="preserve"> позволяет выбирать произвольную многоугольную область пространства без ориентации одной из сторон</w:t>
      </w:r>
      <w:r w:rsidR="00891754" w:rsidRPr="00764CA8">
        <w:rPr>
          <w:rFonts w:ascii="Tahoma" w:hAnsi="Tahoma" w:cs="Tahoma"/>
          <w:sz w:val="22"/>
        </w:rPr>
        <w:t xml:space="preserve"> относительно </w:t>
      </w:r>
      <w:r w:rsidR="00F84D21" w:rsidRPr="00764CA8">
        <w:rPr>
          <w:rFonts w:ascii="Tahoma" w:hAnsi="Tahoma" w:cs="Tahoma"/>
          <w:sz w:val="22"/>
        </w:rPr>
        <w:t>какой-либо части света. Выделение имеет вид плоского полупрозрачного голубого многоугольника с сини</w:t>
      </w:r>
      <w:r w:rsidR="001D0F0D" w:rsidRPr="00764CA8">
        <w:rPr>
          <w:rFonts w:ascii="Tahoma" w:hAnsi="Tahoma" w:cs="Tahoma"/>
          <w:sz w:val="22"/>
        </w:rPr>
        <w:t>ми ребрами и красными вершинами (</w:t>
      </w:r>
      <w:r w:rsidR="001D0F0D" w:rsidRPr="00703DBC">
        <w:rPr>
          <w:rFonts w:ascii="Tahoma" w:eastAsiaTheme="minorHAnsi" w:hAnsi="Tahoma" w:cs="Tahoma"/>
          <w:b/>
          <w:bCs/>
          <w:color w:val="31849B" w:themeColor="accent5" w:themeShade="BF"/>
          <w:sz w:val="22"/>
          <w:lang w:eastAsia="en-US"/>
        </w:rPr>
        <w:t xml:space="preserve">Рисунок </w:t>
      </w:r>
      <w:r w:rsidR="00D102F6" w:rsidRPr="00703DBC">
        <w:rPr>
          <w:rFonts w:ascii="Tahoma" w:eastAsiaTheme="minorHAnsi" w:hAnsi="Tahoma" w:cs="Tahoma"/>
          <w:b/>
          <w:bCs/>
          <w:color w:val="31849B" w:themeColor="accent5" w:themeShade="BF"/>
          <w:sz w:val="22"/>
          <w:lang w:eastAsia="en-US"/>
        </w:rPr>
        <w:t>18</w:t>
      </w:r>
      <w:r w:rsidR="001D0F0D" w:rsidRPr="00764CA8">
        <w:rPr>
          <w:rFonts w:ascii="Tahoma" w:hAnsi="Tahoma" w:cs="Tahoma"/>
          <w:sz w:val="22"/>
        </w:rPr>
        <w:t>);</w:t>
      </w:r>
    </w:p>
    <w:p w:rsidR="005521DD" w:rsidRPr="00764CA8" w:rsidRDefault="005521DD" w:rsidP="007D74E1">
      <w:pPr>
        <w:rPr>
          <w:rFonts w:ascii="Tahoma" w:hAnsi="Tahoma" w:cs="Tahoma"/>
          <w:noProof/>
          <w:sz w:val="22"/>
        </w:rPr>
      </w:pPr>
    </w:p>
    <w:p w:rsidR="007D74E1" w:rsidRPr="001E63D9" w:rsidRDefault="001B64B4"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75F673D5" wp14:editId="0AC6A04D">
            <wp:extent cx="6027089" cy="4627659"/>
            <wp:effectExtent l="190500" t="190500" r="183515" b="192405"/>
            <wp:docPr id="165" name="Рисунок 165" descr="E:\GS\doc\Новая папка\Иллюстрации\41_выбор_обл_произ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S\doc\Новая папка\Иллюстрации\41_выбор_обл_произв.png"/>
                    <pic:cNvPicPr>
                      <a:picLocks noChangeAspect="1" noChangeArrowheads="1"/>
                    </pic:cNvPicPr>
                  </pic:nvPicPr>
                  <pic:blipFill rotWithShape="1">
                    <a:blip r:embed="rId35">
                      <a:extLst>
                        <a:ext uri="{28A0092B-C50C-407E-A947-70E740481C1C}">
                          <a14:useLocalDpi xmlns:a14="http://schemas.microsoft.com/office/drawing/2010/main" val="0"/>
                        </a:ext>
                      </a:extLst>
                    </a:blip>
                    <a:srcRect l="780" t="3607" r="724" b="984"/>
                    <a:stretch/>
                  </pic:blipFill>
                  <pic:spPr bwMode="auto">
                    <a:xfrm>
                      <a:off x="0" y="0"/>
                      <a:ext cx="6028014" cy="4628369"/>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7D74E1" w:rsidRDefault="007D74E1"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18</w:t>
      </w:r>
      <w:r w:rsidRPr="001E63D9">
        <w:rPr>
          <w:rFonts w:ascii="Tahoma" w:eastAsiaTheme="minorHAnsi" w:hAnsi="Tahoma" w:cs="Tahoma"/>
          <w:b/>
          <w:bCs/>
          <w:color w:val="31849B" w:themeColor="accent5" w:themeShade="BF"/>
          <w:sz w:val="20"/>
          <w:szCs w:val="22"/>
          <w:lang w:eastAsia="en-US"/>
        </w:rPr>
        <w:t xml:space="preserve"> – Пример использования инструмента «Выбор произвольной области»</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765820"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Вычисление площадей по рельефу большие объекты (быстрый расчет)</w:t>
      </w:r>
      <w:r w:rsidRPr="00764CA8">
        <w:rPr>
          <w:rFonts w:ascii="Tahoma" w:hAnsi="Tahoma" w:cs="Tahoma"/>
          <w:sz w:val="22"/>
        </w:rPr>
        <w:t>»</w:t>
      </w:r>
      <w:r w:rsidR="00765820" w:rsidRPr="00764CA8">
        <w:rPr>
          <w:rFonts w:ascii="Tahoma" w:hAnsi="Tahoma" w:cs="Tahoma"/>
          <w:sz w:val="22"/>
        </w:rPr>
        <w:t xml:space="preserve"> </w:t>
      </w:r>
      <w:r w:rsidR="004F59C5" w:rsidRPr="00764CA8">
        <w:rPr>
          <w:rFonts w:ascii="Tahoma" w:hAnsi="Tahoma" w:cs="Tahoma"/>
          <w:sz w:val="22"/>
        </w:rPr>
        <w:t>– вычисляет площадь выделенной</w:t>
      </w:r>
      <w:r w:rsidR="001D0F0D" w:rsidRPr="00764CA8">
        <w:rPr>
          <w:rFonts w:ascii="Tahoma" w:hAnsi="Tahoma" w:cs="Tahoma"/>
          <w:sz w:val="22"/>
        </w:rPr>
        <w:t xml:space="preserve"> территории с шагом сетки 1000м  (</w:t>
      </w:r>
      <w:r w:rsidR="00703DBC">
        <w:rPr>
          <w:rFonts w:ascii="Tahoma" w:eastAsiaTheme="minorHAnsi" w:hAnsi="Tahoma" w:cs="Tahoma"/>
          <w:b/>
          <w:bCs/>
          <w:color w:val="31849B" w:themeColor="accent5" w:themeShade="BF"/>
          <w:sz w:val="22"/>
          <w:lang w:eastAsia="en-US"/>
        </w:rPr>
        <w:t>Рисунок </w:t>
      </w:r>
      <w:r w:rsidR="00CF7A2A" w:rsidRPr="00703DBC">
        <w:rPr>
          <w:rFonts w:ascii="Tahoma" w:eastAsiaTheme="minorHAnsi" w:hAnsi="Tahoma" w:cs="Tahoma"/>
          <w:b/>
          <w:bCs/>
          <w:color w:val="31849B" w:themeColor="accent5" w:themeShade="BF"/>
          <w:sz w:val="22"/>
          <w:lang w:eastAsia="en-US"/>
        </w:rPr>
        <w:t>19</w:t>
      </w:r>
      <w:r w:rsidR="001D0F0D" w:rsidRPr="00764CA8">
        <w:rPr>
          <w:rFonts w:ascii="Tahoma" w:hAnsi="Tahoma" w:cs="Tahoma"/>
          <w:sz w:val="22"/>
        </w:rPr>
        <w:t>);</w:t>
      </w:r>
    </w:p>
    <w:p w:rsidR="005521DD" w:rsidRPr="00764CA8" w:rsidRDefault="005521DD" w:rsidP="009111D7">
      <w:pPr>
        <w:rPr>
          <w:rFonts w:ascii="Tahoma" w:hAnsi="Tahoma" w:cs="Tahoma"/>
          <w:noProof/>
          <w:sz w:val="22"/>
        </w:rPr>
      </w:pPr>
    </w:p>
    <w:p w:rsidR="00C14BEC" w:rsidRPr="001E63D9" w:rsidRDefault="00247CCF"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01006F6F" wp14:editId="08BFB76A">
            <wp:extent cx="6027089" cy="4635610"/>
            <wp:effectExtent l="190500" t="190500" r="183515" b="184150"/>
            <wp:docPr id="170" name="Рисунок 170" descr="E:\GS\doc\Новая папка\Иллюстрации\46_обл_вычисл_площ_бол_о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S\doc\Новая папка\Иллюстрации\46_обл_вычисл_площ_бол_об.png"/>
                    <pic:cNvPicPr>
                      <a:picLocks noChangeAspect="1" noChangeArrowheads="1"/>
                    </pic:cNvPicPr>
                  </pic:nvPicPr>
                  <pic:blipFill rotWithShape="1">
                    <a:blip r:embed="rId36">
                      <a:extLst>
                        <a:ext uri="{28A0092B-C50C-407E-A947-70E740481C1C}">
                          <a14:useLocalDpi xmlns:a14="http://schemas.microsoft.com/office/drawing/2010/main" val="0"/>
                        </a:ext>
                      </a:extLst>
                    </a:blip>
                    <a:srcRect l="780" t="3607" r="724" b="820"/>
                    <a:stretch/>
                  </pic:blipFill>
                  <pic:spPr bwMode="auto">
                    <a:xfrm>
                      <a:off x="0" y="0"/>
                      <a:ext cx="6028014" cy="4636321"/>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C14BEC" w:rsidRDefault="00C14BEC"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19</w:t>
      </w:r>
      <w:r w:rsidRPr="001E63D9">
        <w:rPr>
          <w:rFonts w:ascii="Tahoma" w:eastAsiaTheme="minorHAnsi" w:hAnsi="Tahoma" w:cs="Tahoma"/>
          <w:b/>
          <w:bCs/>
          <w:color w:val="31849B" w:themeColor="accent5" w:themeShade="BF"/>
          <w:sz w:val="20"/>
          <w:szCs w:val="22"/>
          <w:lang w:eastAsia="en-US"/>
        </w:rPr>
        <w:t xml:space="preserve"> – Пример расчета площади большого объекта </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4F59C5"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Вычисление площадей по рельефу малые объекты (долгий расчет)</w:t>
      </w:r>
      <w:r w:rsidRPr="00764CA8">
        <w:rPr>
          <w:rFonts w:ascii="Tahoma" w:hAnsi="Tahoma" w:cs="Tahoma"/>
          <w:sz w:val="22"/>
        </w:rPr>
        <w:t>»</w:t>
      </w:r>
      <w:r w:rsidR="00765820" w:rsidRPr="00764CA8">
        <w:rPr>
          <w:rFonts w:ascii="Tahoma" w:hAnsi="Tahoma" w:cs="Tahoma"/>
          <w:sz w:val="22"/>
        </w:rPr>
        <w:t xml:space="preserve"> </w:t>
      </w:r>
      <w:r w:rsidR="004F59C5" w:rsidRPr="00764CA8">
        <w:rPr>
          <w:rFonts w:ascii="Tahoma" w:hAnsi="Tahoma" w:cs="Tahoma"/>
          <w:sz w:val="22"/>
        </w:rPr>
        <w:t>– вычисляет площадь выделенно</w:t>
      </w:r>
      <w:r w:rsidR="001D0F0D" w:rsidRPr="00764CA8">
        <w:rPr>
          <w:rFonts w:ascii="Tahoma" w:hAnsi="Tahoma" w:cs="Tahoma"/>
          <w:sz w:val="22"/>
        </w:rPr>
        <w:t>й территории с шагом сетки 100м (</w:t>
      </w:r>
      <w:r w:rsidR="001D0F0D" w:rsidRPr="00703DBC">
        <w:rPr>
          <w:rFonts w:ascii="Tahoma" w:eastAsiaTheme="minorHAnsi" w:hAnsi="Tahoma" w:cs="Tahoma"/>
          <w:b/>
          <w:bCs/>
          <w:color w:val="31849B" w:themeColor="accent5" w:themeShade="BF"/>
          <w:sz w:val="22"/>
          <w:lang w:eastAsia="en-US"/>
        </w:rPr>
        <w:t xml:space="preserve">Рисунок </w:t>
      </w:r>
      <w:r w:rsidR="00CF7A2A" w:rsidRPr="00703DBC">
        <w:rPr>
          <w:rFonts w:ascii="Tahoma" w:eastAsiaTheme="minorHAnsi" w:hAnsi="Tahoma" w:cs="Tahoma"/>
          <w:b/>
          <w:bCs/>
          <w:color w:val="31849B" w:themeColor="accent5" w:themeShade="BF"/>
          <w:sz w:val="22"/>
          <w:lang w:eastAsia="en-US"/>
        </w:rPr>
        <w:t>20</w:t>
      </w:r>
      <w:r w:rsidR="001D0F0D" w:rsidRPr="00764CA8">
        <w:rPr>
          <w:rFonts w:ascii="Tahoma" w:hAnsi="Tahoma" w:cs="Tahoma"/>
          <w:sz w:val="22"/>
        </w:rPr>
        <w:t>);</w:t>
      </w:r>
    </w:p>
    <w:p w:rsidR="000C1192" w:rsidRPr="00764CA8" w:rsidRDefault="000C1192" w:rsidP="00247CCF">
      <w:pPr>
        <w:jc w:val="center"/>
        <w:rPr>
          <w:rFonts w:ascii="Tahoma" w:hAnsi="Tahoma" w:cs="Tahoma"/>
          <w:noProof/>
          <w:sz w:val="22"/>
        </w:rPr>
      </w:pPr>
    </w:p>
    <w:p w:rsidR="00C14BEC" w:rsidRPr="001E63D9" w:rsidRDefault="00247CCF" w:rsidP="00247CCF">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3DEC18ED" wp14:editId="25852303">
            <wp:extent cx="6019137" cy="4627659"/>
            <wp:effectExtent l="190500" t="190500" r="191770" b="192405"/>
            <wp:docPr id="171" name="Рисунок 171" descr="E:\GS\doc\Новая папка\Иллюстрации\44_обл_вычисл_площ_мал_о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GS\doc\Новая папка\Иллюстрации\44_обл_вычисл_площ_мал_об.png"/>
                    <pic:cNvPicPr>
                      <a:picLocks noChangeAspect="1" noChangeArrowheads="1"/>
                    </pic:cNvPicPr>
                  </pic:nvPicPr>
                  <pic:blipFill rotWithShape="1">
                    <a:blip r:embed="rId37">
                      <a:extLst>
                        <a:ext uri="{28A0092B-C50C-407E-A947-70E740481C1C}">
                          <a14:useLocalDpi xmlns:a14="http://schemas.microsoft.com/office/drawing/2010/main" val="0"/>
                        </a:ext>
                      </a:extLst>
                    </a:blip>
                    <a:srcRect l="780" t="3607" r="780" b="910"/>
                    <a:stretch/>
                  </pic:blipFill>
                  <pic:spPr bwMode="auto">
                    <a:xfrm>
                      <a:off x="0" y="0"/>
                      <a:ext cx="6024664" cy="4631908"/>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C14BEC" w:rsidRDefault="00C14BEC"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20</w:t>
      </w:r>
      <w:r w:rsidRPr="001E63D9">
        <w:rPr>
          <w:rFonts w:ascii="Tahoma" w:eastAsiaTheme="minorHAnsi" w:hAnsi="Tahoma" w:cs="Tahoma"/>
          <w:b/>
          <w:bCs/>
          <w:color w:val="31849B" w:themeColor="accent5" w:themeShade="BF"/>
          <w:sz w:val="20"/>
          <w:szCs w:val="22"/>
          <w:lang w:eastAsia="en-US"/>
        </w:rPr>
        <w:t xml:space="preserve"> – Пример расчета площади малого объекта </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4F59C5"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Вычисление площадей по рельефу средние объекты</w:t>
      </w:r>
      <w:r w:rsidRPr="00764CA8">
        <w:rPr>
          <w:rFonts w:ascii="Tahoma" w:hAnsi="Tahoma" w:cs="Tahoma"/>
          <w:sz w:val="22"/>
        </w:rPr>
        <w:t>»</w:t>
      </w:r>
      <w:r w:rsidR="00765820" w:rsidRPr="00764CA8">
        <w:rPr>
          <w:rFonts w:ascii="Tahoma" w:hAnsi="Tahoma" w:cs="Tahoma"/>
          <w:sz w:val="22"/>
        </w:rPr>
        <w:t xml:space="preserve"> </w:t>
      </w:r>
      <w:r w:rsidR="004F59C5" w:rsidRPr="00764CA8">
        <w:rPr>
          <w:rFonts w:ascii="Tahoma" w:hAnsi="Tahoma" w:cs="Tahoma"/>
          <w:sz w:val="22"/>
        </w:rPr>
        <w:t>– вычисляет площадь выделенно</w:t>
      </w:r>
      <w:r w:rsidR="001D0F0D" w:rsidRPr="00764CA8">
        <w:rPr>
          <w:rFonts w:ascii="Tahoma" w:hAnsi="Tahoma" w:cs="Tahoma"/>
          <w:sz w:val="22"/>
        </w:rPr>
        <w:t>й территории с шагом сетки 500м  (</w:t>
      </w:r>
      <w:r w:rsidR="001D0F0D" w:rsidRPr="00703DBC">
        <w:rPr>
          <w:rFonts w:ascii="Tahoma" w:eastAsiaTheme="minorHAnsi" w:hAnsi="Tahoma" w:cs="Tahoma"/>
          <w:b/>
          <w:bCs/>
          <w:color w:val="31849B" w:themeColor="accent5" w:themeShade="BF"/>
          <w:sz w:val="22"/>
          <w:lang w:eastAsia="en-US"/>
        </w:rPr>
        <w:t xml:space="preserve">Рисунок </w:t>
      </w:r>
      <w:r w:rsidR="00CF7A2A" w:rsidRPr="00703DBC">
        <w:rPr>
          <w:rFonts w:ascii="Tahoma" w:eastAsiaTheme="minorHAnsi" w:hAnsi="Tahoma" w:cs="Tahoma"/>
          <w:b/>
          <w:bCs/>
          <w:color w:val="31849B" w:themeColor="accent5" w:themeShade="BF"/>
          <w:sz w:val="22"/>
          <w:lang w:eastAsia="en-US"/>
        </w:rPr>
        <w:t>21</w:t>
      </w:r>
      <w:r w:rsidR="001D0F0D" w:rsidRPr="00764CA8">
        <w:rPr>
          <w:rFonts w:ascii="Tahoma" w:hAnsi="Tahoma" w:cs="Tahoma"/>
          <w:sz w:val="22"/>
        </w:rPr>
        <w:t>);</w:t>
      </w:r>
    </w:p>
    <w:p w:rsidR="000C1192" w:rsidRPr="00764CA8" w:rsidRDefault="000C1192" w:rsidP="00247CCF">
      <w:pPr>
        <w:jc w:val="center"/>
        <w:rPr>
          <w:rFonts w:ascii="Tahoma" w:hAnsi="Tahoma" w:cs="Tahoma"/>
          <w:noProof/>
          <w:sz w:val="22"/>
        </w:rPr>
      </w:pPr>
    </w:p>
    <w:p w:rsidR="00C14BEC" w:rsidRPr="001E63D9" w:rsidRDefault="00247CCF" w:rsidP="00247CCF">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7F9D0353" wp14:editId="4595942B">
            <wp:extent cx="6027088" cy="4619708"/>
            <wp:effectExtent l="190500" t="190500" r="183515" b="180975"/>
            <wp:docPr id="172" name="Рисунок 172" descr="E:\GS\doc\Новая папка\Иллюстрации\45_обл_вычисл_площ_сред_о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GS\doc\Новая папка\Иллюстрации\45_обл_вычисл_площ_сред_об.png"/>
                    <pic:cNvPicPr>
                      <a:picLocks noChangeAspect="1" noChangeArrowheads="1"/>
                    </pic:cNvPicPr>
                  </pic:nvPicPr>
                  <pic:blipFill rotWithShape="1">
                    <a:blip r:embed="rId38">
                      <a:extLst>
                        <a:ext uri="{28A0092B-C50C-407E-A947-70E740481C1C}">
                          <a14:useLocalDpi xmlns:a14="http://schemas.microsoft.com/office/drawing/2010/main" val="0"/>
                        </a:ext>
                      </a:extLst>
                    </a:blip>
                    <a:srcRect l="650" t="3770" r="854" b="983"/>
                    <a:stretch/>
                  </pic:blipFill>
                  <pic:spPr bwMode="auto">
                    <a:xfrm>
                      <a:off x="0" y="0"/>
                      <a:ext cx="6028013" cy="4620417"/>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C14BEC" w:rsidRDefault="00C14BEC"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21</w:t>
      </w:r>
      <w:r w:rsidRPr="001E63D9">
        <w:rPr>
          <w:rFonts w:ascii="Tahoma" w:eastAsiaTheme="minorHAnsi" w:hAnsi="Tahoma" w:cs="Tahoma"/>
          <w:b/>
          <w:bCs/>
          <w:color w:val="31849B" w:themeColor="accent5" w:themeShade="BF"/>
          <w:sz w:val="20"/>
          <w:szCs w:val="22"/>
          <w:lang w:eastAsia="en-US"/>
        </w:rPr>
        <w:t xml:space="preserve"> – Пример расчета площади среднего объекта </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765820"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Вычисление расстояний</w:t>
      </w:r>
      <w:r w:rsidRPr="00764CA8">
        <w:rPr>
          <w:rFonts w:ascii="Tahoma" w:hAnsi="Tahoma" w:cs="Tahoma"/>
          <w:sz w:val="22"/>
        </w:rPr>
        <w:t xml:space="preserve">» </w:t>
      </w:r>
      <w:r w:rsidR="004F59C5" w:rsidRPr="00764CA8">
        <w:rPr>
          <w:rFonts w:ascii="Tahoma" w:hAnsi="Tahoma" w:cs="Tahoma"/>
          <w:sz w:val="22"/>
        </w:rPr>
        <w:t xml:space="preserve">– вычисляет расстояние </w:t>
      </w:r>
      <w:r w:rsidR="00815028" w:rsidRPr="00764CA8">
        <w:rPr>
          <w:rFonts w:ascii="Tahoma" w:hAnsi="Tahoma" w:cs="Tahoma"/>
          <w:sz w:val="22"/>
        </w:rPr>
        <w:t xml:space="preserve">между начальной и </w:t>
      </w:r>
      <w:r w:rsidR="001D0F0D" w:rsidRPr="00764CA8">
        <w:rPr>
          <w:rFonts w:ascii="Tahoma" w:hAnsi="Tahoma" w:cs="Tahoma"/>
          <w:sz w:val="22"/>
        </w:rPr>
        <w:t>конечной точкой полилинии  (</w:t>
      </w:r>
      <w:r w:rsidR="001D0F0D" w:rsidRPr="00703DBC">
        <w:rPr>
          <w:rFonts w:ascii="Tahoma" w:eastAsiaTheme="minorHAnsi" w:hAnsi="Tahoma" w:cs="Tahoma"/>
          <w:b/>
          <w:bCs/>
          <w:color w:val="31849B" w:themeColor="accent5" w:themeShade="BF"/>
          <w:sz w:val="22"/>
          <w:lang w:eastAsia="en-US"/>
        </w:rPr>
        <w:t xml:space="preserve">Рисунок </w:t>
      </w:r>
      <w:r w:rsidR="00CF7A2A" w:rsidRPr="00703DBC">
        <w:rPr>
          <w:rFonts w:ascii="Tahoma" w:eastAsiaTheme="minorHAnsi" w:hAnsi="Tahoma" w:cs="Tahoma"/>
          <w:b/>
          <w:bCs/>
          <w:color w:val="31849B" w:themeColor="accent5" w:themeShade="BF"/>
          <w:sz w:val="22"/>
          <w:lang w:eastAsia="en-US"/>
        </w:rPr>
        <w:t>22</w:t>
      </w:r>
      <w:r w:rsidR="001D0F0D" w:rsidRPr="00764CA8">
        <w:rPr>
          <w:rFonts w:ascii="Tahoma" w:hAnsi="Tahoma" w:cs="Tahoma"/>
          <w:sz w:val="22"/>
        </w:rPr>
        <w:t>);</w:t>
      </w:r>
    </w:p>
    <w:p w:rsidR="000C1192" w:rsidRPr="00764CA8" w:rsidRDefault="000C1192" w:rsidP="00247CCF">
      <w:pPr>
        <w:rPr>
          <w:rFonts w:ascii="Tahoma" w:hAnsi="Tahoma" w:cs="Tahoma"/>
          <w:noProof/>
          <w:sz w:val="22"/>
        </w:rPr>
      </w:pPr>
    </w:p>
    <w:p w:rsidR="00095111" w:rsidRPr="001E63D9" w:rsidRDefault="00214C42"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1662099E" wp14:editId="4A17BDA0">
            <wp:extent cx="6019137" cy="4635610"/>
            <wp:effectExtent l="190500" t="190500" r="191770" b="184150"/>
            <wp:docPr id="173" name="Рисунок 173" descr="E:\GS\doc\Новая папка\Иллюстрации\43_обл_выч_рас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GS\doc\Новая папка\Иллюстрации\43_обл_выч_расст.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780" t="3607" r="780" b="747"/>
                    <a:stretch/>
                  </pic:blipFill>
                  <pic:spPr bwMode="auto">
                    <a:xfrm>
                      <a:off x="0" y="0"/>
                      <a:ext cx="6024663" cy="4639866"/>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095111" w:rsidRDefault="00095111"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22</w:t>
      </w:r>
      <w:r w:rsidRPr="001E63D9">
        <w:rPr>
          <w:rFonts w:ascii="Tahoma" w:eastAsiaTheme="minorHAnsi" w:hAnsi="Tahoma" w:cs="Tahoma"/>
          <w:b/>
          <w:bCs/>
          <w:color w:val="31849B" w:themeColor="accent5" w:themeShade="BF"/>
          <w:sz w:val="20"/>
          <w:szCs w:val="22"/>
          <w:lang w:eastAsia="en-US"/>
        </w:rPr>
        <w:t xml:space="preserve"> – Пример вычисления расстояний </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815028"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Вычисление высоты</w:t>
      </w:r>
      <w:r w:rsidRPr="00764CA8">
        <w:rPr>
          <w:rFonts w:ascii="Tahoma" w:hAnsi="Tahoma" w:cs="Tahoma"/>
          <w:sz w:val="22"/>
        </w:rPr>
        <w:t>»</w:t>
      </w:r>
      <w:r w:rsidR="00765820" w:rsidRPr="00764CA8">
        <w:rPr>
          <w:rFonts w:ascii="Tahoma" w:hAnsi="Tahoma" w:cs="Tahoma"/>
          <w:sz w:val="22"/>
        </w:rPr>
        <w:t xml:space="preserve"> </w:t>
      </w:r>
      <w:r w:rsidR="00815028" w:rsidRPr="00764CA8">
        <w:rPr>
          <w:rFonts w:ascii="Tahoma" w:hAnsi="Tahoma" w:cs="Tahoma"/>
          <w:sz w:val="22"/>
        </w:rPr>
        <w:t xml:space="preserve">– вычисляет расстояние от поверхности земли до  конечной (верхней) </w:t>
      </w:r>
      <w:r w:rsidR="001D0F0D" w:rsidRPr="00764CA8">
        <w:rPr>
          <w:rFonts w:ascii="Tahoma" w:hAnsi="Tahoma" w:cs="Tahoma"/>
          <w:sz w:val="22"/>
        </w:rPr>
        <w:t>точкой полилинии  (</w:t>
      </w:r>
      <w:r w:rsidR="001D0F0D" w:rsidRPr="00703DBC">
        <w:rPr>
          <w:rFonts w:ascii="Tahoma" w:eastAsiaTheme="minorHAnsi" w:hAnsi="Tahoma" w:cs="Tahoma"/>
          <w:b/>
          <w:bCs/>
          <w:color w:val="31849B" w:themeColor="accent5" w:themeShade="BF"/>
          <w:sz w:val="22"/>
          <w:lang w:eastAsia="en-US"/>
        </w:rPr>
        <w:t xml:space="preserve">Рисунок </w:t>
      </w:r>
      <w:r w:rsidR="00CF7A2A" w:rsidRPr="00703DBC">
        <w:rPr>
          <w:rFonts w:ascii="Tahoma" w:eastAsiaTheme="minorHAnsi" w:hAnsi="Tahoma" w:cs="Tahoma"/>
          <w:b/>
          <w:bCs/>
          <w:color w:val="31849B" w:themeColor="accent5" w:themeShade="BF"/>
          <w:sz w:val="22"/>
          <w:lang w:eastAsia="en-US"/>
        </w:rPr>
        <w:t>23</w:t>
      </w:r>
      <w:r w:rsidR="001D0F0D" w:rsidRPr="00764CA8">
        <w:rPr>
          <w:rFonts w:ascii="Tahoma" w:hAnsi="Tahoma" w:cs="Tahoma"/>
          <w:sz w:val="22"/>
        </w:rPr>
        <w:t>);</w:t>
      </w:r>
    </w:p>
    <w:p w:rsidR="00DB4BD8" w:rsidRPr="00764CA8" w:rsidRDefault="00DB4BD8" w:rsidP="0014518F">
      <w:pPr>
        <w:jc w:val="center"/>
        <w:rPr>
          <w:rFonts w:ascii="Tahoma" w:hAnsi="Tahoma" w:cs="Tahoma"/>
          <w:noProof/>
          <w:sz w:val="24"/>
        </w:rPr>
      </w:pPr>
    </w:p>
    <w:p w:rsidR="00095111" w:rsidRPr="001E63D9" w:rsidRDefault="0014518F" w:rsidP="0014518F">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lastRenderedPageBreak/>
        <w:drawing>
          <wp:inline distT="0" distB="0" distL="0" distR="0" wp14:anchorId="0BD28B0E" wp14:editId="272D4917">
            <wp:extent cx="5848350" cy="4510037"/>
            <wp:effectExtent l="190500" t="190500" r="190500" b="195580"/>
            <wp:docPr id="174" name="Рисунок 174" descr="E:\GS\doc\Новая папка\Иллюстрации\42_обл_вычисл_высо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GS\doc\Новая папка\Иллюстрации\42_обл_вычисл_высоты.png"/>
                    <pic:cNvPicPr>
                      <a:picLocks noChangeAspect="1" noChangeArrowheads="1"/>
                    </pic:cNvPicPr>
                  </pic:nvPicPr>
                  <pic:blipFill rotWithShape="1">
                    <a:blip r:embed="rId40">
                      <a:extLst>
                        <a:ext uri="{28A0092B-C50C-407E-A947-70E740481C1C}">
                          <a14:useLocalDpi xmlns:a14="http://schemas.microsoft.com/office/drawing/2010/main" val="0"/>
                        </a:ext>
                      </a:extLst>
                    </a:blip>
                    <a:srcRect l="910" t="3443" r="855" b="983"/>
                    <a:stretch/>
                  </pic:blipFill>
                  <pic:spPr bwMode="auto">
                    <a:xfrm>
                      <a:off x="0" y="0"/>
                      <a:ext cx="5850134" cy="4511412"/>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095111" w:rsidRPr="001E63D9" w:rsidRDefault="00095111" w:rsidP="00095111">
      <w:pPr>
        <w:pStyle w:val="a7"/>
        <w:spacing w:line="360" w:lineRule="auto"/>
        <w:jc w:val="center"/>
        <w:rPr>
          <w:rFonts w:ascii="Tahoma" w:hAnsi="Tahoma" w:cs="Tahoma"/>
          <w:color w:val="31849B" w:themeColor="accent5" w:themeShade="BF"/>
          <w:sz w:val="20"/>
          <w:szCs w:val="22"/>
        </w:rPr>
      </w:pPr>
      <w:r w:rsidRPr="001E63D9">
        <w:rPr>
          <w:rFonts w:ascii="Tahoma" w:hAnsi="Tahoma" w:cs="Tahoma"/>
          <w:color w:val="31849B" w:themeColor="accent5" w:themeShade="BF"/>
          <w:sz w:val="20"/>
          <w:szCs w:val="22"/>
        </w:rPr>
        <w:t xml:space="preserve">Рисунок </w:t>
      </w:r>
      <w:r w:rsidR="00BA7EE4" w:rsidRPr="001E63D9">
        <w:rPr>
          <w:rFonts w:ascii="Tahoma" w:hAnsi="Tahoma" w:cs="Tahoma"/>
          <w:color w:val="31849B" w:themeColor="accent5" w:themeShade="BF"/>
          <w:sz w:val="20"/>
          <w:szCs w:val="22"/>
        </w:rPr>
        <w:t>23</w:t>
      </w:r>
      <w:r w:rsidRPr="001E63D9">
        <w:rPr>
          <w:rFonts w:ascii="Tahoma" w:hAnsi="Tahoma" w:cs="Tahoma"/>
          <w:color w:val="31849B" w:themeColor="accent5" w:themeShade="BF"/>
          <w:sz w:val="20"/>
          <w:szCs w:val="22"/>
        </w:rPr>
        <w:t xml:space="preserve"> – Пример вычисления высоты </w:t>
      </w:r>
    </w:p>
    <w:p w:rsidR="00765820" w:rsidRPr="00764CA8" w:rsidRDefault="00C54459" w:rsidP="00196482">
      <w:pPr>
        <w:pStyle w:val="a6"/>
        <w:numPr>
          <w:ilvl w:val="0"/>
          <w:numId w:val="26"/>
        </w:numPr>
        <w:rPr>
          <w:rFonts w:ascii="Tahoma" w:hAnsi="Tahoma" w:cs="Tahoma"/>
          <w:sz w:val="22"/>
        </w:rPr>
      </w:pPr>
      <w:r w:rsidRPr="00764CA8">
        <w:rPr>
          <w:rFonts w:ascii="Tahoma" w:hAnsi="Tahoma" w:cs="Tahoma"/>
          <w:sz w:val="22"/>
        </w:rPr>
        <w:t>«</w:t>
      </w:r>
      <w:r w:rsidR="00765820" w:rsidRPr="00764CA8">
        <w:rPr>
          <w:rFonts w:ascii="Tahoma" w:hAnsi="Tahoma" w:cs="Tahoma"/>
          <w:sz w:val="22"/>
        </w:rPr>
        <w:t>Удалить</w:t>
      </w:r>
      <w:r w:rsidRPr="00764CA8">
        <w:rPr>
          <w:rFonts w:ascii="Tahoma" w:hAnsi="Tahoma" w:cs="Tahoma"/>
          <w:sz w:val="22"/>
        </w:rPr>
        <w:t>»</w:t>
      </w:r>
      <w:r w:rsidR="00765820" w:rsidRPr="00764CA8">
        <w:rPr>
          <w:rFonts w:ascii="Tahoma" w:hAnsi="Tahoma" w:cs="Tahoma"/>
          <w:sz w:val="22"/>
        </w:rPr>
        <w:t xml:space="preserve"> </w:t>
      </w:r>
      <w:r w:rsidR="00BA5DE9" w:rsidRPr="00764CA8">
        <w:rPr>
          <w:rFonts w:ascii="Tahoma" w:hAnsi="Tahoma" w:cs="Tahoma"/>
          <w:sz w:val="22"/>
        </w:rPr>
        <w:t>– удаляет все полигоны и полилинии</w:t>
      </w:r>
      <w:r w:rsidR="00BD4F0A" w:rsidRPr="00764CA8">
        <w:rPr>
          <w:rFonts w:ascii="Tahoma" w:hAnsi="Tahoma" w:cs="Tahoma"/>
          <w:sz w:val="22"/>
        </w:rPr>
        <w:t>, созданные с помощью инструментов раздела меню «Область».</w:t>
      </w:r>
    </w:p>
    <w:p w:rsidR="00765820" w:rsidRPr="00764CA8" w:rsidRDefault="00765820" w:rsidP="0095183E">
      <w:pPr>
        <w:ind w:firstLine="567"/>
        <w:rPr>
          <w:rFonts w:ascii="Tahoma" w:hAnsi="Tahoma" w:cs="Tahoma"/>
          <w:sz w:val="22"/>
        </w:rPr>
      </w:pPr>
    </w:p>
    <w:p w:rsidR="0095183E" w:rsidRPr="005F2EC4" w:rsidRDefault="0095183E" w:rsidP="005F2EC4">
      <w:pPr>
        <w:pStyle w:val="4"/>
        <w:numPr>
          <w:ilvl w:val="2"/>
          <w:numId w:val="4"/>
        </w:numPr>
        <w:spacing w:after="240"/>
        <w:rPr>
          <w:rFonts w:ascii="Tahoma" w:hAnsi="Tahoma" w:cs="Tahoma"/>
          <w:i w:val="0"/>
          <w:color w:val="31849B" w:themeColor="accent5" w:themeShade="BF"/>
          <w:sz w:val="24"/>
        </w:rPr>
      </w:pPr>
      <w:bookmarkStart w:id="22" w:name="_Toc352077515"/>
      <w:r w:rsidRPr="005F2EC4">
        <w:rPr>
          <w:rFonts w:ascii="Tahoma" w:hAnsi="Tahoma" w:cs="Tahoma"/>
          <w:i w:val="0"/>
          <w:color w:val="31849B" w:themeColor="accent5" w:themeShade="BF"/>
          <w:sz w:val="24"/>
        </w:rPr>
        <w:t>Раздел меню «Настройка»</w:t>
      </w:r>
      <w:bookmarkEnd w:id="22"/>
    </w:p>
    <w:p w:rsidR="004C5F0B" w:rsidRPr="00764CA8" w:rsidRDefault="0095183E" w:rsidP="004C5F0B">
      <w:pPr>
        <w:ind w:firstLine="567"/>
        <w:rPr>
          <w:rFonts w:ascii="Tahoma" w:hAnsi="Tahoma" w:cs="Tahoma"/>
          <w:sz w:val="22"/>
        </w:rPr>
      </w:pPr>
      <w:r w:rsidRPr="00764CA8">
        <w:rPr>
          <w:rFonts w:ascii="Tahoma" w:hAnsi="Tahoma" w:cs="Tahoma"/>
          <w:sz w:val="22"/>
        </w:rPr>
        <w:t>Данный раздел (</w:t>
      </w:r>
      <w:r w:rsidRPr="00703DBC">
        <w:rPr>
          <w:rFonts w:ascii="Tahoma" w:eastAsiaTheme="minorHAnsi" w:hAnsi="Tahoma" w:cs="Tahoma"/>
          <w:b/>
          <w:bCs/>
          <w:color w:val="31849B" w:themeColor="accent5" w:themeShade="BF"/>
          <w:sz w:val="22"/>
          <w:lang w:eastAsia="en-US"/>
        </w:rPr>
        <w:t xml:space="preserve">Рисунок </w:t>
      </w:r>
      <w:r w:rsidR="00CF7A2A" w:rsidRPr="00703DBC">
        <w:rPr>
          <w:rFonts w:ascii="Tahoma" w:eastAsiaTheme="minorHAnsi" w:hAnsi="Tahoma" w:cs="Tahoma"/>
          <w:b/>
          <w:bCs/>
          <w:color w:val="31849B" w:themeColor="accent5" w:themeShade="BF"/>
          <w:sz w:val="22"/>
          <w:lang w:eastAsia="en-US"/>
        </w:rPr>
        <w:t>24</w:t>
      </w:r>
      <w:r w:rsidRPr="00764CA8">
        <w:rPr>
          <w:rFonts w:ascii="Tahoma" w:hAnsi="Tahoma" w:cs="Tahoma"/>
          <w:sz w:val="22"/>
        </w:rPr>
        <w:t xml:space="preserve">) позволяет менять стили отображения векторных и </w:t>
      </w:r>
      <w:r w:rsidRPr="00764CA8">
        <w:rPr>
          <w:rFonts w:ascii="Tahoma" w:hAnsi="Tahoma" w:cs="Tahoma"/>
          <w:sz w:val="22"/>
          <w:lang w:val="en-US"/>
        </w:rPr>
        <w:t>wms</w:t>
      </w:r>
      <w:r w:rsidRPr="00764CA8">
        <w:rPr>
          <w:rFonts w:ascii="Tahoma" w:hAnsi="Tahoma" w:cs="Tahoma"/>
          <w:sz w:val="22"/>
        </w:rPr>
        <w:t> -слоев.</w:t>
      </w:r>
      <w:r w:rsidR="00424184" w:rsidRPr="00764CA8">
        <w:rPr>
          <w:rFonts w:ascii="Tahoma" w:hAnsi="Tahoma" w:cs="Tahoma"/>
          <w:sz w:val="22"/>
        </w:rPr>
        <w:t xml:space="preserve"> Он включает в себя пункты: «Настройка отображения снимков», «Настройка палитры», «Назначение векторного стиля».</w:t>
      </w:r>
    </w:p>
    <w:p w:rsidR="00135AFE" w:rsidRPr="001E63D9" w:rsidRDefault="00135AFE" w:rsidP="001E63D9">
      <w:pPr>
        <w:ind w:left="360" w:hanging="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0F59C941" wp14:editId="028A8A8C">
            <wp:extent cx="6120130" cy="1043564"/>
            <wp:effectExtent l="190500" t="190500" r="185420" b="194945"/>
            <wp:docPr id="166" name="Рисунок 166" descr="E:\GS\doc\Новая папка\Иллюстрации\10_настрой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GS\doc\Новая папка\Иллюстрации\10_настройка.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1043564"/>
                    </a:xfrm>
                    <a:prstGeom prst="rect">
                      <a:avLst/>
                    </a:prstGeom>
                    <a:noFill/>
                    <a:ln>
                      <a:noFill/>
                    </a:ln>
                    <a:effectLst>
                      <a:outerShdw blurRad="190500" algn="ctr" rotWithShape="0">
                        <a:prstClr val="black">
                          <a:alpha val="70000"/>
                        </a:prstClr>
                      </a:outerShdw>
                    </a:effectLst>
                  </pic:spPr>
                </pic:pic>
              </a:graphicData>
            </a:graphic>
          </wp:inline>
        </w:drawing>
      </w:r>
    </w:p>
    <w:p w:rsidR="0095183E" w:rsidRDefault="0095183E" w:rsidP="001E63D9">
      <w:pPr>
        <w:ind w:left="360" w:hanging="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24</w:t>
      </w:r>
      <w:r w:rsidRPr="001E63D9">
        <w:rPr>
          <w:rFonts w:ascii="Tahoma" w:eastAsiaTheme="minorHAnsi" w:hAnsi="Tahoma" w:cs="Tahoma"/>
          <w:b/>
          <w:bCs/>
          <w:color w:val="31849B" w:themeColor="accent5" w:themeShade="BF"/>
          <w:sz w:val="20"/>
          <w:szCs w:val="22"/>
          <w:lang w:eastAsia="en-US"/>
        </w:rPr>
        <w:t xml:space="preserve"> – </w:t>
      </w:r>
      <w:r w:rsidR="00281CFF" w:rsidRPr="001E63D9">
        <w:rPr>
          <w:rFonts w:ascii="Tahoma" w:eastAsiaTheme="minorHAnsi" w:hAnsi="Tahoma" w:cs="Tahoma"/>
          <w:b/>
          <w:bCs/>
          <w:color w:val="31849B" w:themeColor="accent5" w:themeShade="BF"/>
          <w:sz w:val="20"/>
          <w:szCs w:val="22"/>
          <w:lang w:eastAsia="en-US"/>
        </w:rPr>
        <w:t>Раздел</w:t>
      </w:r>
      <w:r w:rsidRPr="001E63D9">
        <w:rPr>
          <w:rFonts w:ascii="Tahoma" w:eastAsiaTheme="minorHAnsi" w:hAnsi="Tahoma" w:cs="Tahoma"/>
          <w:b/>
          <w:bCs/>
          <w:color w:val="31849B" w:themeColor="accent5" w:themeShade="BF"/>
          <w:sz w:val="20"/>
          <w:szCs w:val="22"/>
          <w:lang w:eastAsia="en-US"/>
        </w:rPr>
        <w:t xml:space="preserve"> </w:t>
      </w:r>
      <w:r w:rsidR="00424184" w:rsidRPr="001E63D9">
        <w:rPr>
          <w:rFonts w:ascii="Tahoma" w:eastAsiaTheme="minorHAnsi" w:hAnsi="Tahoma" w:cs="Tahoma"/>
          <w:b/>
          <w:bCs/>
          <w:color w:val="31849B" w:themeColor="accent5" w:themeShade="BF"/>
          <w:sz w:val="20"/>
          <w:szCs w:val="22"/>
          <w:lang w:eastAsia="en-US"/>
        </w:rPr>
        <w:t xml:space="preserve">меню </w:t>
      </w:r>
      <w:r w:rsidRPr="001E63D9">
        <w:rPr>
          <w:rFonts w:ascii="Tahoma" w:eastAsiaTheme="minorHAnsi" w:hAnsi="Tahoma" w:cs="Tahoma"/>
          <w:b/>
          <w:bCs/>
          <w:color w:val="31849B" w:themeColor="accent5" w:themeShade="BF"/>
          <w:sz w:val="20"/>
          <w:szCs w:val="22"/>
          <w:lang w:eastAsia="en-US"/>
        </w:rPr>
        <w:t>«Настройка»</w:t>
      </w:r>
    </w:p>
    <w:p w:rsidR="00424184" w:rsidRPr="00764CA8" w:rsidRDefault="00291B6D" w:rsidP="00196482">
      <w:pPr>
        <w:pStyle w:val="a6"/>
        <w:numPr>
          <w:ilvl w:val="0"/>
          <w:numId w:val="27"/>
        </w:numPr>
        <w:rPr>
          <w:rFonts w:ascii="Tahoma" w:hAnsi="Tahoma" w:cs="Tahoma"/>
          <w:sz w:val="22"/>
        </w:rPr>
      </w:pPr>
      <w:bookmarkStart w:id="23" w:name="_Toc352077516"/>
      <w:r w:rsidRPr="00764CA8">
        <w:rPr>
          <w:rFonts w:ascii="Tahoma" w:hAnsi="Tahoma" w:cs="Tahoma"/>
          <w:sz w:val="22"/>
        </w:rPr>
        <w:lastRenderedPageBreak/>
        <w:t xml:space="preserve"> </w:t>
      </w:r>
      <w:r w:rsidR="00C54459" w:rsidRPr="00764CA8">
        <w:rPr>
          <w:rFonts w:ascii="Tahoma" w:hAnsi="Tahoma" w:cs="Tahoma"/>
          <w:sz w:val="22"/>
        </w:rPr>
        <w:t>«</w:t>
      </w:r>
      <w:r w:rsidR="00424184" w:rsidRPr="00764CA8">
        <w:rPr>
          <w:rFonts w:ascii="Tahoma" w:hAnsi="Tahoma" w:cs="Tahoma"/>
          <w:sz w:val="22"/>
        </w:rPr>
        <w:t>Настройка отображения снимков</w:t>
      </w:r>
      <w:r w:rsidR="00C54459" w:rsidRPr="00764CA8">
        <w:rPr>
          <w:rFonts w:ascii="Tahoma" w:hAnsi="Tahoma" w:cs="Tahoma"/>
          <w:sz w:val="22"/>
        </w:rPr>
        <w:t>»</w:t>
      </w:r>
      <w:r w:rsidR="00BB544F" w:rsidRPr="00764CA8">
        <w:rPr>
          <w:rFonts w:ascii="Tahoma" w:hAnsi="Tahoma" w:cs="Tahoma"/>
          <w:sz w:val="22"/>
        </w:rPr>
        <w:t xml:space="preserve"> – предназначена для цветовой и тональной коррекции </w:t>
      </w:r>
      <w:r w:rsidR="00BB544F" w:rsidRPr="00764CA8">
        <w:rPr>
          <w:rFonts w:ascii="Tahoma" w:hAnsi="Tahoma" w:cs="Tahoma"/>
          <w:sz w:val="22"/>
          <w:lang w:val="en-US"/>
        </w:rPr>
        <w:t>wms</w:t>
      </w:r>
      <w:r w:rsidR="00BB544F" w:rsidRPr="00764CA8">
        <w:rPr>
          <w:rFonts w:ascii="Tahoma" w:hAnsi="Tahoma" w:cs="Tahoma"/>
          <w:sz w:val="22"/>
        </w:rPr>
        <w:t>-слоев и импортированных в сцену снимков</w:t>
      </w:r>
      <w:r w:rsidR="00424184" w:rsidRPr="00764CA8">
        <w:rPr>
          <w:rFonts w:ascii="Tahoma" w:hAnsi="Tahoma" w:cs="Tahoma"/>
          <w:sz w:val="22"/>
        </w:rPr>
        <w:t>;</w:t>
      </w:r>
    </w:p>
    <w:p w:rsidR="00424184" w:rsidRPr="00764CA8" w:rsidRDefault="00C54459" w:rsidP="00196482">
      <w:pPr>
        <w:pStyle w:val="a6"/>
        <w:numPr>
          <w:ilvl w:val="0"/>
          <w:numId w:val="27"/>
        </w:numPr>
        <w:rPr>
          <w:rFonts w:ascii="Tahoma" w:hAnsi="Tahoma" w:cs="Tahoma"/>
          <w:sz w:val="22"/>
        </w:rPr>
      </w:pPr>
      <w:r w:rsidRPr="00764CA8">
        <w:rPr>
          <w:rFonts w:ascii="Tahoma" w:hAnsi="Tahoma" w:cs="Tahoma"/>
          <w:sz w:val="22"/>
        </w:rPr>
        <w:t>«</w:t>
      </w:r>
      <w:r w:rsidR="00424184" w:rsidRPr="00764CA8">
        <w:rPr>
          <w:rFonts w:ascii="Tahoma" w:hAnsi="Tahoma" w:cs="Tahoma"/>
          <w:sz w:val="22"/>
        </w:rPr>
        <w:t>Настройка палитры</w:t>
      </w:r>
      <w:r w:rsidRPr="00764CA8">
        <w:rPr>
          <w:rFonts w:ascii="Tahoma" w:hAnsi="Tahoma" w:cs="Tahoma"/>
          <w:sz w:val="22"/>
        </w:rPr>
        <w:t>»</w:t>
      </w:r>
      <w:r w:rsidR="002C059F" w:rsidRPr="00764CA8">
        <w:rPr>
          <w:rFonts w:ascii="Tahoma" w:hAnsi="Tahoma" w:cs="Tahoma"/>
          <w:sz w:val="22"/>
        </w:rPr>
        <w:t xml:space="preserve"> </w:t>
      </w:r>
      <w:r w:rsidR="00434DBE" w:rsidRPr="00764CA8">
        <w:rPr>
          <w:rFonts w:ascii="Tahoma" w:hAnsi="Tahoma" w:cs="Tahoma"/>
          <w:sz w:val="22"/>
        </w:rPr>
        <w:t>–</w:t>
      </w:r>
      <w:r w:rsidR="002C059F" w:rsidRPr="00764CA8">
        <w:rPr>
          <w:rFonts w:ascii="Tahoma" w:hAnsi="Tahoma" w:cs="Tahoma"/>
          <w:sz w:val="22"/>
        </w:rPr>
        <w:t xml:space="preserve"> </w:t>
      </w:r>
      <w:r w:rsidR="00434DBE" w:rsidRPr="00764CA8">
        <w:rPr>
          <w:rFonts w:ascii="Tahoma" w:hAnsi="Tahoma" w:cs="Tahoma"/>
          <w:sz w:val="22"/>
        </w:rPr>
        <w:t>позволяет редактировать и сохранять цветовые палитры для дальнейшего использования при настройке отображения снимков</w:t>
      </w:r>
      <w:r w:rsidR="00424184" w:rsidRPr="00764CA8">
        <w:rPr>
          <w:rFonts w:ascii="Tahoma" w:hAnsi="Tahoma" w:cs="Tahoma"/>
          <w:sz w:val="22"/>
        </w:rPr>
        <w:t>;</w:t>
      </w:r>
    </w:p>
    <w:p w:rsidR="00424184" w:rsidRPr="00764CA8" w:rsidRDefault="00C54459" w:rsidP="00196482">
      <w:pPr>
        <w:pStyle w:val="a6"/>
        <w:numPr>
          <w:ilvl w:val="0"/>
          <w:numId w:val="27"/>
        </w:numPr>
        <w:rPr>
          <w:rFonts w:ascii="Tahoma" w:hAnsi="Tahoma" w:cs="Tahoma"/>
          <w:sz w:val="22"/>
        </w:rPr>
      </w:pPr>
      <w:r w:rsidRPr="00764CA8">
        <w:rPr>
          <w:rFonts w:ascii="Tahoma" w:hAnsi="Tahoma" w:cs="Tahoma"/>
          <w:sz w:val="22"/>
        </w:rPr>
        <w:t>«</w:t>
      </w:r>
      <w:r w:rsidR="00424184" w:rsidRPr="00764CA8">
        <w:rPr>
          <w:rFonts w:ascii="Tahoma" w:hAnsi="Tahoma" w:cs="Tahoma"/>
          <w:sz w:val="22"/>
        </w:rPr>
        <w:t>Назначение векторного стиля</w:t>
      </w:r>
      <w:r w:rsidRPr="00764CA8">
        <w:rPr>
          <w:rFonts w:ascii="Tahoma" w:hAnsi="Tahoma" w:cs="Tahoma"/>
          <w:sz w:val="22"/>
        </w:rPr>
        <w:t>»</w:t>
      </w:r>
      <w:r w:rsidR="00434DBE" w:rsidRPr="00764CA8">
        <w:rPr>
          <w:rFonts w:ascii="Tahoma" w:hAnsi="Tahoma" w:cs="Tahoma"/>
          <w:sz w:val="22"/>
        </w:rPr>
        <w:t xml:space="preserve"> – используется для изменения стилей векторных слоев сцены, в том числе цвета, толщины линий, размера точек, текстуры заливки, поля подписи</w:t>
      </w:r>
      <w:r w:rsidR="00424184" w:rsidRPr="00764CA8">
        <w:rPr>
          <w:rFonts w:ascii="Tahoma" w:hAnsi="Tahoma" w:cs="Tahoma"/>
          <w:sz w:val="22"/>
        </w:rPr>
        <w:t>.</w:t>
      </w:r>
    </w:p>
    <w:p w:rsidR="0095183E" w:rsidRPr="005F2EC4" w:rsidRDefault="0095183E" w:rsidP="005F2EC4">
      <w:pPr>
        <w:pStyle w:val="4"/>
        <w:numPr>
          <w:ilvl w:val="2"/>
          <w:numId w:val="4"/>
        </w:numPr>
        <w:spacing w:after="240"/>
        <w:rPr>
          <w:rFonts w:ascii="Tahoma" w:hAnsi="Tahoma" w:cs="Tahoma"/>
          <w:i w:val="0"/>
          <w:color w:val="31849B" w:themeColor="accent5" w:themeShade="BF"/>
          <w:sz w:val="24"/>
        </w:rPr>
      </w:pPr>
      <w:r w:rsidRPr="005F2EC4">
        <w:rPr>
          <w:rFonts w:ascii="Tahoma" w:hAnsi="Tahoma" w:cs="Tahoma"/>
          <w:i w:val="0"/>
          <w:color w:val="31849B" w:themeColor="accent5" w:themeShade="BF"/>
          <w:sz w:val="24"/>
        </w:rPr>
        <w:t>Раздел меню «Вид»</w:t>
      </w:r>
      <w:bookmarkEnd w:id="23"/>
    </w:p>
    <w:p w:rsidR="004C5F0B" w:rsidRPr="00764CA8" w:rsidRDefault="0095183E" w:rsidP="004C5F0B">
      <w:pPr>
        <w:spacing w:after="240"/>
        <w:ind w:firstLine="567"/>
        <w:rPr>
          <w:rFonts w:ascii="Tahoma" w:hAnsi="Tahoma" w:cs="Tahoma"/>
          <w:sz w:val="22"/>
        </w:rPr>
      </w:pPr>
      <w:r w:rsidRPr="00764CA8">
        <w:rPr>
          <w:rFonts w:ascii="Tahoma" w:hAnsi="Tahoma" w:cs="Tahoma"/>
          <w:sz w:val="22"/>
        </w:rPr>
        <w:t>Вкладка «Вид» п</w:t>
      </w:r>
      <w:r w:rsidR="00C54459" w:rsidRPr="00764CA8">
        <w:rPr>
          <w:rFonts w:ascii="Tahoma" w:hAnsi="Tahoma" w:cs="Tahoma"/>
          <w:sz w:val="22"/>
        </w:rPr>
        <w:t>редоставляет возможность</w:t>
      </w:r>
      <w:r w:rsidR="004B413B" w:rsidRPr="00764CA8">
        <w:rPr>
          <w:rFonts w:ascii="Tahoma" w:hAnsi="Tahoma" w:cs="Tahoma"/>
          <w:sz w:val="22"/>
        </w:rPr>
        <w:t xml:space="preserve"> </w:t>
      </w:r>
      <w:r w:rsidRPr="00764CA8">
        <w:rPr>
          <w:rFonts w:ascii="Tahoma" w:hAnsi="Tahoma" w:cs="Tahoma"/>
          <w:sz w:val="22"/>
        </w:rPr>
        <w:t xml:space="preserve">менять параметры </w:t>
      </w:r>
      <w:r w:rsidR="004B413B" w:rsidRPr="00764CA8">
        <w:rPr>
          <w:rFonts w:ascii="Tahoma" w:hAnsi="Tahoma" w:cs="Tahoma"/>
          <w:sz w:val="22"/>
        </w:rPr>
        <w:t xml:space="preserve">отображения окна программы, отдельных слоев и всей сцены (земного шара), </w:t>
      </w:r>
      <w:r w:rsidRPr="00764CA8">
        <w:rPr>
          <w:rFonts w:ascii="Tahoma" w:hAnsi="Tahoma" w:cs="Tahoma"/>
          <w:sz w:val="22"/>
        </w:rPr>
        <w:t xml:space="preserve"> </w:t>
      </w:r>
      <w:r w:rsidR="004B413B" w:rsidRPr="00764CA8">
        <w:rPr>
          <w:rFonts w:ascii="Tahoma" w:hAnsi="Tahoma" w:cs="Tahoma"/>
          <w:sz w:val="22"/>
        </w:rPr>
        <w:t xml:space="preserve">включать и выключать вывод координат курсора, работать с камерой </w:t>
      </w:r>
      <w:r w:rsidRPr="00764CA8">
        <w:rPr>
          <w:rFonts w:ascii="Tahoma" w:hAnsi="Tahoma" w:cs="Tahoma"/>
          <w:sz w:val="22"/>
        </w:rPr>
        <w:t>(</w:t>
      </w:r>
      <w:r w:rsidR="00CF7A2A" w:rsidRPr="00703DBC">
        <w:rPr>
          <w:rFonts w:ascii="Tahoma" w:eastAsiaTheme="minorHAnsi" w:hAnsi="Tahoma" w:cs="Tahoma"/>
          <w:b/>
          <w:bCs/>
          <w:color w:val="31849B" w:themeColor="accent5" w:themeShade="BF"/>
          <w:sz w:val="22"/>
          <w:lang w:eastAsia="en-US"/>
        </w:rPr>
        <w:t>Рисунок 25</w:t>
      </w:r>
      <w:r w:rsidRPr="00764CA8">
        <w:rPr>
          <w:rFonts w:ascii="Tahoma" w:hAnsi="Tahoma" w:cs="Tahoma"/>
          <w:sz w:val="22"/>
        </w:rPr>
        <w:t>).</w:t>
      </w:r>
      <w:r w:rsidR="000B00CF" w:rsidRPr="00764CA8">
        <w:rPr>
          <w:rFonts w:ascii="Tahoma" w:hAnsi="Tahoma" w:cs="Tahoma"/>
          <w:sz w:val="22"/>
        </w:rPr>
        <w:t xml:space="preserve"> Раздел включает в себя следующие пункты: «Включение-выключение слоев», «Информация», «Камера», «Проекции», «Области вывода», «Проволочная поверхность».</w:t>
      </w:r>
    </w:p>
    <w:p w:rsidR="004B413B" w:rsidRPr="001E63D9" w:rsidRDefault="004B413B" w:rsidP="001E63D9">
      <w:pPr>
        <w:ind w:left="360" w:hanging="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17F1DEB9" wp14:editId="34FA2C16">
            <wp:extent cx="6120130" cy="1719172"/>
            <wp:effectExtent l="190500" t="190500" r="185420" b="186055"/>
            <wp:docPr id="167" name="Рисунок 167" descr="E:\GS\doc\Новая папка\Иллюстрации\11_ви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GS\doc\Новая папка\Иллюстрации\11_вид.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1719172"/>
                    </a:xfrm>
                    <a:prstGeom prst="rect">
                      <a:avLst/>
                    </a:prstGeom>
                    <a:noFill/>
                    <a:ln>
                      <a:noFill/>
                    </a:ln>
                    <a:effectLst>
                      <a:outerShdw blurRad="190500" algn="ctr" rotWithShape="0">
                        <a:prstClr val="black">
                          <a:alpha val="70000"/>
                        </a:prstClr>
                      </a:outerShdw>
                    </a:effectLst>
                  </pic:spPr>
                </pic:pic>
              </a:graphicData>
            </a:graphic>
          </wp:inline>
        </w:drawing>
      </w:r>
    </w:p>
    <w:p w:rsidR="0095183E" w:rsidRDefault="0095183E" w:rsidP="001E63D9">
      <w:pPr>
        <w:ind w:left="360" w:hanging="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25</w:t>
      </w:r>
      <w:r w:rsidRPr="001E63D9">
        <w:rPr>
          <w:rFonts w:ascii="Tahoma" w:eastAsiaTheme="minorHAnsi" w:hAnsi="Tahoma" w:cs="Tahoma"/>
          <w:b/>
          <w:bCs/>
          <w:color w:val="31849B" w:themeColor="accent5" w:themeShade="BF"/>
          <w:sz w:val="20"/>
          <w:szCs w:val="22"/>
          <w:lang w:eastAsia="en-US"/>
        </w:rPr>
        <w:t xml:space="preserve"> – </w:t>
      </w:r>
      <w:r w:rsidR="00281CFF" w:rsidRPr="001E63D9">
        <w:rPr>
          <w:rFonts w:ascii="Tahoma" w:eastAsiaTheme="minorHAnsi" w:hAnsi="Tahoma" w:cs="Tahoma"/>
          <w:b/>
          <w:bCs/>
          <w:color w:val="31849B" w:themeColor="accent5" w:themeShade="BF"/>
          <w:sz w:val="20"/>
          <w:szCs w:val="22"/>
          <w:lang w:eastAsia="en-US"/>
        </w:rPr>
        <w:t>Раздел</w:t>
      </w:r>
      <w:r w:rsidRPr="001E63D9">
        <w:rPr>
          <w:rFonts w:ascii="Tahoma" w:eastAsiaTheme="minorHAnsi" w:hAnsi="Tahoma" w:cs="Tahoma"/>
          <w:b/>
          <w:bCs/>
          <w:color w:val="31849B" w:themeColor="accent5" w:themeShade="BF"/>
          <w:sz w:val="20"/>
          <w:szCs w:val="22"/>
          <w:lang w:eastAsia="en-US"/>
        </w:rPr>
        <w:t xml:space="preserve"> </w:t>
      </w:r>
      <w:r w:rsidR="00424184" w:rsidRPr="001E63D9">
        <w:rPr>
          <w:rFonts w:ascii="Tahoma" w:eastAsiaTheme="minorHAnsi" w:hAnsi="Tahoma" w:cs="Tahoma"/>
          <w:b/>
          <w:bCs/>
          <w:color w:val="31849B" w:themeColor="accent5" w:themeShade="BF"/>
          <w:sz w:val="20"/>
          <w:szCs w:val="22"/>
          <w:lang w:eastAsia="en-US"/>
        </w:rPr>
        <w:t xml:space="preserve">меню </w:t>
      </w:r>
      <w:r w:rsidRPr="001E63D9">
        <w:rPr>
          <w:rFonts w:ascii="Tahoma" w:eastAsiaTheme="minorHAnsi" w:hAnsi="Tahoma" w:cs="Tahoma"/>
          <w:b/>
          <w:bCs/>
          <w:color w:val="31849B" w:themeColor="accent5" w:themeShade="BF"/>
          <w:sz w:val="20"/>
          <w:szCs w:val="22"/>
          <w:lang w:eastAsia="en-US"/>
        </w:rPr>
        <w:t>«Вид»</w:t>
      </w:r>
    </w:p>
    <w:p w:rsidR="001E63D9" w:rsidRPr="001E63D9" w:rsidRDefault="001E63D9" w:rsidP="001E63D9">
      <w:pPr>
        <w:ind w:left="360" w:hanging="360"/>
        <w:jc w:val="center"/>
        <w:rPr>
          <w:rFonts w:ascii="Tahoma" w:eastAsiaTheme="minorHAnsi" w:hAnsi="Tahoma" w:cs="Tahoma"/>
          <w:b/>
          <w:bCs/>
          <w:color w:val="31849B" w:themeColor="accent5" w:themeShade="BF"/>
          <w:sz w:val="20"/>
          <w:szCs w:val="22"/>
          <w:lang w:eastAsia="en-US"/>
        </w:rPr>
      </w:pPr>
    </w:p>
    <w:p w:rsidR="00C54459" w:rsidRPr="00764CA8" w:rsidRDefault="00147185" w:rsidP="00196482">
      <w:pPr>
        <w:pStyle w:val="a6"/>
        <w:numPr>
          <w:ilvl w:val="0"/>
          <w:numId w:val="27"/>
        </w:numPr>
        <w:spacing w:after="240"/>
        <w:rPr>
          <w:rFonts w:ascii="Tahoma" w:hAnsi="Tahoma" w:cs="Tahoma"/>
          <w:sz w:val="22"/>
        </w:rPr>
      </w:pPr>
      <w:r w:rsidRPr="00764CA8">
        <w:rPr>
          <w:rFonts w:ascii="Tahoma" w:hAnsi="Tahoma" w:cs="Tahoma"/>
          <w:sz w:val="22"/>
        </w:rPr>
        <w:t xml:space="preserve">Пункт </w:t>
      </w:r>
      <w:r w:rsidR="00C54459" w:rsidRPr="00764CA8">
        <w:rPr>
          <w:rFonts w:ascii="Tahoma" w:hAnsi="Tahoma" w:cs="Tahoma"/>
          <w:sz w:val="22"/>
        </w:rPr>
        <w:t>«Включение-выключение слоев»</w:t>
      </w:r>
      <w:r w:rsidR="00390A47" w:rsidRPr="00764CA8">
        <w:rPr>
          <w:rFonts w:ascii="Tahoma" w:hAnsi="Tahoma" w:cs="Tahoma"/>
          <w:sz w:val="22"/>
        </w:rPr>
        <w:t xml:space="preserve"> –</w:t>
      </w:r>
      <w:r w:rsidRPr="00764CA8">
        <w:rPr>
          <w:rFonts w:ascii="Tahoma" w:hAnsi="Tahoma" w:cs="Tahoma"/>
          <w:sz w:val="22"/>
        </w:rPr>
        <w:t xml:space="preserve"> отвечает за включение и выключение прозрачности и видимости различных </w:t>
      </w:r>
      <w:r w:rsidR="00812AB5" w:rsidRPr="00764CA8">
        <w:rPr>
          <w:rFonts w:ascii="Tahoma" w:hAnsi="Tahoma" w:cs="Tahoma"/>
          <w:sz w:val="22"/>
        </w:rPr>
        <w:t>типов</w:t>
      </w:r>
      <w:r w:rsidRPr="00764CA8">
        <w:rPr>
          <w:rFonts w:ascii="Tahoma" w:hAnsi="Tahoma" w:cs="Tahoma"/>
          <w:sz w:val="22"/>
        </w:rPr>
        <w:t xml:space="preserve"> слоев (</w:t>
      </w:r>
      <w:r w:rsidR="00AC01E9" w:rsidRPr="00703DBC">
        <w:rPr>
          <w:rFonts w:ascii="Tahoma" w:eastAsiaTheme="minorHAnsi" w:hAnsi="Tahoma" w:cs="Tahoma"/>
          <w:b/>
          <w:bCs/>
          <w:color w:val="31849B" w:themeColor="accent5" w:themeShade="BF"/>
          <w:sz w:val="22"/>
          <w:lang w:eastAsia="en-US"/>
        </w:rPr>
        <w:t>Рисунок 26</w:t>
      </w:r>
      <w:r w:rsidRPr="00764CA8">
        <w:rPr>
          <w:rFonts w:ascii="Tahoma" w:hAnsi="Tahoma" w:cs="Tahoma"/>
          <w:sz w:val="22"/>
        </w:rPr>
        <w:t>).</w:t>
      </w:r>
    </w:p>
    <w:p w:rsidR="00147185" w:rsidRPr="001E63D9" w:rsidRDefault="00147185" w:rsidP="001E63D9">
      <w:pPr>
        <w:ind w:left="360" w:hanging="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7C7A2067" wp14:editId="743A1C81">
            <wp:extent cx="6122504" cy="1286041"/>
            <wp:effectExtent l="190500" t="190500" r="183515" b="200025"/>
            <wp:docPr id="17" name="Рисунок 17" descr="E:\GS\doc\Новая папка\Иллюстрации\18_вид_вкл_слое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18_вид_вкл_слоев.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11005"/>
                    <a:stretch/>
                  </pic:blipFill>
                  <pic:spPr bwMode="auto">
                    <a:xfrm>
                      <a:off x="0" y="0"/>
                      <a:ext cx="6120130" cy="1285542"/>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147185" w:rsidRPr="00764CA8" w:rsidRDefault="00147185" w:rsidP="001E63D9">
      <w:pPr>
        <w:ind w:left="360" w:hanging="360"/>
        <w:jc w:val="center"/>
        <w:rPr>
          <w:rFonts w:ascii="Tahoma" w:hAnsi="Tahoma" w:cs="Tahoma"/>
          <w:sz w:val="20"/>
          <w:szCs w:val="22"/>
        </w:rPr>
      </w:pPr>
      <w:r w:rsidRPr="001E63D9">
        <w:rPr>
          <w:rFonts w:ascii="Tahoma" w:eastAsiaTheme="minorHAnsi" w:hAnsi="Tahoma" w:cs="Tahoma"/>
          <w:b/>
          <w:bCs/>
          <w:color w:val="31849B" w:themeColor="accent5" w:themeShade="BF"/>
          <w:sz w:val="20"/>
          <w:szCs w:val="22"/>
          <w:lang w:eastAsia="en-US"/>
        </w:rPr>
        <w:t xml:space="preserve">Рисунок </w:t>
      </w:r>
      <w:r w:rsidR="00BA7EE4" w:rsidRPr="001E63D9">
        <w:rPr>
          <w:rFonts w:ascii="Tahoma" w:eastAsiaTheme="minorHAnsi" w:hAnsi="Tahoma" w:cs="Tahoma"/>
          <w:b/>
          <w:bCs/>
          <w:color w:val="31849B" w:themeColor="accent5" w:themeShade="BF"/>
          <w:sz w:val="20"/>
          <w:szCs w:val="22"/>
          <w:lang w:eastAsia="en-US"/>
        </w:rPr>
        <w:t>26</w:t>
      </w:r>
      <w:r w:rsidRPr="001E63D9">
        <w:rPr>
          <w:rFonts w:ascii="Tahoma" w:eastAsiaTheme="minorHAnsi" w:hAnsi="Tahoma" w:cs="Tahoma"/>
          <w:b/>
          <w:bCs/>
          <w:color w:val="31849B" w:themeColor="accent5" w:themeShade="BF"/>
          <w:sz w:val="20"/>
          <w:szCs w:val="22"/>
          <w:lang w:eastAsia="en-US"/>
        </w:rPr>
        <w:t xml:space="preserve"> – Пункт «Включение-выключение слоев»</w:t>
      </w:r>
    </w:p>
    <w:p w:rsidR="00147185" w:rsidRPr="00764CA8" w:rsidRDefault="00147185" w:rsidP="00147185">
      <w:pPr>
        <w:pStyle w:val="a6"/>
        <w:spacing w:before="240" w:after="200"/>
        <w:ind w:left="1287"/>
        <w:rPr>
          <w:rFonts w:ascii="Tahoma" w:hAnsi="Tahoma" w:cs="Tahoma"/>
          <w:sz w:val="22"/>
          <w:lang w:eastAsia="en-US"/>
        </w:rPr>
      </w:pPr>
      <w:r w:rsidRPr="00764CA8">
        <w:rPr>
          <w:rFonts w:ascii="Tahoma" w:hAnsi="Tahoma" w:cs="Tahoma"/>
          <w:sz w:val="22"/>
          <w:lang w:eastAsia="en-US"/>
        </w:rPr>
        <w:lastRenderedPageBreak/>
        <w:t>Он состоит из подпунктов</w:t>
      </w:r>
      <w:r w:rsidR="00812AB5" w:rsidRPr="00764CA8">
        <w:rPr>
          <w:rFonts w:ascii="Tahoma" w:hAnsi="Tahoma" w:cs="Tahoma"/>
          <w:sz w:val="22"/>
          <w:lang w:eastAsia="en-US"/>
        </w:rPr>
        <w:t>, при выборе каждого из которых открывается окно выбора типа слоев</w:t>
      </w:r>
      <w:r w:rsidRPr="00764CA8">
        <w:rPr>
          <w:rFonts w:ascii="Tahoma" w:hAnsi="Tahoma" w:cs="Tahoma"/>
          <w:sz w:val="22"/>
          <w:lang w:eastAsia="en-US"/>
        </w:rPr>
        <w:t>:</w:t>
      </w:r>
    </w:p>
    <w:p w:rsidR="00147185" w:rsidRPr="00764CA8" w:rsidRDefault="00147185" w:rsidP="00147185">
      <w:pPr>
        <w:pStyle w:val="a6"/>
        <w:numPr>
          <w:ilvl w:val="0"/>
          <w:numId w:val="12"/>
        </w:numPr>
        <w:spacing w:after="200"/>
        <w:rPr>
          <w:rFonts w:ascii="Tahoma" w:hAnsi="Tahoma" w:cs="Tahoma"/>
          <w:sz w:val="22"/>
          <w:lang w:eastAsia="en-US"/>
        </w:rPr>
      </w:pPr>
      <w:r w:rsidRPr="00764CA8">
        <w:rPr>
          <w:rFonts w:ascii="Tahoma" w:hAnsi="Tahoma" w:cs="Tahoma"/>
          <w:sz w:val="22"/>
          <w:lang w:eastAsia="en-US"/>
        </w:rPr>
        <w:t>Включение видимости слоев</w:t>
      </w:r>
      <w:r w:rsidR="00812AB5" w:rsidRPr="00764CA8">
        <w:rPr>
          <w:rFonts w:ascii="Tahoma" w:hAnsi="Tahoma" w:cs="Tahoma"/>
          <w:sz w:val="22"/>
          <w:lang w:eastAsia="en-US"/>
        </w:rPr>
        <w:t xml:space="preserve"> (</w:t>
      </w:r>
      <w:r w:rsidR="00AC01E9" w:rsidRPr="00703DBC">
        <w:rPr>
          <w:rFonts w:ascii="Tahoma" w:eastAsiaTheme="minorHAnsi" w:hAnsi="Tahoma" w:cs="Tahoma"/>
          <w:b/>
          <w:bCs/>
          <w:color w:val="31849B" w:themeColor="accent5" w:themeShade="BF"/>
          <w:sz w:val="22"/>
          <w:lang w:eastAsia="en-US"/>
        </w:rPr>
        <w:t>Рисунок 27</w:t>
      </w:r>
      <w:r w:rsidR="00812AB5" w:rsidRPr="00764CA8">
        <w:rPr>
          <w:rFonts w:ascii="Tahoma" w:hAnsi="Tahoma" w:cs="Tahoma"/>
          <w:sz w:val="22"/>
          <w:lang w:eastAsia="en-US"/>
        </w:rPr>
        <w:t>)</w:t>
      </w:r>
      <w:r w:rsidRPr="00764CA8">
        <w:rPr>
          <w:rFonts w:ascii="Tahoma" w:hAnsi="Tahoma" w:cs="Tahoma"/>
          <w:sz w:val="22"/>
          <w:lang w:eastAsia="en-US"/>
        </w:rPr>
        <w:t>;</w:t>
      </w:r>
    </w:p>
    <w:p w:rsidR="00812AB5" w:rsidRPr="001E63D9" w:rsidRDefault="00812AB5"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74648243" wp14:editId="4EE638DA">
            <wp:extent cx="3729162" cy="2097623"/>
            <wp:effectExtent l="190500" t="190500" r="195580" b="188595"/>
            <wp:docPr id="27" name="Рисунок 27" descr="E:\GS\doc\Новая папка\Иллюстрации\19_вид_вкл_слоев_видимость_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19_вид_вкл_слоев_видимость_спис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1916" cy="2099172"/>
                    </a:xfrm>
                    <a:prstGeom prst="rect">
                      <a:avLst/>
                    </a:prstGeom>
                    <a:noFill/>
                    <a:ln>
                      <a:noFill/>
                    </a:ln>
                    <a:effectLst>
                      <a:outerShdw blurRad="190500" algn="ctr" rotWithShape="0">
                        <a:prstClr val="black">
                          <a:alpha val="70000"/>
                        </a:prstClr>
                      </a:outerShdw>
                    </a:effectLst>
                  </pic:spPr>
                </pic:pic>
              </a:graphicData>
            </a:graphic>
          </wp:inline>
        </w:drawing>
      </w:r>
    </w:p>
    <w:p w:rsidR="00413BE3" w:rsidRPr="001E63D9" w:rsidRDefault="00413BE3"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Рисунок 27 – Окно включения видимости слоев</w:t>
      </w:r>
    </w:p>
    <w:p w:rsidR="00413BE3" w:rsidRPr="00764CA8" w:rsidRDefault="00413BE3" w:rsidP="00812AB5">
      <w:pPr>
        <w:spacing w:after="200"/>
        <w:jc w:val="center"/>
        <w:rPr>
          <w:rFonts w:ascii="Tahoma" w:eastAsiaTheme="minorHAnsi" w:hAnsi="Tahoma" w:cs="Tahoma"/>
          <w:b/>
          <w:bCs/>
          <w:color w:val="4F81BD" w:themeColor="accent1"/>
          <w:sz w:val="20"/>
          <w:szCs w:val="22"/>
          <w:lang w:eastAsia="en-US"/>
        </w:rPr>
      </w:pPr>
    </w:p>
    <w:p w:rsidR="00147185" w:rsidRPr="00764CA8" w:rsidRDefault="00147185" w:rsidP="00147185">
      <w:pPr>
        <w:pStyle w:val="a6"/>
        <w:numPr>
          <w:ilvl w:val="0"/>
          <w:numId w:val="12"/>
        </w:numPr>
        <w:spacing w:after="200"/>
        <w:rPr>
          <w:rFonts w:ascii="Tahoma" w:hAnsi="Tahoma" w:cs="Tahoma"/>
          <w:sz w:val="22"/>
          <w:lang w:eastAsia="en-US"/>
        </w:rPr>
      </w:pPr>
      <w:r w:rsidRPr="00764CA8">
        <w:rPr>
          <w:rFonts w:ascii="Tahoma" w:hAnsi="Tahoma" w:cs="Tahoma"/>
          <w:sz w:val="22"/>
          <w:lang w:eastAsia="en-US"/>
        </w:rPr>
        <w:t>Выключение видимости слоев</w:t>
      </w:r>
      <w:r w:rsidR="00B126DD" w:rsidRPr="00764CA8">
        <w:rPr>
          <w:rFonts w:ascii="Tahoma" w:hAnsi="Tahoma" w:cs="Tahoma"/>
          <w:sz w:val="22"/>
          <w:lang w:eastAsia="en-US"/>
        </w:rPr>
        <w:t xml:space="preserve"> </w:t>
      </w:r>
      <w:r w:rsidR="00812AB5" w:rsidRPr="00764CA8">
        <w:rPr>
          <w:rFonts w:ascii="Tahoma" w:hAnsi="Tahoma" w:cs="Tahoma"/>
          <w:sz w:val="22"/>
          <w:lang w:eastAsia="en-US"/>
        </w:rPr>
        <w:t>(</w:t>
      </w:r>
      <w:r w:rsidR="00413BE3" w:rsidRPr="00703DBC">
        <w:rPr>
          <w:rFonts w:ascii="Tahoma" w:eastAsiaTheme="minorHAnsi" w:hAnsi="Tahoma" w:cs="Tahoma"/>
          <w:b/>
          <w:bCs/>
          <w:color w:val="31849B" w:themeColor="accent5" w:themeShade="BF"/>
          <w:sz w:val="22"/>
          <w:lang w:eastAsia="en-US"/>
        </w:rPr>
        <w:t>Рисунок 28</w:t>
      </w:r>
      <w:r w:rsidR="00812AB5" w:rsidRPr="00764CA8">
        <w:rPr>
          <w:rFonts w:ascii="Tahoma" w:hAnsi="Tahoma" w:cs="Tahoma"/>
          <w:sz w:val="22"/>
          <w:lang w:eastAsia="en-US"/>
        </w:rPr>
        <w:t>)</w:t>
      </w:r>
      <w:r w:rsidRPr="00764CA8">
        <w:rPr>
          <w:rFonts w:ascii="Tahoma" w:hAnsi="Tahoma" w:cs="Tahoma"/>
          <w:sz w:val="22"/>
          <w:lang w:eastAsia="en-US"/>
        </w:rPr>
        <w:t>;</w:t>
      </w:r>
    </w:p>
    <w:p w:rsidR="00B126DD" w:rsidRPr="001E63D9" w:rsidRDefault="00B126DD"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711FEE6A" wp14:editId="710A55EF">
            <wp:extent cx="4037610" cy="1235902"/>
            <wp:effectExtent l="190500" t="190500" r="191770" b="193040"/>
            <wp:docPr id="28" name="Рисунок 28" descr="E:\GS\doc\Новая папка\Иллюстрации\20_вид_вкл_слоев_вык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20_вид_вкл_слоев_выкл.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37660" cy="1235917"/>
                    </a:xfrm>
                    <a:prstGeom prst="rect">
                      <a:avLst/>
                    </a:prstGeom>
                    <a:noFill/>
                    <a:ln>
                      <a:noFill/>
                    </a:ln>
                    <a:effectLst>
                      <a:outerShdw blurRad="190500" algn="ctr" rotWithShape="0">
                        <a:prstClr val="black">
                          <a:alpha val="70000"/>
                        </a:prstClr>
                      </a:outerShdw>
                    </a:effectLst>
                  </pic:spPr>
                </pic:pic>
              </a:graphicData>
            </a:graphic>
          </wp:inline>
        </w:drawing>
      </w:r>
    </w:p>
    <w:p w:rsidR="00B126DD" w:rsidRDefault="00BA7EE4"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413BE3" w:rsidRPr="001E63D9">
        <w:rPr>
          <w:rFonts w:ascii="Tahoma" w:eastAsiaTheme="minorHAnsi" w:hAnsi="Tahoma" w:cs="Tahoma"/>
          <w:b/>
          <w:bCs/>
          <w:color w:val="31849B" w:themeColor="accent5" w:themeShade="BF"/>
          <w:sz w:val="20"/>
          <w:szCs w:val="22"/>
          <w:lang w:eastAsia="en-US"/>
        </w:rPr>
        <w:t>28</w:t>
      </w:r>
      <w:r w:rsidR="00B126DD" w:rsidRPr="001E63D9">
        <w:rPr>
          <w:rFonts w:ascii="Tahoma" w:eastAsiaTheme="minorHAnsi" w:hAnsi="Tahoma" w:cs="Tahoma"/>
          <w:b/>
          <w:bCs/>
          <w:color w:val="31849B" w:themeColor="accent5" w:themeShade="BF"/>
          <w:sz w:val="20"/>
          <w:szCs w:val="22"/>
          <w:lang w:eastAsia="en-US"/>
        </w:rPr>
        <w:t xml:space="preserve"> – Окно выключения видимости слоев</w:t>
      </w:r>
    </w:p>
    <w:p w:rsidR="001E63D9" w:rsidRPr="001E63D9" w:rsidRDefault="001E63D9" w:rsidP="001E63D9">
      <w:pPr>
        <w:ind w:left="360"/>
        <w:jc w:val="center"/>
        <w:rPr>
          <w:rFonts w:ascii="Tahoma" w:eastAsiaTheme="minorHAnsi" w:hAnsi="Tahoma" w:cs="Tahoma"/>
          <w:b/>
          <w:bCs/>
          <w:color w:val="31849B" w:themeColor="accent5" w:themeShade="BF"/>
          <w:sz w:val="20"/>
          <w:szCs w:val="22"/>
          <w:lang w:eastAsia="en-US"/>
        </w:rPr>
      </w:pPr>
    </w:p>
    <w:p w:rsidR="00147185" w:rsidRPr="00764CA8" w:rsidRDefault="00147185" w:rsidP="00147185">
      <w:pPr>
        <w:pStyle w:val="a6"/>
        <w:numPr>
          <w:ilvl w:val="0"/>
          <w:numId w:val="12"/>
        </w:numPr>
        <w:spacing w:after="200"/>
        <w:rPr>
          <w:rFonts w:ascii="Tahoma" w:hAnsi="Tahoma" w:cs="Tahoma"/>
          <w:sz w:val="22"/>
          <w:lang w:eastAsia="en-US"/>
        </w:rPr>
      </w:pPr>
      <w:r w:rsidRPr="00764CA8">
        <w:rPr>
          <w:rFonts w:ascii="Tahoma" w:hAnsi="Tahoma" w:cs="Tahoma"/>
          <w:sz w:val="22"/>
          <w:lang w:eastAsia="en-US"/>
        </w:rPr>
        <w:t>Включение прозрачности слоев</w:t>
      </w:r>
      <w:r w:rsidR="00812AB5" w:rsidRPr="00764CA8">
        <w:rPr>
          <w:rFonts w:ascii="Tahoma" w:hAnsi="Tahoma" w:cs="Tahoma"/>
          <w:sz w:val="22"/>
          <w:lang w:eastAsia="en-US"/>
        </w:rPr>
        <w:t xml:space="preserve"> (</w:t>
      </w:r>
      <w:r w:rsidR="00413BE3" w:rsidRPr="00703DBC">
        <w:rPr>
          <w:rFonts w:ascii="Tahoma" w:eastAsiaTheme="minorHAnsi" w:hAnsi="Tahoma" w:cs="Tahoma"/>
          <w:b/>
          <w:bCs/>
          <w:color w:val="31849B" w:themeColor="accent5" w:themeShade="BF"/>
          <w:sz w:val="22"/>
          <w:lang w:eastAsia="en-US"/>
        </w:rPr>
        <w:t>Рисунок 29</w:t>
      </w:r>
      <w:r w:rsidR="00812AB5" w:rsidRPr="00764CA8">
        <w:rPr>
          <w:rFonts w:ascii="Tahoma" w:hAnsi="Tahoma" w:cs="Tahoma"/>
          <w:sz w:val="22"/>
          <w:lang w:eastAsia="en-US"/>
        </w:rPr>
        <w:t>)</w:t>
      </w:r>
      <w:r w:rsidRPr="00764CA8">
        <w:rPr>
          <w:rFonts w:ascii="Tahoma" w:hAnsi="Tahoma" w:cs="Tahoma"/>
          <w:sz w:val="22"/>
          <w:lang w:eastAsia="en-US"/>
        </w:rPr>
        <w:t>;</w:t>
      </w:r>
    </w:p>
    <w:p w:rsidR="00B126DD" w:rsidRPr="000859BD" w:rsidRDefault="00B126DD" w:rsidP="000859BD">
      <w:pPr>
        <w:jc w:val="center"/>
        <w:rPr>
          <w:rFonts w:ascii="Tahoma" w:eastAsiaTheme="minorHAnsi" w:hAnsi="Tahoma" w:cs="Tahoma"/>
          <w:b/>
          <w:bCs/>
          <w:color w:val="31849B" w:themeColor="accent5" w:themeShade="BF"/>
          <w:sz w:val="20"/>
          <w:szCs w:val="22"/>
          <w:lang w:eastAsia="en-US"/>
        </w:rPr>
      </w:pPr>
      <w:r w:rsidRPr="000859BD">
        <w:rPr>
          <w:rFonts w:ascii="Tahoma" w:eastAsiaTheme="minorHAnsi" w:hAnsi="Tahoma" w:cs="Tahoma"/>
          <w:b/>
          <w:bCs/>
          <w:noProof/>
          <w:color w:val="31849B" w:themeColor="accent5" w:themeShade="BF"/>
          <w:sz w:val="20"/>
          <w:szCs w:val="22"/>
        </w:rPr>
        <w:drawing>
          <wp:inline distT="0" distB="0" distL="0" distR="0" wp14:anchorId="348FB493" wp14:editId="080F43E5">
            <wp:extent cx="4144488" cy="1268617"/>
            <wp:effectExtent l="190500" t="190500" r="180340" b="198755"/>
            <wp:docPr id="29" name="Рисунок 29" descr="E:\GS\doc\Новая папка\Иллюстрации\21_вид_вкл_слоев_вкл_прозрач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S\doc\Новая папка\Иллюстрации\21_вид_вкл_слоев_вкл_прозрачн.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44540" cy="1268633"/>
                    </a:xfrm>
                    <a:prstGeom prst="rect">
                      <a:avLst/>
                    </a:prstGeom>
                    <a:noFill/>
                    <a:ln>
                      <a:noFill/>
                    </a:ln>
                    <a:effectLst>
                      <a:outerShdw blurRad="190500" algn="ctr" rotWithShape="0">
                        <a:prstClr val="black">
                          <a:alpha val="70000"/>
                        </a:prstClr>
                      </a:outerShdw>
                    </a:effectLst>
                  </pic:spPr>
                </pic:pic>
              </a:graphicData>
            </a:graphic>
          </wp:inline>
        </w:drawing>
      </w:r>
    </w:p>
    <w:p w:rsidR="00B126DD" w:rsidRPr="000859BD" w:rsidRDefault="00BA7EE4" w:rsidP="00B126DD">
      <w:pPr>
        <w:spacing w:after="200"/>
        <w:jc w:val="center"/>
        <w:rPr>
          <w:rFonts w:ascii="Tahoma" w:eastAsiaTheme="minorHAnsi" w:hAnsi="Tahoma" w:cs="Tahoma"/>
          <w:b/>
          <w:bCs/>
          <w:color w:val="31849B" w:themeColor="accent5" w:themeShade="BF"/>
          <w:sz w:val="20"/>
          <w:szCs w:val="22"/>
          <w:lang w:eastAsia="en-US"/>
        </w:rPr>
      </w:pPr>
      <w:r w:rsidRPr="000859BD">
        <w:rPr>
          <w:rFonts w:ascii="Tahoma" w:eastAsiaTheme="minorHAnsi" w:hAnsi="Tahoma" w:cs="Tahoma"/>
          <w:b/>
          <w:bCs/>
          <w:color w:val="31849B" w:themeColor="accent5" w:themeShade="BF"/>
          <w:sz w:val="20"/>
          <w:szCs w:val="22"/>
          <w:lang w:eastAsia="en-US"/>
        </w:rPr>
        <w:t xml:space="preserve">Рисунок </w:t>
      </w:r>
      <w:r w:rsidR="00413BE3" w:rsidRPr="000859BD">
        <w:rPr>
          <w:rFonts w:ascii="Tahoma" w:eastAsiaTheme="minorHAnsi" w:hAnsi="Tahoma" w:cs="Tahoma"/>
          <w:b/>
          <w:bCs/>
          <w:color w:val="31849B" w:themeColor="accent5" w:themeShade="BF"/>
          <w:sz w:val="20"/>
          <w:szCs w:val="22"/>
          <w:lang w:eastAsia="en-US"/>
        </w:rPr>
        <w:t>29</w:t>
      </w:r>
      <w:r w:rsidR="00B126DD" w:rsidRPr="000859BD">
        <w:rPr>
          <w:rFonts w:ascii="Tahoma" w:eastAsiaTheme="minorHAnsi" w:hAnsi="Tahoma" w:cs="Tahoma"/>
          <w:b/>
          <w:bCs/>
          <w:color w:val="31849B" w:themeColor="accent5" w:themeShade="BF"/>
          <w:sz w:val="20"/>
          <w:szCs w:val="22"/>
          <w:lang w:eastAsia="en-US"/>
        </w:rPr>
        <w:t xml:space="preserve"> – Окно включения прозрачности слоев</w:t>
      </w:r>
    </w:p>
    <w:p w:rsidR="00147185" w:rsidRPr="00764CA8" w:rsidRDefault="00147185" w:rsidP="00147185">
      <w:pPr>
        <w:pStyle w:val="a6"/>
        <w:numPr>
          <w:ilvl w:val="0"/>
          <w:numId w:val="12"/>
        </w:numPr>
        <w:spacing w:after="200"/>
        <w:rPr>
          <w:rFonts w:ascii="Tahoma" w:hAnsi="Tahoma" w:cs="Tahoma"/>
          <w:sz w:val="22"/>
          <w:lang w:eastAsia="en-US"/>
        </w:rPr>
      </w:pPr>
      <w:r w:rsidRPr="00764CA8">
        <w:rPr>
          <w:rFonts w:ascii="Tahoma" w:hAnsi="Tahoma" w:cs="Tahoma"/>
          <w:sz w:val="22"/>
          <w:lang w:eastAsia="en-US"/>
        </w:rPr>
        <w:lastRenderedPageBreak/>
        <w:t>Выключение прозрачности слоев</w:t>
      </w:r>
      <w:r w:rsidR="00812AB5" w:rsidRPr="00764CA8">
        <w:rPr>
          <w:rFonts w:ascii="Tahoma" w:hAnsi="Tahoma" w:cs="Tahoma"/>
          <w:sz w:val="22"/>
          <w:lang w:eastAsia="en-US"/>
        </w:rPr>
        <w:t xml:space="preserve"> (</w:t>
      </w:r>
      <w:r w:rsidR="00413BE3" w:rsidRPr="00703DBC">
        <w:rPr>
          <w:rFonts w:ascii="Tahoma" w:eastAsiaTheme="minorHAnsi" w:hAnsi="Tahoma" w:cs="Tahoma"/>
          <w:b/>
          <w:bCs/>
          <w:color w:val="31849B" w:themeColor="accent5" w:themeShade="BF"/>
          <w:sz w:val="22"/>
          <w:lang w:eastAsia="en-US"/>
        </w:rPr>
        <w:t>Рисунок 30</w:t>
      </w:r>
      <w:r w:rsidR="00812AB5" w:rsidRPr="00764CA8">
        <w:rPr>
          <w:rFonts w:ascii="Tahoma" w:hAnsi="Tahoma" w:cs="Tahoma"/>
          <w:sz w:val="22"/>
          <w:lang w:eastAsia="en-US"/>
        </w:rPr>
        <w:t>)</w:t>
      </w:r>
      <w:r w:rsidRPr="00764CA8">
        <w:rPr>
          <w:rFonts w:ascii="Tahoma" w:hAnsi="Tahoma" w:cs="Tahoma"/>
          <w:sz w:val="22"/>
          <w:lang w:eastAsia="en-US"/>
        </w:rPr>
        <w:t>.</w:t>
      </w:r>
    </w:p>
    <w:p w:rsidR="00B126DD" w:rsidRPr="001E63D9" w:rsidRDefault="00B126DD"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4CAC6F86" wp14:editId="0E3F3E86">
            <wp:extent cx="4073570" cy="1246909"/>
            <wp:effectExtent l="190500" t="190500" r="193675" b="182245"/>
            <wp:docPr id="39" name="Рисунок 39" descr="E:\GS\doc\Новая папка\Иллюстрации\21_вид_вкл_слоев_выкл_прозрач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S\doc\Новая папка\Иллюстрации\21_вид_вкл_слоев_выкл_прозрачн.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73621" cy="1246925"/>
                    </a:xfrm>
                    <a:prstGeom prst="rect">
                      <a:avLst/>
                    </a:prstGeom>
                    <a:noFill/>
                    <a:ln>
                      <a:noFill/>
                    </a:ln>
                    <a:effectLst>
                      <a:outerShdw blurRad="190500" algn="ctr" rotWithShape="0">
                        <a:prstClr val="black">
                          <a:alpha val="70000"/>
                        </a:prstClr>
                      </a:outerShdw>
                    </a:effectLst>
                  </pic:spPr>
                </pic:pic>
              </a:graphicData>
            </a:graphic>
          </wp:inline>
        </w:drawing>
      </w:r>
    </w:p>
    <w:p w:rsidR="00B126DD" w:rsidRPr="001E63D9" w:rsidRDefault="00BA7EE4"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413BE3" w:rsidRPr="001E63D9">
        <w:rPr>
          <w:rFonts w:ascii="Tahoma" w:eastAsiaTheme="minorHAnsi" w:hAnsi="Tahoma" w:cs="Tahoma"/>
          <w:b/>
          <w:bCs/>
          <w:color w:val="31849B" w:themeColor="accent5" w:themeShade="BF"/>
          <w:sz w:val="20"/>
          <w:szCs w:val="22"/>
          <w:lang w:eastAsia="en-US"/>
        </w:rPr>
        <w:t>30</w:t>
      </w:r>
      <w:r w:rsidR="00B126DD" w:rsidRPr="001E63D9">
        <w:rPr>
          <w:rFonts w:ascii="Tahoma" w:eastAsiaTheme="minorHAnsi" w:hAnsi="Tahoma" w:cs="Tahoma"/>
          <w:b/>
          <w:bCs/>
          <w:color w:val="31849B" w:themeColor="accent5" w:themeShade="BF"/>
          <w:sz w:val="20"/>
          <w:szCs w:val="22"/>
          <w:lang w:eastAsia="en-US"/>
        </w:rPr>
        <w:t xml:space="preserve"> – Окно выключения прозрачности слоев</w:t>
      </w:r>
    </w:p>
    <w:p w:rsidR="000C7325" w:rsidRPr="00764CA8" w:rsidRDefault="009000A4" w:rsidP="000C7325">
      <w:pPr>
        <w:pStyle w:val="a6"/>
        <w:numPr>
          <w:ilvl w:val="0"/>
          <w:numId w:val="10"/>
        </w:numPr>
        <w:spacing w:before="240" w:after="200"/>
        <w:rPr>
          <w:rFonts w:ascii="Tahoma" w:hAnsi="Tahoma" w:cs="Tahoma"/>
          <w:sz w:val="22"/>
          <w:lang w:eastAsia="en-US"/>
        </w:rPr>
      </w:pPr>
      <w:r w:rsidRPr="00764CA8">
        <w:rPr>
          <w:rFonts w:ascii="Tahoma" w:hAnsi="Tahoma" w:cs="Tahoma"/>
          <w:sz w:val="22"/>
        </w:rPr>
        <w:t xml:space="preserve">Пункт </w:t>
      </w:r>
      <w:r w:rsidR="00C54459" w:rsidRPr="00764CA8">
        <w:rPr>
          <w:rFonts w:ascii="Tahoma" w:hAnsi="Tahoma" w:cs="Tahoma"/>
          <w:sz w:val="22"/>
        </w:rPr>
        <w:t>«Информация»</w:t>
      </w:r>
      <w:r w:rsidR="00390A47" w:rsidRPr="00764CA8">
        <w:rPr>
          <w:rFonts w:ascii="Tahoma" w:hAnsi="Tahoma" w:cs="Tahoma"/>
          <w:sz w:val="22"/>
        </w:rPr>
        <w:t xml:space="preserve"> –</w:t>
      </w:r>
      <w:r w:rsidRPr="00764CA8">
        <w:rPr>
          <w:rFonts w:ascii="Tahoma" w:hAnsi="Tahoma" w:cs="Tahoma"/>
          <w:sz w:val="22"/>
        </w:rPr>
        <w:t xml:space="preserve"> позволяет включать и выключать вывод координат курсора в нижнем правом углу программы </w:t>
      </w:r>
      <w:r w:rsidRPr="00764CA8">
        <w:rPr>
          <w:rFonts w:ascii="Tahoma" w:hAnsi="Tahoma" w:cs="Tahoma"/>
          <w:sz w:val="22"/>
          <w:lang w:eastAsia="en-US"/>
        </w:rPr>
        <w:t>(</w:t>
      </w:r>
      <w:r w:rsidR="00413BE3" w:rsidRPr="00703DBC">
        <w:rPr>
          <w:rFonts w:ascii="Tahoma" w:eastAsiaTheme="minorHAnsi" w:hAnsi="Tahoma" w:cs="Tahoma"/>
          <w:b/>
          <w:bCs/>
          <w:color w:val="31849B" w:themeColor="accent5" w:themeShade="BF"/>
          <w:sz w:val="22"/>
          <w:lang w:eastAsia="en-US"/>
        </w:rPr>
        <w:t>Рисунок 31</w:t>
      </w:r>
      <w:r w:rsidRPr="00764CA8">
        <w:rPr>
          <w:rFonts w:ascii="Tahoma" w:hAnsi="Tahoma" w:cs="Tahoma"/>
          <w:sz w:val="22"/>
          <w:lang w:eastAsia="en-US"/>
        </w:rPr>
        <w:t>)</w:t>
      </w:r>
      <w:r w:rsidR="000C7325" w:rsidRPr="00764CA8">
        <w:rPr>
          <w:rFonts w:ascii="Tahoma" w:hAnsi="Tahoma" w:cs="Tahoma"/>
          <w:sz w:val="22"/>
          <w:lang w:eastAsia="en-US"/>
        </w:rPr>
        <w:t>. Содержит подпункты:</w:t>
      </w:r>
    </w:p>
    <w:p w:rsidR="000C7325" w:rsidRPr="00764CA8" w:rsidRDefault="000C7325"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Включить вывод координат курсора;</w:t>
      </w:r>
    </w:p>
    <w:p w:rsidR="000C7325" w:rsidRPr="00764CA8" w:rsidRDefault="000C7325"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Выключить вывод координат курсора.</w:t>
      </w:r>
    </w:p>
    <w:p w:rsidR="00B52C2D" w:rsidRPr="001E63D9" w:rsidRDefault="00B52C2D"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2B4E622A" wp14:editId="7918A3AC">
            <wp:extent cx="6122504" cy="1180782"/>
            <wp:effectExtent l="190500" t="190500" r="183515" b="191135"/>
            <wp:docPr id="84" name="Рисунок 84" descr="E:\GS\doc\Новая папка\Иллюстрации\22_вид_ин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22_вид_инф.png"/>
                    <pic:cNvPicPr>
                      <a:picLocks noChangeAspect="1" noChangeArrowheads="1"/>
                    </pic:cNvPicPr>
                  </pic:nvPicPr>
                  <pic:blipFill rotWithShape="1">
                    <a:blip r:embed="rId48">
                      <a:extLst>
                        <a:ext uri="{28A0092B-C50C-407E-A947-70E740481C1C}">
                          <a14:useLocalDpi xmlns:a14="http://schemas.microsoft.com/office/drawing/2010/main" val="0"/>
                        </a:ext>
                      </a:extLst>
                    </a:blip>
                    <a:srcRect t="11343"/>
                    <a:stretch/>
                  </pic:blipFill>
                  <pic:spPr bwMode="auto">
                    <a:xfrm>
                      <a:off x="0" y="0"/>
                      <a:ext cx="6120130" cy="1180324"/>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9000A4" w:rsidRDefault="00BA7EE4"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413BE3" w:rsidRPr="001E63D9">
        <w:rPr>
          <w:rFonts w:ascii="Tahoma" w:eastAsiaTheme="minorHAnsi" w:hAnsi="Tahoma" w:cs="Tahoma"/>
          <w:b/>
          <w:bCs/>
          <w:color w:val="31849B" w:themeColor="accent5" w:themeShade="BF"/>
          <w:sz w:val="20"/>
          <w:szCs w:val="22"/>
          <w:lang w:eastAsia="en-US"/>
        </w:rPr>
        <w:t>31</w:t>
      </w:r>
      <w:r w:rsidR="009000A4" w:rsidRPr="001E63D9">
        <w:rPr>
          <w:rFonts w:ascii="Tahoma" w:eastAsiaTheme="minorHAnsi" w:hAnsi="Tahoma" w:cs="Tahoma"/>
          <w:b/>
          <w:bCs/>
          <w:color w:val="31849B" w:themeColor="accent5" w:themeShade="BF"/>
          <w:sz w:val="20"/>
          <w:szCs w:val="22"/>
          <w:lang w:eastAsia="en-US"/>
        </w:rPr>
        <w:t xml:space="preserve"> –</w:t>
      </w:r>
      <w:r w:rsidR="0020669C" w:rsidRPr="001E63D9">
        <w:rPr>
          <w:rFonts w:ascii="Tahoma" w:eastAsiaTheme="minorHAnsi" w:hAnsi="Tahoma" w:cs="Tahoma"/>
          <w:b/>
          <w:bCs/>
          <w:color w:val="31849B" w:themeColor="accent5" w:themeShade="BF"/>
          <w:sz w:val="20"/>
          <w:szCs w:val="22"/>
          <w:lang w:eastAsia="en-US"/>
        </w:rPr>
        <w:t xml:space="preserve"> Пункт «Информация»</w:t>
      </w:r>
    </w:p>
    <w:p w:rsidR="001E63D9" w:rsidRPr="001E63D9" w:rsidRDefault="001E63D9" w:rsidP="001E63D9">
      <w:pPr>
        <w:ind w:left="360"/>
        <w:jc w:val="center"/>
        <w:rPr>
          <w:rFonts w:ascii="Tahoma" w:eastAsiaTheme="minorHAnsi" w:hAnsi="Tahoma" w:cs="Tahoma"/>
          <w:b/>
          <w:bCs/>
          <w:color w:val="31849B" w:themeColor="accent5" w:themeShade="BF"/>
          <w:sz w:val="20"/>
          <w:szCs w:val="22"/>
          <w:lang w:eastAsia="en-US"/>
        </w:rPr>
      </w:pPr>
    </w:p>
    <w:p w:rsidR="00C54459" w:rsidRPr="00764CA8" w:rsidRDefault="000C7325" w:rsidP="00196482">
      <w:pPr>
        <w:pStyle w:val="a6"/>
        <w:numPr>
          <w:ilvl w:val="0"/>
          <w:numId w:val="27"/>
        </w:numPr>
        <w:spacing w:after="240"/>
        <w:ind w:left="1276"/>
        <w:rPr>
          <w:rFonts w:ascii="Tahoma" w:hAnsi="Tahoma" w:cs="Tahoma"/>
          <w:sz w:val="22"/>
        </w:rPr>
      </w:pPr>
      <w:r w:rsidRPr="00764CA8">
        <w:rPr>
          <w:rFonts w:ascii="Tahoma" w:hAnsi="Tahoma" w:cs="Tahoma"/>
          <w:sz w:val="22"/>
        </w:rPr>
        <w:t xml:space="preserve">Пункт </w:t>
      </w:r>
      <w:r w:rsidR="00C54459" w:rsidRPr="00764CA8">
        <w:rPr>
          <w:rFonts w:ascii="Tahoma" w:hAnsi="Tahoma" w:cs="Tahoma"/>
          <w:sz w:val="22"/>
        </w:rPr>
        <w:t>«Камера»</w:t>
      </w:r>
      <w:r w:rsidR="00390A47" w:rsidRPr="00764CA8">
        <w:rPr>
          <w:rFonts w:ascii="Tahoma" w:hAnsi="Tahoma" w:cs="Tahoma"/>
          <w:sz w:val="22"/>
        </w:rPr>
        <w:t xml:space="preserve"> –</w:t>
      </w:r>
      <w:r w:rsidR="0020669C" w:rsidRPr="00764CA8">
        <w:rPr>
          <w:rFonts w:ascii="Tahoma" w:hAnsi="Tahoma" w:cs="Tahoma"/>
          <w:sz w:val="22"/>
        </w:rPr>
        <w:t xml:space="preserve"> </w:t>
      </w:r>
      <w:r w:rsidRPr="00764CA8">
        <w:rPr>
          <w:rFonts w:ascii="Tahoma" w:hAnsi="Tahoma" w:cs="Tahoma"/>
          <w:sz w:val="22"/>
        </w:rPr>
        <w:t xml:space="preserve">предназначен </w:t>
      </w:r>
      <w:r w:rsidR="00043E38" w:rsidRPr="00764CA8">
        <w:rPr>
          <w:rFonts w:ascii="Tahoma" w:hAnsi="Tahoma" w:cs="Tahoma"/>
          <w:sz w:val="22"/>
        </w:rPr>
        <w:t>для работы с камерой, навигации</w:t>
      </w:r>
      <w:r w:rsidRPr="00764CA8">
        <w:rPr>
          <w:rFonts w:ascii="Tahoma" w:hAnsi="Tahoma" w:cs="Tahoma"/>
          <w:sz w:val="22"/>
        </w:rPr>
        <w:t xml:space="preserve"> по сцене </w:t>
      </w:r>
      <w:r w:rsidRPr="00764CA8">
        <w:rPr>
          <w:rFonts w:ascii="Tahoma" w:hAnsi="Tahoma" w:cs="Tahoma"/>
          <w:sz w:val="22"/>
          <w:lang w:eastAsia="en-US"/>
        </w:rPr>
        <w:t>(</w:t>
      </w:r>
      <w:r w:rsidR="00703DBC">
        <w:rPr>
          <w:rFonts w:ascii="Tahoma" w:eastAsiaTheme="minorHAnsi" w:hAnsi="Tahoma" w:cs="Tahoma"/>
          <w:b/>
          <w:bCs/>
          <w:color w:val="31849B" w:themeColor="accent5" w:themeShade="BF"/>
          <w:sz w:val="22"/>
          <w:lang w:eastAsia="en-US"/>
        </w:rPr>
        <w:t>Рисунок </w:t>
      </w:r>
      <w:r w:rsidR="00C21C78" w:rsidRPr="00703DBC">
        <w:rPr>
          <w:rFonts w:ascii="Tahoma" w:eastAsiaTheme="minorHAnsi" w:hAnsi="Tahoma" w:cs="Tahoma"/>
          <w:b/>
          <w:bCs/>
          <w:color w:val="31849B" w:themeColor="accent5" w:themeShade="BF"/>
          <w:sz w:val="22"/>
          <w:lang w:eastAsia="en-US"/>
        </w:rPr>
        <w:t>32</w:t>
      </w:r>
      <w:r w:rsidRPr="00764CA8">
        <w:rPr>
          <w:rFonts w:ascii="Tahoma" w:hAnsi="Tahoma" w:cs="Tahoma"/>
          <w:sz w:val="22"/>
          <w:lang w:eastAsia="en-US"/>
        </w:rPr>
        <w:t>)</w:t>
      </w:r>
      <w:r w:rsidRPr="00764CA8">
        <w:rPr>
          <w:rFonts w:ascii="Tahoma" w:hAnsi="Tahoma" w:cs="Tahoma"/>
          <w:sz w:val="22"/>
        </w:rPr>
        <w:t xml:space="preserve">. </w:t>
      </w:r>
    </w:p>
    <w:p w:rsidR="00B52C2D" w:rsidRPr="001E63D9" w:rsidRDefault="00B52C2D" w:rsidP="001E63D9">
      <w:pPr>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414BE316" wp14:editId="1753A886">
            <wp:extent cx="6112226" cy="1765189"/>
            <wp:effectExtent l="190500" t="190500" r="193675" b="197485"/>
            <wp:docPr id="85" name="Рисунок 85" descr="E:\GS\doc\Новая папка\Иллюстрации\22_вид_каме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S\doc\Новая папка\Иллюстрации\22_вид_камера.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9016"/>
                    <a:stretch/>
                  </pic:blipFill>
                  <pic:spPr bwMode="auto">
                    <a:xfrm>
                      <a:off x="0" y="0"/>
                      <a:ext cx="6120130" cy="1767472"/>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9000A4" w:rsidRPr="001E63D9" w:rsidRDefault="00BA7EE4" w:rsidP="009000A4">
      <w:pPr>
        <w:spacing w:after="240"/>
        <w:ind w:left="360"/>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 xml:space="preserve">Рисунок </w:t>
      </w:r>
      <w:r w:rsidR="00C21C78" w:rsidRPr="001E63D9">
        <w:rPr>
          <w:rFonts w:ascii="Tahoma" w:eastAsiaTheme="minorHAnsi" w:hAnsi="Tahoma" w:cs="Tahoma"/>
          <w:b/>
          <w:bCs/>
          <w:color w:val="31849B" w:themeColor="accent5" w:themeShade="BF"/>
          <w:sz w:val="20"/>
          <w:szCs w:val="22"/>
          <w:lang w:eastAsia="en-US"/>
        </w:rPr>
        <w:t>32</w:t>
      </w:r>
      <w:r w:rsidR="009000A4" w:rsidRPr="001E63D9">
        <w:rPr>
          <w:rFonts w:ascii="Tahoma" w:eastAsiaTheme="minorHAnsi" w:hAnsi="Tahoma" w:cs="Tahoma"/>
          <w:b/>
          <w:bCs/>
          <w:color w:val="31849B" w:themeColor="accent5" w:themeShade="BF"/>
          <w:sz w:val="20"/>
          <w:szCs w:val="22"/>
          <w:lang w:eastAsia="en-US"/>
        </w:rPr>
        <w:t xml:space="preserve"> –</w:t>
      </w:r>
      <w:r w:rsidR="000C7325" w:rsidRPr="001E63D9">
        <w:rPr>
          <w:rFonts w:ascii="Tahoma" w:eastAsiaTheme="minorHAnsi" w:hAnsi="Tahoma" w:cs="Tahoma"/>
          <w:b/>
          <w:bCs/>
          <w:color w:val="31849B" w:themeColor="accent5" w:themeShade="BF"/>
          <w:sz w:val="20"/>
          <w:szCs w:val="22"/>
          <w:lang w:eastAsia="en-US"/>
        </w:rPr>
        <w:t xml:space="preserve"> Пункт «Камера»</w:t>
      </w:r>
    </w:p>
    <w:p w:rsidR="000C7325" w:rsidRPr="00764CA8" w:rsidRDefault="000C7325" w:rsidP="000C7325">
      <w:pPr>
        <w:spacing w:after="240"/>
        <w:ind w:left="360"/>
        <w:rPr>
          <w:rFonts w:ascii="Tahoma" w:hAnsi="Tahoma" w:cs="Tahoma"/>
          <w:sz w:val="22"/>
        </w:rPr>
      </w:pPr>
      <w:r w:rsidRPr="00764CA8">
        <w:rPr>
          <w:rFonts w:ascii="Tahoma" w:hAnsi="Tahoma" w:cs="Tahoma"/>
          <w:sz w:val="22"/>
        </w:rPr>
        <w:lastRenderedPageBreak/>
        <w:t>Включает в себя следующие подпункты:</w:t>
      </w:r>
    </w:p>
    <w:p w:rsidR="000C7325" w:rsidRPr="00764CA8" w:rsidRDefault="00043E38"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Режимы – включает основные режимы </w:t>
      </w:r>
      <w:r w:rsidR="00FC7624" w:rsidRPr="00764CA8">
        <w:rPr>
          <w:rFonts w:ascii="Tahoma" w:hAnsi="Tahoma" w:cs="Tahoma"/>
          <w:sz w:val="22"/>
          <w:lang w:eastAsia="en-US"/>
        </w:rPr>
        <w:t>передвижения по сцене</w:t>
      </w:r>
      <w:r w:rsidRPr="00764CA8">
        <w:rPr>
          <w:rFonts w:ascii="Tahoma" w:hAnsi="Tahoma" w:cs="Tahoma"/>
          <w:sz w:val="22"/>
          <w:lang w:eastAsia="en-US"/>
        </w:rPr>
        <w:t>, вынесенные на панель инструментов: «Перемещение», «Осмотр объекта», «Навигация»</w:t>
      </w:r>
      <w:r w:rsidR="00FC7624" w:rsidRPr="00764CA8">
        <w:rPr>
          <w:rFonts w:ascii="Tahoma" w:hAnsi="Tahoma" w:cs="Tahoma"/>
          <w:sz w:val="22"/>
          <w:lang w:eastAsia="en-US"/>
        </w:rPr>
        <w:t xml:space="preserve"> (</w:t>
      </w:r>
      <w:r w:rsidR="00C21C78" w:rsidRPr="00703DBC">
        <w:rPr>
          <w:rFonts w:ascii="Tahoma" w:eastAsiaTheme="minorHAnsi" w:hAnsi="Tahoma" w:cs="Tahoma"/>
          <w:b/>
          <w:bCs/>
          <w:color w:val="31849B" w:themeColor="accent5" w:themeShade="BF"/>
          <w:sz w:val="22"/>
          <w:lang w:eastAsia="en-US"/>
        </w:rPr>
        <w:t>Рисунок 33</w:t>
      </w:r>
      <w:r w:rsidR="00FC7624" w:rsidRPr="00764CA8">
        <w:rPr>
          <w:rFonts w:ascii="Tahoma" w:hAnsi="Tahoma" w:cs="Tahoma"/>
          <w:sz w:val="22"/>
          <w:lang w:eastAsia="en-US"/>
        </w:rPr>
        <w:t>)</w:t>
      </w:r>
      <w:r w:rsidRPr="00764CA8">
        <w:rPr>
          <w:rFonts w:ascii="Tahoma" w:hAnsi="Tahoma" w:cs="Tahoma"/>
          <w:sz w:val="22"/>
          <w:lang w:eastAsia="en-US"/>
        </w:rPr>
        <w:t>;</w:t>
      </w:r>
    </w:p>
    <w:p w:rsidR="00B52C2D" w:rsidRPr="004E1D37" w:rsidRDefault="00B52C2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7F74D4DF" wp14:editId="4017780E">
            <wp:extent cx="5450774" cy="1934362"/>
            <wp:effectExtent l="190500" t="190500" r="188595" b="199390"/>
            <wp:docPr id="89" name="Рисунок 89" descr="E:\GS\doc\Новая папка\Иллюстрации\22_вид_камера_режим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S\doc\Новая папка\Иллюстрации\22_вид_камера_режимы.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50821" cy="1934379"/>
                    </a:xfrm>
                    <a:prstGeom prst="rect">
                      <a:avLst/>
                    </a:prstGeom>
                    <a:noFill/>
                    <a:ln>
                      <a:noFill/>
                    </a:ln>
                    <a:effectLst>
                      <a:outerShdw blurRad="190500" algn="ctr" rotWithShape="0">
                        <a:prstClr val="black">
                          <a:alpha val="70000"/>
                        </a:prstClr>
                      </a:outerShdw>
                    </a:effectLst>
                  </pic:spPr>
                </pic:pic>
              </a:graphicData>
            </a:graphic>
          </wp:inline>
        </w:drawing>
      </w:r>
    </w:p>
    <w:p w:rsidR="009000A4"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C21C78" w:rsidRPr="004E1D37">
        <w:rPr>
          <w:rFonts w:ascii="Tahoma" w:eastAsiaTheme="minorHAnsi" w:hAnsi="Tahoma" w:cs="Tahoma"/>
          <w:b/>
          <w:bCs/>
          <w:color w:val="31849B" w:themeColor="accent5" w:themeShade="BF"/>
          <w:sz w:val="20"/>
          <w:szCs w:val="22"/>
          <w:lang w:eastAsia="en-US"/>
        </w:rPr>
        <w:t>33</w:t>
      </w:r>
      <w:r w:rsidR="009000A4" w:rsidRPr="004E1D37">
        <w:rPr>
          <w:rFonts w:ascii="Tahoma" w:eastAsiaTheme="minorHAnsi" w:hAnsi="Tahoma" w:cs="Tahoma"/>
          <w:b/>
          <w:bCs/>
          <w:color w:val="31849B" w:themeColor="accent5" w:themeShade="BF"/>
          <w:sz w:val="20"/>
          <w:szCs w:val="22"/>
          <w:lang w:eastAsia="en-US"/>
        </w:rPr>
        <w:t xml:space="preserve"> –</w:t>
      </w:r>
      <w:r w:rsidR="00FC7624" w:rsidRPr="004E1D37">
        <w:rPr>
          <w:rFonts w:ascii="Tahoma" w:eastAsiaTheme="minorHAnsi" w:hAnsi="Tahoma" w:cs="Tahoma"/>
          <w:b/>
          <w:bCs/>
          <w:color w:val="31849B" w:themeColor="accent5" w:themeShade="BF"/>
          <w:sz w:val="20"/>
          <w:szCs w:val="22"/>
          <w:lang w:eastAsia="en-US"/>
        </w:rPr>
        <w:t xml:space="preserve"> П</w:t>
      </w:r>
      <w:r w:rsidR="005B2F0B" w:rsidRPr="004E1D37">
        <w:rPr>
          <w:rFonts w:ascii="Tahoma" w:eastAsiaTheme="minorHAnsi" w:hAnsi="Tahoma" w:cs="Tahoma"/>
          <w:b/>
          <w:bCs/>
          <w:color w:val="31849B" w:themeColor="accent5" w:themeShade="BF"/>
          <w:sz w:val="20"/>
          <w:szCs w:val="22"/>
          <w:lang w:eastAsia="en-US"/>
        </w:rPr>
        <w:t>одп</w:t>
      </w:r>
      <w:r w:rsidR="00FC7624" w:rsidRPr="004E1D37">
        <w:rPr>
          <w:rFonts w:ascii="Tahoma" w:eastAsiaTheme="minorHAnsi" w:hAnsi="Tahoma" w:cs="Tahoma"/>
          <w:b/>
          <w:bCs/>
          <w:color w:val="31849B" w:themeColor="accent5" w:themeShade="BF"/>
          <w:sz w:val="20"/>
          <w:szCs w:val="22"/>
          <w:lang w:eastAsia="en-US"/>
        </w:rPr>
        <w:t>ункт «Режимы»</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8150DE"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Запомнить положение камеры – запоминает положение камеры в один из 5 слотов</w:t>
      </w:r>
      <w:r w:rsidR="00FC7624" w:rsidRPr="00764CA8">
        <w:rPr>
          <w:rFonts w:ascii="Tahoma" w:hAnsi="Tahoma" w:cs="Tahoma"/>
          <w:sz w:val="22"/>
        </w:rPr>
        <w:t xml:space="preserve"> </w:t>
      </w:r>
      <w:r w:rsidR="00FC7624" w:rsidRPr="00764CA8">
        <w:rPr>
          <w:rFonts w:ascii="Tahoma" w:hAnsi="Tahoma" w:cs="Tahoma"/>
          <w:sz w:val="22"/>
          <w:lang w:eastAsia="en-US"/>
        </w:rPr>
        <w:t>(</w:t>
      </w:r>
      <w:r w:rsidR="00C21C78" w:rsidRPr="00703DBC">
        <w:rPr>
          <w:rFonts w:ascii="Tahoma" w:eastAsiaTheme="minorHAnsi" w:hAnsi="Tahoma" w:cs="Tahoma"/>
          <w:b/>
          <w:bCs/>
          <w:color w:val="31849B" w:themeColor="accent5" w:themeShade="BF"/>
          <w:sz w:val="22"/>
          <w:lang w:eastAsia="en-US"/>
        </w:rPr>
        <w:t>Рисунок 34</w:t>
      </w:r>
      <w:r w:rsidR="00FC7624" w:rsidRPr="00764CA8">
        <w:rPr>
          <w:rFonts w:ascii="Tahoma" w:hAnsi="Tahoma" w:cs="Tahoma"/>
          <w:sz w:val="22"/>
          <w:lang w:eastAsia="en-US"/>
        </w:rPr>
        <w:t>)</w:t>
      </w:r>
      <w:r w:rsidR="000C7325" w:rsidRPr="00764CA8">
        <w:rPr>
          <w:rFonts w:ascii="Tahoma" w:hAnsi="Tahoma" w:cs="Tahoma"/>
          <w:sz w:val="22"/>
          <w:lang w:eastAsia="en-US"/>
        </w:rPr>
        <w:t>;</w:t>
      </w:r>
    </w:p>
    <w:p w:rsidR="00B52C2D" w:rsidRPr="001E63D9" w:rsidRDefault="00B52C2D"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noProof/>
          <w:color w:val="31849B" w:themeColor="accent5" w:themeShade="BF"/>
          <w:sz w:val="20"/>
          <w:szCs w:val="22"/>
        </w:rPr>
        <w:drawing>
          <wp:inline distT="0" distB="0" distL="0" distR="0" wp14:anchorId="5F659377" wp14:editId="56D72906">
            <wp:extent cx="5260769" cy="1952596"/>
            <wp:effectExtent l="190500" t="190500" r="187960" b="181610"/>
            <wp:docPr id="90" name="Рисунок 90" descr="E:\GS\doc\Новая папка\Иллюстрации\23_вид_камера_запом_поло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S\doc\Новая папка\Иллюстрации\23_вид_камера_запом_полож.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0649" cy="1952551"/>
                    </a:xfrm>
                    <a:prstGeom prst="rect">
                      <a:avLst/>
                    </a:prstGeom>
                    <a:noFill/>
                    <a:ln>
                      <a:noFill/>
                    </a:ln>
                    <a:effectLst>
                      <a:outerShdw blurRad="190500" algn="ctr" rotWithShape="0">
                        <a:prstClr val="black">
                          <a:alpha val="70000"/>
                        </a:prstClr>
                      </a:outerShdw>
                    </a:effectLst>
                  </pic:spPr>
                </pic:pic>
              </a:graphicData>
            </a:graphic>
          </wp:inline>
        </w:drawing>
      </w:r>
    </w:p>
    <w:p w:rsidR="009000A4" w:rsidRDefault="00BA7EE4" w:rsidP="001E63D9">
      <w:pPr>
        <w:jc w:val="center"/>
        <w:rPr>
          <w:rFonts w:ascii="Tahoma" w:eastAsiaTheme="minorHAnsi" w:hAnsi="Tahoma" w:cs="Tahoma"/>
          <w:b/>
          <w:bCs/>
          <w:color w:val="31849B" w:themeColor="accent5" w:themeShade="BF"/>
          <w:sz w:val="20"/>
          <w:szCs w:val="22"/>
          <w:lang w:eastAsia="en-US"/>
        </w:rPr>
      </w:pPr>
      <w:r w:rsidRPr="001E63D9">
        <w:rPr>
          <w:rFonts w:ascii="Tahoma" w:eastAsiaTheme="minorHAnsi" w:hAnsi="Tahoma" w:cs="Tahoma"/>
          <w:b/>
          <w:bCs/>
          <w:color w:val="31849B" w:themeColor="accent5" w:themeShade="BF"/>
          <w:sz w:val="20"/>
          <w:szCs w:val="22"/>
          <w:lang w:eastAsia="en-US"/>
        </w:rPr>
        <w:t>Рисунок 3</w:t>
      </w:r>
      <w:r w:rsidR="00C21C78" w:rsidRPr="001E63D9">
        <w:rPr>
          <w:rFonts w:ascii="Tahoma" w:eastAsiaTheme="minorHAnsi" w:hAnsi="Tahoma" w:cs="Tahoma"/>
          <w:b/>
          <w:bCs/>
          <w:color w:val="31849B" w:themeColor="accent5" w:themeShade="BF"/>
          <w:sz w:val="20"/>
          <w:szCs w:val="22"/>
          <w:lang w:eastAsia="en-US"/>
        </w:rPr>
        <w:t>4</w:t>
      </w:r>
      <w:r w:rsidR="009000A4" w:rsidRPr="001E63D9">
        <w:rPr>
          <w:rFonts w:ascii="Tahoma" w:eastAsiaTheme="minorHAnsi" w:hAnsi="Tahoma" w:cs="Tahoma"/>
          <w:b/>
          <w:bCs/>
          <w:color w:val="31849B" w:themeColor="accent5" w:themeShade="BF"/>
          <w:sz w:val="20"/>
          <w:szCs w:val="22"/>
          <w:lang w:eastAsia="en-US"/>
        </w:rPr>
        <w:t xml:space="preserve"> –</w:t>
      </w:r>
      <w:r w:rsidR="005B2F0B" w:rsidRPr="001E63D9">
        <w:rPr>
          <w:rFonts w:ascii="Tahoma" w:eastAsiaTheme="minorHAnsi" w:hAnsi="Tahoma" w:cs="Tahoma"/>
          <w:b/>
          <w:bCs/>
          <w:color w:val="31849B" w:themeColor="accent5" w:themeShade="BF"/>
          <w:sz w:val="20"/>
          <w:szCs w:val="22"/>
          <w:lang w:eastAsia="en-US"/>
        </w:rPr>
        <w:t xml:space="preserve"> Подпункт «Запомнить положение камеры»</w:t>
      </w:r>
    </w:p>
    <w:p w:rsidR="001E63D9" w:rsidRPr="001E63D9" w:rsidRDefault="001E63D9" w:rsidP="001E63D9">
      <w:pPr>
        <w:jc w:val="center"/>
        <w:rPr>
          <w:rFonts w:ascii="Tahoma" w:eastAsiaTheme="minorHAnsi" w:hAnsi="Tahoma" w:cs="Tahoma"/>
          <w:b/>
          <w:bCs/>
          <w:color w:val="31849B" w:themeColor="accent5" w:themeShade="BF"/>
          <w:sz w:val="20"/>
          <w:szCs w:val="22"/>
          <w:lang w:eastAsia="en-US"/>
        </w:rPr>
      </w:pPr>
    </w:p>
    <w:p w:rsidR="000C7325" w:rsidRPr="00764CA8" w:rsidRDefault="008150DE"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Восстановить положение камеры – устанавливает </w:t>
      </w:r>
      <w:r w:rsidR="005B2F0B" w:rsidRPr="00764CA8">
        <w:rPr>
          <w:rFonts w:ascii="Tahoma" w:hAnsi="Tahoma" w:cs="Tahoma"/>
          <w:sz w:val="22"/>
          <w:lang w:eastAsia="en-US"/>
        </w:rPr>
        <w:t>камеру в</w:t>
      </w:r>
      <w:r w:rsidRPr="00764CA8">
        <w:rPr>
          <w:rFonts w:ascii="Tahoma" w:hAnsi="Tahoma" w:cs="Tahoma"/>
          <w:sz w:val="22"/>
          <w:lang w:eastAsia="en-US"/>
        </w:rPr>
        <w:t xml:space="preserve"> место, зафиксированное в одном из слотов</w:t>
      </w:r>
      <w:r w:rsidR="00FC7624" w:rsidRPr="00764CA8">
        <w:rPr>
          <w:rFonts w:ascii="Tahoma" w:hAnsi="Tahoma" w:cs="Tahoma"/>
          <w:sz w:val="22"/>
        </w:rPr>
        <w:t xml:space="preserve"> </w:t>
      </w:r>
      <w:r w:rsidR="00FC7624" w:rsidRPr="00764CA8">
        <w:rPr>
          <w:rFonts w:ascii="Tahoma" w:hAnsi="Tahoma" w:cs="Tahoma"/>
          <w:sz w:val="22"/>
          <w:lang w:eastAsia="en-US"/>
        </w:rPr>
        <w:t>(</w:t>
      </w:r>
      <w:r w:rsidR="00C21C78" w:rsidRPr="00703DBC">
        <w:rPr>
          <w:rFonts w:ascii="Tahoma" w:eastAsiaTheme="minorHAnsi" w:hAnsi="Tahoma" w:cs="Tahoma"/>
          <w:b/>
          <w:bCs/>
          <w:color w:val="31849B" w:themeColor="accent5" w:themeShade="BF"/>
          <w:sz w:val="22"/>
          <w:lang w:eastAsia="en-US"/>
        </w:rPr>
        <w:t>Рисунок 35</w:t>
      </w:r>
      <w:r w:rsidR="00FC7624" w:rsidRPr="00764CA8">
        <w:rPr>
          <w:rFonts w:ascii="Tahoma" w:hAnsi="Tahoma" w:cs="Tahoma"/>
          <w:sz w:val="22"/>
          <w:lang w:eastAsia="en-US"/>
        </w:rPr>
        <w:t>)</w:t>
      </w:r>
      <w:r w:rsidR="000C7325" w:rsidRPr="00764CA8">
        <w:rPr>
          <w:rFonts w:ascii="Tahoma" w:hAnsi="Tahoma" w:cs="Tahoma"/>
          <w:sz w:val="22"/>
          <w:lang w:eastAsia="en-US"/>
        </w:rPr>
        <w:t>;</w:t>
      </w:r>
    </w:p>
    <w:p w:rsidR="00B52C2D" w:rsidRPr="004E1D37" w:rsidRDefault="00B52C2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174DC17F" wp14:editId="1D04D159">
            <wp:extent cx="5237018" cy="1903658"/>
            <wp:effectExtent l="190500" t="190500" r="192405" b="192405"/>
            <wp:docPr id="91" name="Рисунок 91" descr="E:\GS\doc\Новая папка\Иллюстрации\24_вид_камера_восст_пооло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S\doc\Новая папка\Иллюстрации\24_вид_камера_восст_поолож.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36955" cy="1903635"/>
                    </a:xfrm>
                    <a:prstGeom prst="rect">
                      <a:avLst/>
                    </a:prstGeom>
                    <a:noFill/>
                    <a:ln>
                      <a:noFill/>
                    </a:ln>
                    <a:effectLst>
                      <a:outerShdw blurRad="190500" algn="ctr" rotWithShape="0">
                        <a:prstClr val="black">
                          <a:alpha val="70000"/>
                        </a:prstClr>
                      </a:outerShdw>
                    </a:effectLst>
                  </pic:spPr>
                </pic:pic>
              </a:graphicData>
            </a:graphic>
          </wp:inline>
        </w:drawing>
      </w:r>
    </w:p>
    <w:p w:rsidR="005B2F0B"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C21C78" w:rsidRPr="004E1D37">
        <w:rPr>
          <w:rFonts w:ascii="Tahoma" w:eastAsiaTheme="minorHAnsi" w:hAnsi="Tahoma" w:cs="Tahoma"/>
          <w:b/>
          <w:bCs/>
          <w:color w:val="31849B" w:themeColor="accent5" w:themeShade="BF"/>
          <w:sz w:val="20"/>
          <w:szCs w:val="22"/>
          <w:lang w:eastAsia="en-US"/>
        </w:rPr>
        <w:t>35</w:t>
      </w:r>
      <w:r w:rsidR="009000A4" w:rsidRPr="004E1D37">
        <w:rPr>
          <w:rFonts w:ascii="Tahoma" w:eastAsiaTheme="minorHAnsi" w:hAnsi="Tahoma" w:cs="Tahoma"/>
          <w:b/>
          <w:bCs/>
          <w:color w:val="31849B" w:themeColor="accent5" w:themeShade="BF"/>
          <w:sz w:val="20"/>
          <w:szCs w:val="22"/>
          <w:lang w:eastAsia="en-US"/>
        </w:rPr>
        <w:t xml:space="preserve"> –</w:t>
      </w:r>
      <w:r w:rsidR="005B2F0B" w:rsidRPr="004E1D37">
        <w:rPr>
          <w:rFonts w:ascii="Tahoma" w:eastAsiaTheme="minorHAnsi" w:hAnsi="Tahoma" w:cs="Tahoma"/>
          <w:b/>
          <w:bCs/>
          <w:color w:val="31849B" w:themeColor="accent5" w:themeShade="BF"/>
          <w:sz w:val="20"/>
          <w:szCs w:val="22"/>
          <w:lang w:eastAsia="en-US"/>
        </w:rPr>
        <w:t xml:space="preserve"> Подпункт «Восстановить положение камеры»</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0D56B1"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Направить камеру – позволяет посмотреть на</w:t>
      </w:r>
      <w:r w:rsidR="00C42EA8" w:rsidRPr="00764CA8">
        <w:rPr>
          <w:rFonts w:ascii="Tahoma" w:hAnsi="Tahoma" w:cs="Tahoma"/>
          <w:sz w:val="22"/>
          <w:lang w:eastAsia="en-US"/>
        </w:rPr>
        <w:t xml:space="preserve"> небесные тела, подлететь к МКС и астероиду </w:t>
      </w:r>
      <w:r w:rsidR="00C42EA8" w:rsidRPr="00764CA8">
        <w:rPr>
          <w:rFonts w:ascii="Tahoma" w:hAnsi="Tahoma" w:cs="Tahoma"/>
          <w:sz w:val="22"/>
          <w:lang w:val="en-US" w:eastAsia="en-US"/>
        </w:rPr>
        <w:t>Vesta</w:t>
      </w:r>
      <w:r w:rsidR="00FC7624" w:rsidRPr="00764CA8">
        <w:rPr>
          <w:rFonts w:ascii="Tahoma" w:hAnsi="Tahoma" w:cs="Tahoma"/>
          <w:sz w:val="22"/>
        </w:rPr>
        <w:t xml:space="preserve"> </w:t>
      </w:r>
      <w:r w:rsidR="00FC7624" w:rsidRPr="00764CA8">
        <w:rPr>
          <w:rFonts w:ascii="Tahoma" w:hAnsi="Tahoma" w:cs="Tahoma"/>
          <w:sz w:val="22"/>
          <w:lang w:eastAsia="en-US"/>
        </w:rPr>
        <w:t>(</w:t>
      </w:r>
      <w:r w:rsidR="00C21C78" w:rsidRPr="00703DBC">
        <w:rPr>
          <w:rFonts w:ascii="Tahoma" w:eastAsiaTheme="minorHAnsi" w:hAnsi="Tahoma" w:cs="Tahoma"/>
          <w:b/>
          <w:bCs/>
          <w:color w:val="31849B" w:themeColor="accent5" w:themeShade="BF"/>
          <w:sz w:val="22"/>
          <w:lang w:eastAsia="en-US"/>
        </w:rPr>
        <w:t>Рисунок 36</w:t>
      </w:r>
      <w:r w:rsidR="00FC7624" w:rsidRPr="00764CA8">
        <w:rPr>
          <w:rFonts w:ascii="Tahoma" w:hAnsi="Tahoma" w:cs="Tahoma"/>
          <w:sz w:val="22"/>
          <w:lang w:eastAsia="en-US"/>
        </w:rPr>
        <w:t>)</w:t>
      </w:r>
      <w:r w:rsidR="000C7325" w:rsidRPr="00764CA8">
        <w:rPr>
          <w:rFonts w:ascii="Tahoma" w:hAnsi="Tahoma" w:cs="Tahoma"/>
          <w:sz w:val="22"/>
          <w:lang w:eastAsia="en-US"/>
        </w:rPr>
        <w:t>;</w:t>
      </w:r>
    </w:p>
    <w:p w:rsidR="00B52C2D" w:rsidRPr="004E1D37" w:rsidRDefault="00B52C2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5CDFFD40" wp14:editId="180369C0">
            <wp:extent cx="6120130" cy="3933114"/>
            <wp:effectExtent l="190500" t="190500" r="185420" b="182245"/>
            <wp:docPr id="96" name="Рисунок 96" descr="E:\GS\doc\Новая папка\Иллюстрации\25_вид_камера_направить_ка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GS\doc\Новая папка\Иллюстрации\25_вид_камера_направить_кам.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933114"/>
                    </a:xfrm>
                    <a:prstGeom prst="rect">
                      <a:avLst/>
                    </a:prstGeom>
                    <a:noFill/>
                    <a:ln>
                      <a:noFill/>
                    </a:ln>
                    <a:effectLst>
                      <a:outerShdw blurRad="190500" algn="ctr" rotWithShape="0">
                        <a:prstClr val="black">
                          <a:alpha val="70000"/>
                        </a:prstClr>
                      </a:outerShdw>
                    </a:effectLst>
                  </pic:spPr>
                </pic:pic>
              </a:graphicData>
            </a:graphic>
          </wp:inline>
        </w:drawing>
      </w:r>
    </w:p>
    <w:p w:rsidR="009000A4"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C21C78" w:rsidRPr="004E1D37">
        <w:rPr>
          <w:rFonts w:ascii="Tahoma" w:eastAsiaTheme="minorHAnsi" w:hAnsi="Tahoma" w:cs="Tahoma"/>
          <w:b/>
          <w:bCs/>
          <w:color w:val="31849B" w:themeColor="accent5" w:themeShade="BF"/>
          <w:sz w:val="20"/>
          <w:szCs w:val="22"/>
          <w:lang w:eastAsia="en-US"/>
        </w:rPr>
        <w:t>36</w:t>
      </w:r>
      <w:r w:rsidR="009000A4" w:rsidRPr="004E1D37">
        <w:rPr>
          <w:rFonts w:ascii="Tahoma" w:eastAsiaTheme="minorHAnsi" w:hAnsi="Tahoma" w:cs="Tahoma"/>
          <w:b/>
          <w:bCs/>
          <w:color w:val="31849B" w:themeColor="accent5" w:themeShade="BF"/>
          <w:sz w:val="20"/>
          <w:szCs w:val="22"/>
          <w:lang w:eastAsia="en-US"/>
        </w:rPr>
        <w:t xml:space="preserve"> –</w:t>
      </w:r>
      <w:r w:rsidR="000D56B1" w:rsidRPr="004E1D37">
        <w:rPr>
          <w:rFonts w:ascii="Tahoma" w:eastAsiaTheme="minorHAnsi" w:hAnsi="Tahoma" w:cs="Tahoma"/>
          <w:b/>
          <w:bCs/>
          <w:color w:val="31849B" w:themeColor="accent5" w:themeShade="BF"/>
          <w:sz w:val="20"/>
          <w:szCs w:val="22"/>
          <w:lang w:eastAsia="en-US"/>
        </w:rPr>
        <w:t xml:space="preserve"> Подпункт «Направит камеру»</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C42EA8"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Отдалить камеру</w:t>
      </w:r>
      <w:r w:rsidR="000C7325" w:rsidRPr="00764CA8">
        <w:rPr>
          <w:rFonts w:ascii="Tahoma" w:hAnsi="Tahoma" w:cs="Tahoma"/>
          <w:sz w:val="22"/>
          <w:lang w:eastAsia="en-US"/>
        </w:rPr>
        <w:t>;</w:t>
      </w:r>
    </w:p>
    <w:p w:rsidR="00C42EA8" w:rsidRPr="00764CA8" w:rsidRDefault="00C42EA8" w:rsidP="00C42EA8">
      <w:pPr>
        <w:pStyle w:val="a6"/>
        <w:numPr>
          <w:ilvl w:val="0"/>
          <w:numId w:val="12"/>
        </w:numPr>
        <w:spacing w:after="200"/>
        <w:rPr>
          <w:rFonts w:ascii="Tahoma" w:hAnsi="Tahoma" w:cs="Tahoma"/>
          <w:sz w:val="22"/>
          <w:lang w:eastAsia="en-US"/>
        </w:rPr>
      </w:pPr>
      <w:r w:rsidRPr="00764CA8">
        <w:rPr>
          <w:rFonts w:ascii="Tahoma" w:hAnsi="Tahoma" w:cs="Tahoma"/>
          <w:sz w:val="22"/>
          <w:lang w:eastAsia="en-US"/>
        </w:rPr>
        <w:t>Приблизить камеру;</w:t>
      </w:r>
    </w:p>
    <w:p w:rsidR="00C42EA8" w:rsidRPr="00764CA8" w:rsidRDefault="00FA2D5E" w:rsidP="00C42EA8">
      <w:pPr>
        <w:pStyle w:val="a6"/>
        <w:numPr>
          <w:ilvl w:val="0"/>
          <w:numId w:val="12"/>
        </w:numPr>
        <w:spacing w:after="200"/>
        <w:rPr>
          <w:rFonts w:ascii="Tahoma" w:hAnsi="Tahoma" w:cs="Tahoma"/>
          <w:sz w:val="22"/>
          <w:lang w:eastAsia="en-US"/>
        </w:rPr>
      </w:pPr>
      <w:r w:rsidRPr="00764CA8">
        <w:rPr>
          <w:rFonts w:ascii="Tahoma" w:hAnsi="Tahoma" w:cs="Tahoma"/>
          <w:sz w:val="22"/>
          <w:lang w:eastAsia="en-US"/>
        </w:rPr>
        <w:lastRenderedPageBreak/>
        <w:t>Подлет к слою – п</w:t>
      </w:r>
      <w:r w:rsidR="00C42EA8" w:rsidRPr="00764CA8">
        <w:rPr>
          <w:rFonts w:ascii="Tahoma" w:hAnsi="Tahoma" w:cs="Tahoma"/>
          <w:sz w:val="22"/>
          <w:lang w:eastAsia="en-US"/>
        </w:rPr>
        <w:t>ри выборе подпункта откроется окно  выбора</w:t>
      </w:r>
      <w:r w:rsidR="00C42EA8" w:rsidRPr="00764CA8">
        <w:rPr>
          <w:rFonts w:ascii="Tahoma" w:hAnsi="Tahoma" w:cs="Tahoma"/>
          <w:sz w:val="22"/>
        </w:rPr>
        <w:t xml:space="preserve"> типа слоя</w:t>
      </w:r>
      <w:r w:rsidR="003C6140" w:rsidRPr="00764CA8">
        <w:rPr>
          <w:rFonts w:ascii="Tahoma" w:hAnsi="Tahoma" w:cs="Tahoma"/>
          <w:sz w:val="22"/>
        </w:rPr>
        <w:t xml:space="preserve"> </w:t>
      </w:r>
      <w:r w:rsidR="003C6140" w:rsidRPr="00764CA8">
        <w:rPr>
          <w:rFonts w:ascii="Tahoma" w:hAnsi="Tahoma" w:cs="Tahoma"/>
          <w:sz w:val="22"/>
          <w:lang w:eastAsia="en-US"/>
        </w:rPr>
        <w:t>(</w:t>
      </w:r>
      <w:r w:rsidR="003C6140" w:rsidRPr="00703DBC">
        <w:rPr>
          <w:rFonts w:ascii="Tahoma" w:eastAsiaTheme="minorHAnsi" w:hAnsi="Tahoma" w:cs="Tahoma"/>
          <w:b/>
          <w:bCs/>
          <w:color w:val="31849B" w:themeColor="accent5" w:themeShade="BF"/>
          <w:sz w:val="22"/>
          <w:lang w:eastAsia="en-US"/>
        </w:rPr>
        <w:t>Рисунок 37</w:t>
      </w:r>
      <w:r w:rsidR="003C6140" w:rsidRPr="00764CA8">
        <w:rPr>
          <w:rFonts w:ascii="Tahoma" w:hAnsi="Tahoma" w:cs="Tahoma"/>
          <w:sz w:val="22"/>
          <w:lang w:eastAsia="en-US"/>
        </w:rPr>
        <w:t>)</w:t>
      </w:r>
      <w:r w:rsidR="00C42EA8" w:rsidRPr="00764CA8">
        <w:rPr>
          <w:rFonts w:ascii="Tahoma" w:hAnsi="Tahoma" w:cs="Tahoma"/>
          <w:sz w:val="22"/>
        </w:rPr>
        <w:t>, а затем – выбора слоя для подлета</w:t>
      </w:r>
      <w:r w:rsidR="003C6140" w:rsidRPr="00764CA8">
        <w:rPr>
          <w:rFonts w:ascii="Tahoma" w:hAnsi="Tahoma" w:cs="Tahoma"/>
          <w:sz w:val="22"/>
        </w:rPr>
        <w:t xml:space="preserve"> </w:t>
      </w:r>
      <w:r w:rsidR="00C42EA8" w:rsidRPr="00764CA8">
        <w:rPr>
          <w:rFonts w:ascii="Tahoma" w:hAnsi="Tahoma" w:cs="Tahoma"/>
          <w:sz w:val="22"/>
          <w:lang w:eastAsia="en-US"/>
        </w:rPr>
        <w:t>(</w:t>
      </w:r>
      <w:r w:rsidR="00703DBC">
        <w:rPr>
          <w:rFonts w:ascii="Tahoma" w:eastAsiaTheme="minorHAnsi" w:hAnsi="Tahoma" w:cs="Tahoma"/>
          <w:b/>
          <w:bCs/>
          <w:color w:val="31849B" w:themeColor="accent5" w:themeShade="BF"/>
          <w:sz w:val="22"/>
          <w:lang w:eastAsia="en-US"/>
        </w:rPr>
        <w:t>Рисунок </w:t>
      </w:r>
      <w:r w:rsidR="003C6140" w:rsidRPr="00703DBC">
        <w:rPr>
          <w:rFonts w:ascii="Tahoma" w:eastAsiaTheme="minorHAnsi" w:hAnsi="Tahoma" w:cs="Tahoma"/>
          <w:b/>
          <w:bCs/>
          <w:color w:val="31849B" w:themeColor="accent5" w:themeShade="BF"/>
          <w:sz w:val="22"/>
          <w:lang w:eastAsia="en-US"/>
        </w:rPr>
        <w:t>38</w:t>
      </w:r>
      <w:r w:rsidR="00C42EA8" w:rsidRPr="00764CA8">
        <w:rPr>
          <w:rFonts w:ascii="Tahoma" w:hAnsi="Tahoma" w:cs="Tahoma"/>
          <w:sz w:val="22"/>
          <w:lang w:eastAsia="en-US"/>
        </w:rPr>
        <w:t>);</w:t>
      </w:r>
    </w:p>
    <w:p w:rsidR="00B52C2D" w:rsidRPr="004E1D37" w:rsidRDefault="00B52C2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55FCBAFF" wp14:editId="5B9EB714">
            <wp:extent cx="3871355" cy="1185012"/>
            <wp:effectExtent l="190500" t="190500" r="186690" b="186690"/>
            <wp:docPr id="97" name="Рисунок 97" descr="E:\GS\doc\Новая папка\Иллюстрации\25_вид_камера_подл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GS\doc\Новая папка\Иллюстрации\25_вид_камера_подлет.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71087" cy="1184930"/>
                    </a:xfrm>
                    <a:prstGeom prst="rect">
                      <a:avLst/>
                    </a:prstGeom>
                    <a:noFill/>
                    <a:ln>
                      <a:noFill/>
                    </a:ln>
                    <a:effectLst>
                      <a:outerShdw blurRad="190500" algn="ctr" rotWithShape="0">
                        <a:prstClr val="black">
                          <a:alpha val="70000"/>
                        </a:prstClr>
                      </a:outerShdw>
                    </a:effectLst>
                  </pic:spPr>
                </pic:pic>
              </a:graphicData>
            </a:graphic>
          </wp:inline>
        </w:drawing>
      </w:r>
    </w:p>
    <w:p w:rsidR="009000A4" w:rsidRPr="004E1D37"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3C6140" w:rsidRPr="004E1D37">
        <w:rPr>
          <w:rFonts w:ascii="Tahoma" w:eastAsiaTheme="minorHAnsi" w:hAnsi="Tahoma" w:cs="Tahoma"/>
          <w:b/>
          <w:bCs/>
          <w:color w:val="31849B" w:themeColor="accent5" w:themeShade="BF"/>
          <w:sz w:val="20"/>
          <w:szCs w:val="22"/>
          <w:lang w:eastAsia="en-US"/>
        </w:rPr>
        <w:t>37</w:t>
      </w:r>
      <w:r w:rsidR="009000A4" w:rsidRPr="004E1D37">
        <w:rPr>
          <w:rFonts w:ascii="Tahoma" w:eastAsiaTheme="minorHAnsi" w:hAnsi="Tahoma" w:cs="Tahoma"/>
          <w:b/>
          <w:bCs/>
          <w:color w:val="31849B" w:themeColor="accent5" w:themeShade="BF"/>
          <w:sz w:val="20"/>
          <w:szCs w:val="22"/>
          <w:lang w:eastAsia="en-US"/>
        </w:rPr>
        <w:t xml:space="preserve"> –</w:t>
      </w:r>
      <w:r w:rsidR="000D56B1" w:rsidRPr="004E1D37">
        <w:rPr>
          <w:rFonts w:ascii="Tahoma" w:eastAsiaTheme="minorHAnsi" w:hAnsi="Tahoma" w:cs="Tahoma"/>
          <w:b/>
          <w:bCs/>
          <w:color w:val="31849B" w:themeColor="accent5" w:themeShade="BF"/>
          <w:sz w:val="20"/>
          <w:szCs w:val="22"/>
          <w:lang w:eastAsia="en-US"/>
        </w:rPr>
        <w:t xml:space="preserve"> Окно выбора типа слоя для подлета</w:t>
      </w:r>
    </w:p>
    <w:p w:rsidR="000D56B1" w:rsidRPr="004E1D37" w:rsidRDefault="000D56B1"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72E2706D" wp14:editId="73FFF098">
            <wp:extent cx="3942607" cy="1206822"/>
            <wp:effectExtent l="190500" t="190500" r="191770" b="184150"/>
            <wp:docPr id="139" name="Рисунок 139" descr="E:\GS\doc\Новая папка\Иллюстрации\25_вид_камера_подлет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GS\doc\Новая папка\Иллюстрации\25_вид_камера_подлет2.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48261" cy="1208553"/>
                    </a:xfrm>
                    <a:prstGeom prst="rect">
                      <a:avLst/>
                    </a:prstGeom>
                    <a:noFill/>
                    <a:ln>
                      <a:noFill/>
                    </a:ln>
                    <a:effectLst>
                      <a:outerShdw blurRad="190500" algn="ctr" rotWithShape="0">
                        <a:prstClr val="black">
                          <a:alpha val="70000"/>
                        </a:prstClr>
                      </a:outerShdw>
                    </a:effectLst>
                  </pic:spPr>
                </pic:pic>
              </a:graphicData>
            </a:graphic>
          </wp:inline>
        </w:drawing>
      </w:r>
      <w:r w:rsidRPr="004E1D37">
        <w:rPr>
          <w:rFonts w:ascii="Tahoma" w:eastAsiaTheme="minorHAnsi" w:hAnsi="Tahoma" w:cs="Tahoma"/>
          <w:b/>
          <w:bCs/>
          <w:color w:val="31849B" w:themeColor="accent5" w:themeShade="BF"/>
          <w:sz w:val="20"/>
          <w:szCs w:val="22"/>
          <w:lang w:eastAsia="en-US"/>
        </w:rPr>
        <w:t xml:space="preserve"> </w:t>
      </w:r>
    </w:p>
    <w:p w:rsidR="000D56B1"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035FFB" w:rsidRPr="004E1D37">
        <w:rPr>
          <w:rFonts w:ascii="Tahoma" w:eastAsiaTheme="minorHAnsi" w:hAnsi="Tahoma" w:cs="Tahoma"/>
          <w:b/>
          <w:bCs/>
          <w:color w:val="31849B" w:themeColor="accent5" w:themeShade="BF"/>
          <w:sz w:val="20"/>
          <w:szCs w:val="22"/>
          <w:lang w:eastAsia="en-US"/>
        </w:rPr>
        <w:t>38</w:t>
      </w:r>
      <w:r w:rsidR="000D56B1" w:rsidRPr="004E1D37">
        <w:rPr>
          <w:rFonts w:ascii="Tahoma" w:eastAsiaTheme="minorHAnsi" w:hAnsi="Tahoma" w:cs="Tahoma"/>
          <w:b/>
          <w:bCs/>
          <w:color w:val="31849B" w:themeColor="accent5" w:themeShade="BF"/>
          <w:sz w:val="20"/>
          <w:szCs w:val="22"/>
          <w:lang w:eastAsia="en-US"/>
        </w:rPr>
        <w:t xml:space="preserve"> – Окно выбора слоя для подлета</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C54459" w:rsidRPr="00764CA8" w:rsidRDefault="00FA2D5E" w:rsidP="00196482">
      <w:pPr>
        <w:pStyle w:val="a6"/>
        <w:numPr>
          <w:ilvl w:val="0"/>
          <w:numId w:val="27"/>
        </w:numPr>
        <w:spacing w:after="240"/>
        <w:rPr>
          <w:rFonts w:ascii="Tahoma" w:hAnsi="Tahoma" w:cs="Tahoma"/>
          <w:sz w:val="22"/>
        </w:rPr>
      </w:pPr>
      <w:r w:rsidRPr="00764CA8">
        <w:rPr>
          <w:rFonts w:ascii="Tahoma" w:hAnsi="Tahoma" w:cs="Tahoma"/>
          <w:sz w:val="22"/>
        </w:rPr>
        <w:t xml:space="preserve"> Пункт </w:t>
      </w:r>
      <w:r w:rsidR="00C54459" w:rsidRPr="00764CA8">
        <w:rPr>
          <w:rFonts w:ascii="Tahoma" w:hAnsi="Tahoma" w:cs="Tahoma"/>
          <w:sz w:val="22"/>
        </w:rPr>
        <w:t>«Проекции»</w:t>
      </w:r>
      <w:r w:rsidR="00390A47" w:rsidRPr="00764CA8">
        <w:rPr>
          <w:rFonts w:ascii="Tahoma" w:hAnsi="Tahoma" w:cs="Tahoma"/>
          <w:sz w:val="22"/>
        </w:rPr>
        <w:t xml:space="preserve"> –</w:t>
      </w:r>
      <w:r w:rsidRPr="00764CA8">
        <w:rPr>
          <w:rFonts w:ascii="Tahoma" w:hAnsi="Tahoma" w:cs="Tahoma"/>
          <w:sz w:val="22"/>
        </w:rPr>
        <w:t xml:space="preserve"> позволяет изменять проекцию окна карты, включать и выключать 3</w:t>
      </w:r>
      <w:r w:rsidRPr="00764CA8">
        <w:rPr>
          <w:rFonts w:ascii="Tahoma" w:hAnsi="Tahoma" w:cs="Tahoma"/>
          <w:sz w:val="22"/>
          <w:lang w:val="en-US"/>
        </w:rPr>
        <w:t>D</w:t>
      </w:r>
      <w:r w:rsidRPr="00764CA8">
        <w:rPr>
          <w:rFonts w:ascii="Tahoma" w:hAnsi="Tahoma" w:cs="Tahoma"/>
          <w:sz w:val="22"/>
        </w:rPr>
        <w:t xml:space="preserve"> режим, получать номер </w:t>
      </w:r>
      <w:r w:rsidRPr="00764CA8">
        <w:rPr>
          <w:rFonts w:ascii="Tahoma" w:hAnsi="Tahoma" w:cs="Tahoma"/>
          <w:sz w:val="22"/>
          <w:lang w:val="en-US"/>
        </w:rPr>
        <w:t>UTM</w:t>
      </w:r>
      <w:r w:rsidRPr="00764CA8">
        <w:rPr>
          <w:rFonts w:ascii="Tahoma" w:hAnsi="Tahoma" w:cs="Tahoma"/>
          <w:sz w:val="22"/>
        </w:rPr>
        <w:t xml:space="preserve"> зоны</w:t>
      </w:r>
      <w:r w:rsidR="008C6648" w:rsidRPr="00764CA8">
        <w:rPr>
          <w:rFonts w:ascii="Tahoma" w:hAnsi="Tahoma" w:cs="Tahoma"/>
          <w:sz w:val="22"/>
        </w:rPr>
        <w:t xml:space="preserve"> данной точки пространства</w:t>
      </w:r>
      <w:r w:rsidRPr="00764CA8">
        <w:rPr>
          <w:rFonts w:ascii="Tahoma" w:hAnsi="Tahoma" w:cs="Tahoma"/>
          <w:sz w:val="22"/>
        </w:rPr>
        <w:t xml:space="preserve"> </w:t>
      </w:r>
      <w:r w:rsidRPr="00764CA8">
        <w:rPr>
          <w:rFonts w:ascii="Tahoma" w:hAnsi="Tahoma" w:cs="Tahoma"/>
          <w:sz w:val="22"/>
          <w:lang w:eastAsia="en-US"/>
        </w:rPr>
        <w:t>(</w:t>
      </w:r>
      <w:r w:rsidR="00035FFB" w:rsidRPr="00703DBC">
        <w:rPr>
          <w:rFonts w:ascii="Tahoma" w:eastAsiaTheme="minorHAnsi" w:hAnsi="Tahoma" w:cs="Tahoma"/>
          <w:b/>
          <w:bCs/>
          <w:color w:val="31849B" w:themeColor="accent5" w:themeShade="BF"/>
          <w:sz w:val="22"/>
          <w:lang w:eastAsia="en-US"/>
        </w:rPr>
        <w:t>Рисунок 39</w:t>
      </w:r>
      <w:r w:rsidRPr="00764CA8">
        <w:rPr>
          <w:rFonts w:ascii="Tahoma" w:hAnsi="Tahoma" w:cs="Tahoma"/>
          <w:sz w:val="22"/>
          <w:lang w:eastAsia="en-US"/>
        </w:rPr>
        <w:t>)</w:t>
      </w:r>
      <w:r w:rsidRPr="00764CA8">
        <w:rPr>
          <w:rFonts w:ascii="Tahoma" w:hAnsi="Tahoma" w:cs="Tahoma"/>
          <w:sz w:val="22"/>
        </w:rPr>
        <w:t>. Состоит из подпунктов:</w:t>
      </w:r>
    </w:p>
    <w:p w:rsidR="00FA2D5E" w:rsidRPr="00764CA8" w:rsidRDefault="00FA2D5E" w:rsidP="00FA2D5E">
      <w:pPr>
        <w:pStyle w:val="a6"/>
        <w:numPr>
          <w:ilvl w:val="0"/>
          <w:numId w:val="12"/>
        </w:numPr>
        <w:spacing w:after="200"/>
        <w:rPr>
          <w:rFonts w:ascii="Tahoma" w:hAnsi="Tahoma" w:cs="Tahoma"/>
          <w:sz w:val="22"/>
          <w:lang w:eastAsia="en-US"/>
        </w:rPr>
      </w:pPr>
      <w:r w:rsidRPr="00764CA8">
        <w:rPr>
          <w:rFonts w:ascii="Tahoma" w:hAnsi="Tahoma" w:cs="Tahoma"/>
          <w:sz w:val="22"/>
          <w:lang w:eastAsia="en-US"/>
        </w:rPr>
        <w:t>Выбор проекции;</w:t>
      </w:r>
    </w:p>
    <w:p w:rsidR="00FA2D5E" w:rsidRPr="00764CA8" w:rsidRDefault="00FA2D5E" w:rsidP="00FA2D5E">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Широта-Долгота </w:t>
      </w:r>
      <w:r w:rsidRPr="00764CA8">
        <w:rPr>
          <w:rFonts w:ascii="Tahoma" w:hAnsi="Tahoma" w:cs="Tahoma"/>
          <w:sz w:val="22"/>
          <w:lang w:val="en-US" w:eastAsia="en-US"/>
        </w:rPr>
        <w:t>WGS84</w:t>
      </w:r>
      <w:r w:rsidRPr="00764CA8">
        <w:rPr>
          <w:rFonts w:ascii="Tahoma" w:hAnsi="Tahoma" w:cs="Tahoma"/>
          <w:sz w:val="22"/>
          <w:lang w:eastAsia="en-US"/>
        </w:rPr>
        <w:t>;</w:t>
      </w:r>
    </w:p>
    <w:p w:rsidR="00FA2D5E" w:rsidRPr="00764CA8" w:rsidRDefault="00FA2D5E" w:rsidP="00FA2D5E">
      <w:pPr>
        <w:pStyle w:val="a6"/>
        <w:numPr>
          <w:ilvl w:val="0"/>
          <w:numId w:val="12"/>
        </w:numPr>
        <w:spacing w:after="200"/>
        <w:rPr>
          <w:rFonts w:ascii="Tahoma" w:hAnsi="Tahoma" w:cs="Tahoma"/>
          <w:sz w:val="22"/>
          <w:lang w:eastAsia="en-US"/>
        </w:rPr>
      </w:pPr>
      <w:r w:rsidRPr="00764CA8">
        <w:rPr>
          <w:rFonts w:ascii="Tahoma" w:hAnsi="Tahoma" w:cs="Tahoma"/>
          <w:sz w:val="22"/>
          <w:lang w:eastAsia="en-US"/>
        </w:rPr>
        <w:t>Меркатор;</w:t>
      </w:r>
    </w:p>
    <w:p w:rsidR="00FA2D5E" w:rsidRPr="00764CA8" w:rsidRDefault="00FA2D5E" w:rsidP="00FA2D5E">
      <w:pPr>
        <w:pStyle w:val="a6"/>
        <w:numPr>
          <w:ilvl w:val="0"/>
          <w:numId w:val="12"/>
        </w:numPr>
        <w:spacing w:after="200"/>
        <w:rPr>
          <w:rFonts w:ascii="Tahoma" w:hAnsi="Tahoma" w:cs="Tahoma"/>
          <w:sz w:val="22"/>
          <w:lang w:eastAsia="en-US"/>
        </w:rPr>
      </w:pPr>
      <w:r w:rsidRPr="00764CA8">
        <w:rPr>
          <w:rFonts w:ascii="Tahoma" w:hAnsi="Tahoma" w:cs="Tahoma"/>
          <w:sz w:val="22"/>
          <w:lang w:eastAsia="en-US"/>
        </w:rPr>
        <w:t>3</w:t>
      </w:r>
      <w:r w:rsidRPr="00764CA8">
        <w:rPr>
          <w:rFonts w:ascii="Tahoma" w:hAnsi="Tahoma" w:cs="Tahoma"/>
          <w:sz w:val="22"/>
          <w:lang w:val="en-US" w:eastAsia="en-US"/>
        </w:rPr>
        <w:t xml:space="preserve">D </w:t>
      </w:r>
      <w:r w:rsidRPr="00764CA8">
        <w:rPr>
          <w:rFonts w:ascii="Tahoma" w:hAnsi="Tahoma" w:cs="Tahoma"/>
          <w:sz w:val="22"/>
          <w:lang w:eastAsia="en-US"/>
        </w:rPr>
        <w:t>режим;</w:t>
      </w:r>
    </w:p>
    <w:p w:rsidR="00FA2D5E" w:rsidRPr="00764CA8" w:rsidRDefault="00FA2D5E" w:rsidP="00FA2D5E">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Получить номер </w:t>
      </w:r>
      <w:r w:rsidR="00E724F1" w:rsidRPr="00764CA8">
        <w:rPr>
          <w:rFonts w:ascii="Tahoma" w:hAnsi="Tahoma" w:cs="Tahoma"/>
          <w:sz w:val="22"/>
          <w:lang w:val="en-US" w:eastAsia="en-US"/>
        </w:rPr>
        <w:t>UTM</w:t>
      </w:r>
      <w:r w:rsidR="00E724F1" w:rsidRPr="00764CA8">
        <w:rPr>
          <w:rFonts w:ascii="Tahoma" w:hAnsi="Tahoma" w:cs="Tahoma"/>
          <w:sz w:val="22"/>
          <w:lang w:eastAsia="en-US"/>
        </w:rPr>
        <w:t xml:space="preserve"> </w:t>
      </w:r>
      <w:r w:rsidRPr="00764CA8">
        <w:rPr>
          <w:rFonts w:ascii="Tahoma" w:hAnsi="Tahoma" w:cs="Tahoma"/>
          <w:sz w:val="22"/>
          <w:lang w:eastAsia="en-US"/>
        </w:rPr>
        <w:t>зоны.</w:t>
      </w:r>
    </w:p>
    <w:p w:rsidR="00B52C2D" w:rsidRPr="004E1D37" w:rsidRDefault="00B52C2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3CBDDFBF" wp14:editId="5B3D64D9">
            <wp:extent cx="5802710" cy="1447944"/>
            <wp:effectExtent l="190500" t="190500" r="198120" b="190500"/>
            <wp:docPr id="98" name="Рисунок 98" descr="E:\GS\doc\Новая папка\Иллюстрации\26_вид_проек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GS\doc\Новая папка\Иллюстрации\26_вид_проекции.png"/>
                    <pic:cNvPicPr>
                      <a:picLocks noChangeAspect="1" noChangeArrowheads="1"/>
                    </pic:cNvPicPr>
                  </pic:nvPicPr>
                  <pic:blipFill rotWithShape="1">
                    <a:blip r:embed="rId56">
                      <a:extLst>
                        <a:ext uri="{28A0092B-C50C-407E-A947-70E740481C1C}">
                          <a14:useLocalDpi xmlns:a14="http://schemas.microsoft.com/office/drawing/2010/main" val="0"/>
                        </a:ext>
                      </a:extLst>
                    </a:blip>
                    <a:srcRect t="9859"/>
                    <a:stretch/>
                  </pic:blipFill>
                  <pic:spPr bwMode="auto">
                    <a:xfrm>
                      <a:off x="0" y="0"/>
                      <a:ext cx="5814700" cy="1450936"/>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9000A4"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035FFB" w:rsidRPr="004E1D37">
        <w:rPr>
          <w:rFonts w:ascii="Tahoma" w:eastAsiaTheme="minorHAnsi" w:hAnsi="Tahoma" w:cs="Tahoma"/>
          <w:b/>
          <w:bCs/>
          <w:color w:val="31849B" w:themeColor="accent5" w:themeShade="BF"/>
          <w:sz w:val="20"/>
          <w:szCs w:val="22"/>
          <w:lang w:eastAsia="en-US"/>
        </w:rPr>
        <w:t>39</w:t>
      </w:r>
      <w:r w:rsidR="009000A4" w:rsidRPr="004E1D37">
        <w:rPr>
          <w:rFonts w:ascii="Tahoma" w:eastAsiaTheme="minorHAnsi" w:hAnsi="Tahoma" w:cs="Tahoma"/>
          <w:b/>
          <w:bCs/>
          <w:color w:val="31849B" w:themeColor="accent5" w:themeShade="BF"/>
          <w:sz w:val="20"/>
          <w:szCs w:val="22"/>
          <w:lang w:eastAsia="en-US"/>
        </w:rPr>
        <w:t xml:space="preserve"> –</w:t>
      </w:r>
      <w:r w:rsidR="00E724F1" w:rsidRPr="004E1D37">
        <w:rPr>
          <w:rFonts w:ascii="Tahoma" w:eastAsiaTheme="minorHAnsi" w:hAnsi="Tahoma" w:cs="Tahoma"/>
          <w:b/>
          <w:bCs/>
          <w:color w:val="31849B" w:themeColor="accent5" w:themeShade="BF"/>
          <w:sz w:val="20"/>
          <w:szCs w:val="22"/>
          <w:lang w:eastAsia="en-US"/>
        </w:rPr>
        <w:t xml:space="preserve"> Пункт «Проекции»</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FA2D5E" w:rsidRPr="00764CA8" w:rsidRDefault="00FA2D5E" w:rsidP="00196482">
      <w:pPr>
        <w:pStyle w:val="a6"/>
        <w:numPr>
          <w:ilvl w:val="0"/>
          <w:numId w:val="27"/>
        </w:numPr>
        <w:spacing w:after="200"/>
        <w:rPr>
          <w:rFonts w:ascii="Tahoma" w:hAnsi="Tahoma" w:cs="Tahoma"/>
          <w:sz w:val="22"/>
          <w:lang w:eastAsia="en-US"/>
        </w:rPr>
      </w:pPr>
      <w:r w:rsidRPr="00764CA8">
        <w:rPr>
          <w:rFonts w:ascii="Tahoma" w:hAnsi="Tahoma" w:cs="Tahoma"/>
          <w:sz w:val="22"/>
        </w:rPr>
        <w:t xml:space="preserve">Пункт «Области вывода» – </w:t>
      </w:r>
      <w:r w:rsidR="00927CE0" w:rsidRPr="00764CA8">
        <w:rPr>
          <w:rFonts w:ascii="Tahoma" w:hAnsi="Tahoma" w:cs="Tahoma"/>
          <w:sz w:val="22"/>
        </w:rPr>
        <w:t>меняет вид окна программы</w:t>
      </w:r>
      <w:r w:rsidRPr="00764CA8">
        <w:rPr>
          <w:rFonts w:ascii="Tahoma" w:hAnsi="Tahoma" w:cs="Tahoma"/>
          <w:sz w:val="22"/>
        </w:rPr>
        <w:t xml:space="preserve"> </w:t>
      </w:r>
      <w:r w:rsidRPr="00764CA8">
        <w:rPr>
          <w:rFonts w:ascii="Tahoma" w:hAnsi="Tahoma" w:cs="Tahoma"/>
          <w:sz w:val="22"/>
          <w:lang w:eastAsia="en-US"/>
        </w:rPr>
        <w:t>(</w:t>
      </w:r>
      <w:r w:rsidR="00056AD9" w:rsidRPr="00703DBC">
        <w:rPr>
          <w:rFonts w:ascii="Tahoma" w:eastAsiaTheme="minorHAnsi" w:hAnsi="Tahoma" w:cs="Tahoma"/>
          <w:b/>
          <w:bCs/>
          <w:color w:val="31849B" w:themeColor="accent5" w:themeShade="BF"/>
          <w:sz w:val="22"/>
          <w:lang w:eastAsia="en-US"/>
        </w:rPr>
        <w:t>Рисунок 40</w:t>
      </w:r>
      <w:r w:rsidRPr="00764CA8">
        <w:rPr>
          <w:rFonts w:ascii="Tahoma" w:hAnsi="Tahoma" w:cs="Tahoma"/>
          <w:sz w:val="22"/>
          <w:lang w:eastAsia="en-US"/>
        </w:rPr>
        <w:t>)</w:t>
      </w:r>
      <w:r w:rsidRPr="00764CA8">
        <w:rPr>
          <w:rFonts w:ascii="Tahoma" w:hAnsi="Tahoma" w:cs="Tahoma"/>
          <w:sz w:val="22"/>
        </w:rPr>
        <w:t xml:space="preserve">. </w:t>
      </w:r>
    </w:p>
    <w:p w:rsidR="00B52C2D" w:rsidRPr="004E1D37" w:rsidRDefault="00CD6EC8" w:rsidP="004E1D37">
      <w:pPr>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drawing>
          <wp:inline distT="0" distB="0" distL="0" distR="0">
            <wp:extent cx="6120130" cy="1897850"/>
            <wp:effectExtent l="190500" t="190500" r="185420" b="198120"/>
            <wp:docPr id="212" name="Рисунок 212" descr="E:\GS\doc\Новая папка\Иллюстрации\27_вид_обл_вывод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27_вид_обл_вывода.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1897850"/>
                    </a:xfrm>
                    <a:prstGeom prst="rect">
                      <a:avLst/>
                    </a:prstGeom>
                    <a:noFill/>
                    <a:ln>
                      <a:noFill/>
                    </a:ln>
                    <a:effectLst>
                      <a:outerShdw blurRad="190500" algn="ctr" rotWithShape="0">
                        <a:prstClr val="black">
                          <a:alpha val="70000"/>
                        </a:prstClr>
                      </a:outerShdw>
                    </a:effectLst>
                  </pic:spPr>
                </pic:pic>
              </a:graphicData>
            </a:graphic>
          </wp:inline>
        </w:drawing>
      </w:r>
    </w:p>
    <w:p w:rsidR="009000A4"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056AD9" w:rsidRPr="004E1D37">
        <w:rPr>
          <w:rFonts w:ascii="Tahoma" w:eastAsiaTheme="minorHAnsi" w:hAnsi="Tahoma" w:cs="Tahoma"/>
          <w:b/>
          <w:bCs/>
          <w:color w:val="31849B" w:themeColor="accent5" w:themeShade="BF"/>
          <w:sz w:val="20"/>
          <w:szCs w:val="22"/>
          <w:lang w:eastAsia="en-US"/>
        </w:rPr>
        <w:t>40</w:t>
      </w:r>
      <w:r w:rsidR="009000A4" w:rsidRPr="004E1D37">
        <w:rPr>
          <w:rFonts w:ascii="Tahoma" w:eastAsiaTheme="minorHAnsi" w:hAnsi="Tahoma" w:cs="Tahoma"/>
          <w:b/>
          <w:bCs/>
          <w:color w:val="31849B" w:themeColor="accent5" w:themeShade="BF"/>
          <w:sz w:val="20"/>
          <w:szCs w:val="22"/>
          <w:lang w:eastAsia="en-US"/>
        </w:rPr>
        <w:t xml:space="preserve"> –</w:t>
      </w:r>
      <w:r w:rsidR="00127E68" w:rsidRPr="004E1D37">
        <w:rPr>
          <w:rFonts w:ascii="Tahoma" w:eastAsiaTheme="minorHAnsi" w:hAnsi="Tahoma" w:cs="Tahoma"/>
          <w:b/>
          <w:bCs/>
          <w:color w:val="31849B" w:themeColor="accent5" w:themeShade="BF"/>
          <w:sz w:val="20"/>
          <w:szCs w:val="22"/>
          <w:lang w:eastAsia="en-US"/>
        </w:rPr>
        <w:t xml:space="preserve"> Пункт «Области вывода»</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740088"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Синхронизировать все области вывода</w:t>
      </w:r>
      <w:r w:rsidR="004D4E0D" w:rsidRPr="00764CA8">
        <w:rPr>
          <w:rFonts w:ascii="Tahoma" w:hAnsi="Tahoma" w:cs="Tahoma"/>
          <w:sz w:val="22"/>
          <w:lang w:eastAsia="en-US"/>
        </w:rPr>
        <w:t xml:space="preserve"> – обеспечивает синхронное перемещение во всех областях вывода</w:t>
      </w:r>
      <w:r w:rsidR="000C7325" w:rsidRPr="00764CA8">
        <w:rPr>
          <w:rFonts w:ascii="Tahoma" w:hAnsi="Tahoma" w:cs="Tahoma"/>
          <w:sz w:val="22"/>
          <w:lang w:eastAsia="en-US"/>
        </w:rPr>
        <w:t>;</w:t>
      </w:r>
    </w:p>
    <w:p w:rsidR="00740088" w:rsidRPr="00764CA8" w:rsidRDefault="00740088"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1 область вывода</w:t>
      </w:r>
      <w:r w:rsidRPr="00764CA8">
        <w:rPr>
          <w:rFonts w:ascii="Tahoma" w:hAnsi="Tahoma" w:cs="Tahoma"/>
          <w:sz w:val="22"/>
        </w:rPr>
        <w:t xml:space="preserve"> </w:t>
      </w:r>
      <w:r w:rsidR="009749EA" w:rsidRPr="00764CA8">
        <w:rPr>
          <w:rFonts w:ascii="Tahoma" w:hAnsi="Tahoma" w:cs="Tahoma"/>
          <w:sz w:val="22"/>
          <w:lang w:eastAsia="en-US"/>
        </w:rPr>
        <w:t>– установлена по умолчанию</w:t>
      </w:r>
      <w:r w:rsidRPr="00764CA8">
        <w:rPr>
          <w:rFonts w:ascii="Tahoma" w:hAnsi="Tahoma" w:cs="Tahoma"/>
          <w:sz w:val="22"/>
          <w:lang w:eastAsia="en-US"/>
        </w:rPr>
        <w:t>;</w:t>
      </w:r>
    </w:p>
    <w:p w:rsidR="009749EA" w:rsidRPr="00764CA8" w:rsidRDefault="009749EA" w:rsidP="009749EA">
      <w:pPr>
        <w:pStyle w:val="a6"/>
        <w:numPr>
          <w:ilvl w:val="0"/>
          <w:numId w:val="12"/>
        </w:numPr>
        <w:spacing w:after="200"/>
        <w:rPr>
          <w:rFonts w:ascii="Tahoma" w:hAnsi="Tahoma" w:cs="Tahoma"/>
          <w:sz w:val="22"/>
          <w:lang w:eastAsia="en-US"/>
        </w:rPr>
      </w:pPr>
      <w:r w:rsidRPr="00764CA8">
        <w:rPr>
          <w:rFonts w:ascii="Tahoma" w:hAnsi="Tahoma" w:cs="Tahoma"/>
          <w:sz w:val="22"/>
          <w:lang w:eastAsia="en-US"/>
        </w:rPr>
        <w:t>2 области вывода, горизонтальное разделение – окно програм</w:t>
      </w:r>
      <w:r w:rsidR="00E70042" w:rsidRPr="00764CA8">
        <w:rPr>
          <w:rFonts w:ascii="Tahoma" w:hAnsi="Tahoma" w:cs="Tahoma"/>
          <w:sz w:val="22"/>
          <w:lang w:eastAsia="en-US"/>
        </w:rPr>
        <w:t>мы разделено по горизонтали на две</w:t>
      </w:r>
      <w:r w:rsidRPr="00764CA8">
        <w:rPr>
          <w:rFonts w:ascii="Tahoma" w:hAnsi="Tahoma" w:cs="Tahoma"/>
          <w:sz w:val="22"/>
          <w:lang w:eastAsia="en-US"/>
        </w:rPr>
        <w:t xml:space="preserve"> области</w:t>
      </w:r>
      <w:r w:rsidR="00433CF7" w:rsidRPr="00764CA8">
        <w:rPr>
          <w:rFonts w:ascii="Tahoma" w:hAnsi="Tahoma" w:cs="Tahoma"/>
          <w:sz w:val="22"/>
          <w:lang w:eastAsia="en-US"/>
        </w:rPr>
        <w:t>. П</w:t>
      </w:r>
      <w:r w:rsidR="009668CA" w:rsidRPr="00764CA8">
        <w:rPr>
          <w:rFonts w:ascii="Tahoma" w:hAnsi="Tahoma" w:cs="Tahoma"/>
          <w:sz w:val="22"/>
          <w:lang w:eastAsia="en-US"/>
        </w:rPr>
        <w:t>анель инструментов и компас появляются в активной области</w:t>
      </w:r>
      <w:r w:rsidRPr="00764CA8">
        <w:rPr>
          <w:rFonts w:ascii="Tahoma" w:hAnsi="Tahoma" w:cs="Tahoma"/>
          <w:sz w:val="22"/>
        </w:rPr>
        <w:t xml:space="preserve"> </w:t>
      </w:r>
      <w:r w:rsidRPr="00764CA8">
        <w:rPr>
          <w:rFonts w:ascii="Tahoma" w:hAnsi="Tahoma" w:cs="Tahoma"/>
          <w:sz w:val="22"/>
          <w:lang w:eastAsia="en-US"/>
        </w:rPr>
        <w:t>(</w:t>
      </w:r>
      <w:r w:rsidRPr="00703DBC">
        <w:rPr>
          <w:rFonts w:ascii="Tahoma" w:eastAsiaTheme="minorHAnsi" w:hAnsi="Tahoma" w:cs="Tahoma"/>
          <w:b/>
          <w:bCs/>
          <w:color w:val="31849B" w:themeColor="accent5" w:themeShade="BF"/>
          <w:sz w:val="22"/>
          <w:lang w:eastAsia="en-US"/>
        </w:rPr>
        <w:t>Ри</w:t>
      </w:r>
      <w:r w:rsidR="00956EA0" w:rsidRPr="00703DBC">
        <w:rPr>
          <w:rFonts w:ascii="Tahoma" w:eastAsiaTheme="minorHAnsi" w:hAnsi="Tahoma" w:cs="Tahoma"/>
          <w:b/>
          <w:bCs/>
          <w:color w:val="31849B" w:themeColor="accent5" w:themeShade="BF"/>
          <w:sz w:val="22"/>
          <w:lang w:eastAsia="en-US"/>
        </w:rPr>
        <w:t>сунок 41</w:t>
      </w:r>
      <w:r w:rsidR="009668CA" w:rsidRPr="00703DBC">
        <w:rPr>
          <w:rFonts w:ascii="Tahoma" w:eastAsiaTheme="minorHAnsi" w:hAnsi="Tahoma" w:cs="Tahoma"/>
          <w:b/>
          <w:bCs/>
          <w:color w:val="31849B" w:themeColor="accent5" w:themeShade="BF"/>
          <w:sz w:val="22"/>
          <w:lang w:eastAsia="en-US"/>
        </w:rPr>
        <w:t>, Рисунок</w:t>
      </w:r>
      <w:r w:rsidR="00956EA0" w:rsidRPr="00703DBC">
        <w:rPr>
          <w:rFonts w:ascii="Tahoma" w:eastAsiaTheme="minorHAnsi" w:hAnsi="Tahoma" w:cs="Tahoma"/>
          <w:b/>
          <w:bCs/>
          <w:color w:val="31849B" w:themeColor="accent5" w:themeShade="BF"/>
          <w:sz w:val="22"/>
          <w:lang w:eastAsia="en-US"/>
        </w:rPr>
        <w:t xml:space="preserve"> 42</w:t>
      </w:r>
      <w:r w:rsidRPr="00764CA8">
        <w:rPr>
          <w:rFonts w:ascii="Tahoma" w:hAnsi="Tahoma" w:cs="Tahoma"/>
          <w:sz w:val="22"/>
          <w:lang w:eastAsia="en-US"/>
        </w:rPr>
        <w:t>);</w:t>
      </w:r>
    </w:p>
    <w:p w:rsidR="00710F02" w:rsidRPr="00764CA8" w:rsidRDefault="00710F02" w:rsidP="009111D7">
      <w:pPr>
        <w:spacing w:after="240"/>
        <w:jc w:val="center"/>
        <w:rPr>
          <w:rFonts w:ascii="Tahoma" w:hAnsi="Tahoma" w:cs="Tahoma"/>
          <w:noProof/>
          <w:sz w:val="22"/>
        </w:rPr>
      </w:pPr>
    </w:p>
    <w:p w:rsidR="009000A4" w:rsidRPr="004E1D37" w:rsidRDefault="009000A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E3A3978" wp14:editId="5ABB94EC">
            <wp:extent cx="6019136" cy="4627659"/>
            <wp:effectExtent l="190500" t="190500" r="191770" b="192405"/>
            <wp:docPr id="113" name="Рисунок 113" descr="E:\GS\doc\Новая папка\Иллюстрации\29_вид_обл_вывода_2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GS\doc\Новая папка\Иллюстрации\29_вид_обл_вывода_2г.png"/>
                    <pic:cNvPicPr>
                      <a:picLocks noChangeAspect="1" noChangeArrowheads="1"/>
                    </pic:cNvPicPr>
                  </pic:nvPicPr>
                  <pic:blipFill rotWithShape="1">
                    <a:blip r:embed="rId58">
                      <a:extLst>
                        <a:ext uri="{28A0092B-C50C-407E-A947-70E740481C1C}">
                          <a14:useLocalDpi xmlns:a14="http://schemas.microsoft.com/office/drawing/2010/main" val="0"/>
                        </a:ext>
                      </a:extLst>
                    </a:blip>
                    <a:srcRect l="780" t="3594" r="867" b="1308"/>
                    <a:stretch/>
                  </pic:blipFill>
                  <pic:spPr bwMode="auto">
                    <a:xfrm>
                      <a:off x="0" y="0"/>
                      <a:ext cx="6019394" cy="4627857"/>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F03332" w:rsidRPr="004E1D37"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Рисунок 4</w:t>
      </w:r>
      <w:r w:rsidR="00956EA0" w:rsidRPr="004E1D37">
        <w:rPr>
          <w:rFonts w:ascii="Tahoma" w:eastAsiaTheme="minorHAnsi" w:hAnsi="Tahoma" w:cs="Tahoma"/>
          <w:b/>
          <w:bCs/>
          <w:color w:val="31849B" w:themeColor="accent5" w:themeShade="BF"/>
          <w:sz w:val="20"/>
          <w:szCs w:val="22"/>
          <w:lang w:eastAsia="en-US"/>
        </w:rPr>
        <w:t>1</w:t>
      </w:r>
      <w:r w:rsidR="00F03332" w:rsidRPr="004E1D37">
        <w:rPr>
          <w:rFonts w:ascii="Tahoma" w:eastAsiaTheme="minorHAnsi" w:hAnsi="Tahoma" w:cs="Tahoma"/>
          <w:b/>
          <w:bCs/>
          <w:color w:val="31849B" w:themeColor="accent5" w:themeShade="BF"/>
          <w:sz w:val="20"/>
          <w:szCs w:val="22"/>
          <w:lang w:eastAsia="en-US"/>
        </w:rPr>
        <w:t xml:space="preserve"> –</w:t>
      </w:r>
      <w:r w:rsidR="009668CA" w:rsidRPr="004E1D37">
        <w:rPr>
          <w:rFonts w:ascii="Tahoma" w:eastAsiaTheme="minorHAnsi" w:hAnsi="Tahoma" w:cs="Tahoma"/>
          <w:b/>
          <w:bCs/>
          <w:color w:val="31849B" w:themeColor="accent5" w:themeShade="BF"/>
          <w:sz w:val="20"/>
          <w:szCs w:val="22"/>
          <w:lang w:eastAsia="en-US"/>
        </w:rPr>
        <w:t xml:space="preserve"> Две области вывода (горизонтальное разделение), активна верхняя область</w:t>
      </w:r>
    </w:p>
    <w:p w:rsidR="00710F02" w:rsidRPr="00764CA8" w:rsidRDefault="00710F02" w:rsidP="009111D7">
      <w:pPr>
        <w:spacing w:after="240"/>
        <w:jc w:val="center"/>
        <w:rPr>
          <w:rFonts w:ascii="Tahoma" w:hAnsi="Tahoma" w:cs="Tahoma"/>
          <w:noProof/>
          <w:sz w:val="22"/>
        </w:rPr>
      </w:pPr>
    </w:p>
    <w:p w:rsidR="009000A4" w:rsidRPr="004E1D37" w:rsidRDefault="009000A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694D03E3" wp14:editId="4A9B19B8">
            <wp:extent cx="6027088" cy="4643562"/>
            <wp:effectExtent l="190500" t="190500" r="183515" b="195580"/>
            <wp:docPr id="114" name="Рисунок 114" descr="E:\GS\doc\Новая папка\Иллюстрации\29_вид_обл_вывода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GS\doc\Новая папка\Иллюстрации\29_вид_обл_вывода_2.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650" t="3594" r="866" b="981"/>
                    <a:stretch/>
                  </pic:blipFill>
                  <pic:spPr bwMode="auto">
                    <a:xfrm>
                      <a:off x="0" y="0"/>
                      <a:ext cx="6027345" cy="4643760"/>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9668CA"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956EA0" w:rsidRPr="004E1D37">
        <w:rPr>
          <w:rFonts w:ascii="Tahoma" w:eastAsiaTheme="minorHAnsi" w:hAnsi="Tahoma" w:cs="Tahoma"/>
          <w:b/>
          <w:bCs/>
          <w:color w:val="31849B" w:themeColor="accent5" w:themeShade="BF"/>
          <w:sz w:val="20"/>
          <w:szCs w:val="22"/>
          <w:lang w:eastAsia="en-US"/>
        </w:rPr>
        <w:t>42</w:t>
      </w:r>
      <w:r w:rsidR="009668CA" w:rsidRPr="004E1D37">
        <w:rPr>
          <w:rFonts w:ascii="Tahoma" w:eastAsiaTheme="minorHAnsi" w:hAnsi="Tahoma" w:cs="Tahoma"/>
          <w:b/>
          <w:bCs/>
          <w:color w:val="31849B" w:themeColor="accent5" w:themeShade="BF"/>
          <w:sz w:val="20"/>
          <w:szCs w:val="22"/>
          <w:lang w:eastAsia="en-US"/>
        </w:rPr>
        <w:t xml:space="preserve"> – Две области вывода (горизонтальное разделение), ни одна из областей не активна</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433CF7"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2 области вывода, вертикально разделение – окно программы разделено по вертикали</w:t>
      </w:r>
      <w:r w:rsidR="00E70042" w:rsidRPr="00764CA8">
        <w:rPr>
          <w:rFonts w:ascii="Tahoma" w:hAnsi="Tahoma" w:cs="Tahoma"/>
          <w:sz w:val="22"/>
          <w:lang w:eastAsia="en-US"/>
        </w:rPr>
        <w:t xml:space="preserve"> на  две </w:t>
      </w:r>
      <w:r w:rsidRPr="00764CA8">
        <w:rPr>
          <w:rFonts w:ascii="Tahoma" w:hAnsi="Tahoma" w:cs="Tahoma"/>
          <w:sz w:val="22"/>
          <w:lang w:eastAsia="en-US"/>
        </w:rPr>
        <w:t>области. Панель инструментов и компас появляются в активной области</w:t>
      </w:r>
      <w:r w:rsidR="00740088" w:rsidRPr="00764CA8">
        <w:rPr>
          <w:rFonts w:ascii="Tahoma" w:hAnsi="Tahoma" w:cs="Tahoma"/>
          <w:sz w:val="22"/>
        </w:rPr>
        <w:t xml:space="preserve"> </w:t>
      </w:r>
      <w:r w:rsidR="00740088" w:rsidRPr="00764CA8">
        <w:rPr>
          <w:rFonts w:ascii="Tahoma" w:hAnsi="Tahoma" w:cs="Tahoma"/>
          <w:sz w:val="22"/>
          <w:lang w:eastAsia="en-US"/>
        </w:rPr>
        <w:t>(</w:t>
      </w:r>
      <w:r w:rsidR="00684F00" w:rsidRPr="00703DBC">
        <w:rPr>
          <w:rFonts w:ascii="Tahoma" w:eastAsiaTheme="minorHAnsi" w:hAnsi="Tahoma" w:cs="Tahoma"/>
          <w:b/>
          <w:bCs/>
          <w:color w:val="31849B" w:themeColor="accent5" w:themeShade="BF"/>
          <w:sz w:val="22"/>
          <w:lang w:eastAsia="en-US"/>
        </w:rPr>
        <w:t>Рисунок 43</w:t>
      </w:r>
      <w:r w:rsidR="00740088" w:rsidRPr="00764CA8">
        <w:rPr>
          <w:rFonts w:ascii="Tahoma" w:hAnsi="Tahoma" w:cs="Tahoma"/>
          <w:sz w:val="22"/>
          <w:lang w:eastAsia="en-US"/>
        </w:rPr>
        <w:t>)</w:t>
      </w:r>
      <w:r w:rsidR="000C7325" w:rsidRPr="00764CA8">
        <w:rPr>
          <w:rFonts w:ascii="Tahoma" w:hAnsi="Tahoma" w:cs="Tahoma"/>
          <w:sz w:val="22"/>
          <w:lang w:eastAsia="en-US"/>
        </w:rPr>
        <w:t>;</w:t>
      </w:r>
    </w:p>
    <w:p w:rsidR="004B0C61" w:rsidRPr="00764CA8" w:rsidRDefault="004B0C61" w:rsidP="009111D7">
      <w:pPr>
        <w:spacing w:after="240"/>
        <w:jc w:val="center"/>
        <w:rPr>
          <w:rFonts w:ascii="Tahoma" w:hAnsi="Tahoma" w:cs="Tahoma"/>
          <w:noProof/>
          <w:sz w:val="22"/>
        </w:rPr>
      </w:pPr>
    </w:p>
    <w:p w:rsidR="009000A4" w:rsidRPr="004E1D37" w:rsidRDefault="004B0C61"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B368428" wp14:editId="3578C3FB">
            <wp:extent cx="6035040" cy="4637836"/>
            <wp:effectExtent l="190500" t="190500" r="194310" b="182245"/>
            <wp:docPr id="55" name="Рисунок 55" descr="E:\GS\doc\Новая папка\Иллюстрации\29_вид_обл_вывода_2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29_вид_обл_вывода_2в.png"/>
                    <pic:cNvPicPr>
                      <a:picLocks noChangeAspect="1" noChangeArrowheads="1"/>
                    </pic:cNvPicPr>
                  </pic:nvPicPr>
                  <pic:blipFill rotWithShape="1">
                    <a:blip r:embed="rId60">
                      <a:extLst>
                        <a:ext uri="{28A0092B-C50C-407E-A947-70E740481C1C}">
                          <a14:useLocalDpi xmlns:a14="http://schemas.microsoft.com/office/drawing/2010/main" val="0"/>
                        </a:ext>
                      </a:extLst>
                    </a:blip>
                    <a:srcRect l="717" t="3605" r="717" b="1169"/>
                    <a:stretch/>
                  </pic:blipFill>
                  <pic:spPr bwMode="auto">
                    <a:xfrm>
                      <a:off x="0" y="0"/>
                      <a:ext cx="6032387" cy="4635797"/>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130606"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684F00" w:rsidRPr="004E1D37">
        <w:rPr>
          <w:rFonts w:ascii="Tahoma" w:eastAsiaTheme="minorHAnsi" w:hAnsi="Tahoma" w:cs="Tahoma"/>
          <w:b/>
          <w:bCs/>
          <w:color w:val="31849B" w:themeColor="accent5" w:themeShade="BF"/>
          <w:sz w:val="20"/>
          <w:szCs w:val="22"/>
          <w:lang w:eastAsia="en-US"/>
        </w:rPr>
        <w:t>43</w:t>
      </w:r>
      <w:r w:rsidR="00130606" w:rsidRPr="004E1D37">
        <w:rPr>
          <w:rFonts w:ascii="Tahoma" w:eastAsiaTheme="minorHAnsi" w:hAnsi="Tahoma" w:cs="Tahoma"/>
          <w:b/>
          <w:bCs/>
          <w:color w:val="31849B" w:themeColor="accent5" w:themeShade="BF"/>
          <w:sz w:val="20"/>
          <w:szCs w:val="22"/>
          <w:lang w:eastAsia="en-US"/>
        </w:rPr>
        <w:t xml:space="preserve"> –</w:t>
      </w:r>
      <w:r w:rsidR="00433CF7" w:rsidRPr="004E1D37">
        <w:rPr>
          <w:rFonts w:ascii="Tahoma" w:eastAsiaTheme="minorHAnsi" w:hAnsi="Tahoma" w:cs="Tahoma"/>
          <w:b/>
          <w:bCs/>
          <w:color w:val="31849B" w:themeColor="accent5" w:themeShade="BF"/>
          <w:sz w:val="20"/>
          <w:szCs w:val="22"/>
          <w:lang w:eastAsia="en-US"/>
        </w:rPr>
        <w:t xml:space="preserve"> Две области вывода (вертикальное разделение)</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E70042"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1 + 2 области вывода – окно программы разделено на  три области</w:t>
      </w:r>
      <w:r w:rsidR="00F25FC0" w:rsidRPr="00764CA8">
        <w:rPr>
          <w:rFonts w:ascii="Tahoma" w:hAnsi="Tahoma" w:cs="Tahoma"/>
          <w:sz w:val="22"/>
          <w:lang w:eastAsia="en-US"/>
        </w:rPr>
        <w:t xml:space="preserve">, одну большую и две маленькие. </w:t>
      </w:r>
      <w:r w:rsidRPr="00764CA8">
        <w:rPr>
          <w:rFonts w:ascii="Tahoma" w:hAnsi="Tahoma" w:cs="Tahoma"/>
          <w:sz w:val="22"/>
          <w:lang w:eastAsia="en-US"/>
        </w:rPr>
        <w:t>Панель инструментов и компас появляются в активной области</w:t>
      </w:r>
      <w:r w:rsidRPr="00764CA8">
        <w:rPr>
          <w:rFonts w:ascii="Tahoma" w:hAnsi="Tahoma" w:cs="Tahoma"/>
          <w:sz w:val="22"/>
        </w:rPr>
        <w:t xml:space="preserve"> </w:t>
      </w:r>
      <w:r w:rsidRPr="00764CA8">
        <w:rPr>
          <w:rFonts w:ascii="Tahoma" w:hAnsi="Tahoma" w:cs="Tahoma"/>
          <w:sz w:val="22"/>
          <w:lang w:eastAsia="en-US"/>
        </w:rPr>
        <w:t>(</w:t>
      </w:r>
      <w:r w:rsidR="00684F00" w:rsidRPr="00703DBC">
        <w:rPr>
          <w:rFonts w:ascii="Tahoma" w:eastAsiaTheme="minorHAnsi" w:hAnsi="Tahoma" w:cs="Tahoma"/>
          <w:b/>
          <w:bCs/>
          <w:color w:val="31849B" w:themeColor="accent5" w:themeShade="BF"/>
          <w:sz w:val="22"/>
          <w:lang w:eastAsia="en-US"/>
        </w:rPr>
        <w:t>Рисунок 44, Рисунок 45</w:t>
      </w:r>
      <w:r w:rsidRPr="00764CA8">
        <w:rPr>
          <w:rFonts w:ascii="Tahoma" w:hAnsi="Tahoma" w:cs="Tahoma"/>
          <w:sz w:val="22"/>
          <w:lang w:eastAsia="en-US"/>
        </w:rPr>
        <w:t>);</w:t>
      </w:r>
    </w:p>
    <w:p w:rsidR="000C7325" w:rsidRPr="00764CA8" w:rsidRDefault="000C7325" w:rsidP="00895A86">
      <w:pPr>
        <w:spacing w:after="200"/>
        <w:ind w:left="2124"/>
        <w:rPr>
          <w:rFonts w:ascii="Tahoma" w:hAnsi="Tahoma" w:cs="Tahoma"/>
          <w:sz w:val="22"/>
          <w:highlight w:val="yellow"/>
          <w:lang w:eastAsia="en-US"/>
        </w:rPr>
      </w:pPr>
    </w:p>
    <w:p w:rsidR="00710F02" w:rsidRPr="00764CA8" w:rsidRDefault="00710F02" w:rsidP="009111D7">
      <w:pPr>
        <w:spacing w:after="240"/>
        <w:jc w:val="center"/>
        <w:rPr>
          <w:rFonts w:ascii="Tahoma" w:hAnsi="Tahoma" w:cs="Tahoma"/>
          <w:noProof/>
          <w:sz w:val="22"/>
        </w:rPr>
      </w:pPr>
    </w:p>
    <w:p w:rsidR="009000A4" w:rsidRPr="004E1D37" w:rsidRDefault="009000A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750338AA" wp14:editId="17A1D2B6">
            <wp:extent cx="6035040" cy="4659464"/>
            <wp:effectExtent l="190500" t="190500" r="194310" b="198755"/>
            <wp:docPr id="120" name="Рисунок 120" descr="E:\GS\doc\Новая папка\Иллюстрации\29_вид_обл_вывода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GS\doc\Новая папка\Иллюстрации\29_вид_обл_вывода_3.png"/>
                    <pic:cNvPicPr>
                      <a:picLocks noChangeAspect="1" noChangeArrowheads="1"/>
                    </pic:cNvPicPr>
                  </pic:nvPicPr>
                  <pic:blipFill rotWithShape="1">
                    <a:blip r:embed="rId61">
                      <a:extLst>
                        <a:ext uri="{28A0092B-C50C-407E-A947-70E740481C1C}">
                          <a14:useLocalDpi xmlns:a14="http://schemas.microsoft.com/office/drawing/2010/main" val="0"/>
                        </a:ext>
                      </a:extLst>
                    </a:blip>
                    <a:srcRect l="650" t="3433" r="737" b="817"/>
                    <a:stretch/>
                  </pic:blipFill>
                  <pic:spPr bwMode="auto">
                    <a:xfrm>
                      <a:off x="0" y="0"/>
                      <a:ext cx="6035299" cy="4659664"/>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130606" w:rsidRPr="004E1D37"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684F00" w:rsidRPr="004E1D37">
        <w:rPr>
          <w:rFonts w:ascii="Tahoma" w:eastAsiaTheme="minorHAnsi" w:hAnsi="Tahoma" w:cs="Tahoma"/>
          <w:b/>
          <w:bCs/>
          <w:color w:val="31849B" w:themeColor="accent5" w:themeShade="BF"/>
          <w:sz w:val="20"/>
          <w:szCs w:val="22"/>
          <w:lang w:eastAsia="en-US"/>
        </w:rPr>
        <w:t>44</w:t>
      </w:r>
      <w:r w:rsidR="00130606" w:rsidRPr="004E1D37">
        <w:rPr>
          <w:rFonts w:ascii="Tahoma" w:eastAsiaTheme="minorHAnsi" w:hAnsi="Tahoma" w:cs="Tahoma"/>
          <w:b/>
          <w:bCs/>
          <w:color w:val="31849B" w:themeColor="accent5" w:themeShade="BF"/>
          <w:sz w:val="20"/>
          <w:szCs w:val="22"/>
          <w:lang w:eastAsia="en-US"/>
        </w:rPr>
        <w:t xml:space="preserve"> –</w:t>
      </w:r>
      <w:r w:rsidR="00AA30E3" w:rsidRPr="004E1D37">
        <w:rPr>
          <w:rFonts w:ascii="Tahoma" w:eastAsiaTheme="minorHAnsi" w:hAnsi="Tahoma" w:cs="Tahoma"/>
          <w:b/>
          <w:bCs/>
          <w:color w:val="31849B" w:themeColor="accent5" w:themeShade="BF"/>
          <w:sz w:val="20"/>
          <w:szCs w:val="22"/>
          <w:lang w:eastAsia="en-US"/>
        </w:rPr>
        <w:t xml:space="preserve"> </w:t>
      </w:r>
      <w:r w:rsidR="003C5C7B" w:rsidRPr="004E1D37">
        <w:rPr>
          <w:rFonts w:ascii="Tahoma" w:eastAsiaTheme="minorHAnsi" w:hAnsi="Tahoma" w:cs="Tahoma"/>
          <w:b/>
          <w:bCs/>
          <w:color w:val="31849B" w:themeColor="accent5" w:themeShade="BF"/>
          <w:sz w:val="20"/>
          <w:szCs w:val="22"/>
          <w:lang w:eastAsia="en-US"/>
        </w:rPr>
        <w:t>Три</w:t>
      </w:r>
      <w:r w:rsidR="00AA30E3" w:rsidRPr="004E1D37">
        <w:rPr>
          <w:rFonts w:ascii="Tahoma" w:eastAsiaTheme="minorHAnsi" w:hAnsi="Tahoma" w:cs="Tahoma"/>
          <w:b/>
          <w:bCs/>
          <w:color w:val="31849B" w:themeColor="accent5" w:themeShade="BF"/>
          <w:sz w:val="20"/>
          <w:szCs w:val="22"/>
          <w:lang w:eastAsia="en-US"/>
        </w:rPr>
        <w:t xml:space="preserve"> области вывода</w:t>
      </w:r>
      <w:r w:rsidR="003C5C7B" w:rsidRPr="004E1D37">
        <w:rPr>
          <w:rFonts w:ascii="Tahoma" w:eastAsiaTheme="minorHAnsi" w:hAnsi="Tahoma" w:cs="Tahoma"/>
          <w:b/>
          <w:bCs/>
          <w:color w:val="31849B" w:themeColor="accent5" w:themeShade="BF"/>
          <w:sz w:val="20"/>
          <w:szCs w:val="22"/>
          <w:lang w:eastAsia="en-US"/>
        </w:rPr>
        <w:t xml:space="preserve"> (синхронное перемещение)</w:t>
      </w:r>
    </w:p>
    <w:p w:rsidR="00C36E34" w:rsidRPr="00764CA8" w:rsidRDefault="00C36E34" w:rsidP="00302949">
      <w:pPr>
        <w:spacing w:after="240"/>
        <w:jc w:val="center"/>
        <w:rPr>
          <w:rFonts w:ascii="Tahoma" w:hAnsi="Tahoma" w:cs="Tahoma"/>
          <w:noProof/>
          <w:sz w:val="22"/>
        </w:rPr>
      </w:pPr>
    </w:p>
    <w:p w:rsidR="009000A4" w:rsidRPr="004E1D37" w:rsidRDefault="009000A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61D5AD2" wp14:editId="1F3207CD">
            <wp:extent cx="6027087" cy="4651513"/>
            <wp:effectExtent l="190500" t="190500" r="183515" b="187325"/>
            <wp:docPr id="122" name="Рисунок 122" descr="E:\GS\doc\Новая папка\Иллюстрации\29_вид_обл_вывода_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GS\doc\Новая папка\Иллюстрации\29_вид_обл_вывода_3_2.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650" t="3595" r="866" b="817"/>
                    <a:stretch/>
                  </pic:blipFill>
                  <pic:spPr bwMode="auto">
                    <a:xfrm>
                      <a:off x="0" y="0"/>
                      <a:ext cx="6027345" cy="4651712"/>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130606"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Рисунок 4</w:t>
      </w:r>
      <w:r w:rsidR="00684F00" w:rsidRPr="004E1D37">
        <w:rPr>
          <w:rFonts w:ascii="Tahoma" w:eastAsiaTheme="minorHAnsi" w:hAnsi="Tahoma" w:cs="Tahoma"/>
          <w:b/>
          <w:bCs/>
          <w:color w:val="31849B" w:themeColor="accent5" w:themeShade="BF"/>
          <w:sz w:val="20"/>
          <w:szCs w:val="22"/>
          <w:lang w:eastAsia="en-US"/>
        </w:rPr>
        <w:t>5</w:t>
      </w:r>
      <w:r w:rsidR="00130606" w:rsidRPr="004E1D37">
        <w:rPr>
          <w:rFonts w:ascii="Tahoma" w:eastAsiaTheme="minorHAnsi" w:hAnsi="Tahoma" w:cs="Tahoma"/>
          <w:b/>
          <w:bCs/>
          <w:color w:val="31849B" w:themeColor="accent5" w:themeShade="BF"/>
          <w:sz w:val="20"/>
          <w:szCs w:val="22"/>
          <w:lang w:eastAsia="en-US"/>
        </w:rPr>
        <w:t xml:space="preserve"> –</w:t>
      </w:r>
      <w:r w:rsidR="00AA30E3" w:rsidRPr="004E1D37">
        <w:rPr>
          <w:rFonts w:ascii="Tahoma" w:eastAsiaTheme="minorHAnsi" w:hAnsi="Tahoma" w:cs="Tahoma"/>
          <w:b/>
          <w:bCs/>
          <w:color w:val="31849B" w:themeColor="accent5" w:themeShade="BF"/>
          <w:sz w:val="20"/>
          <w:szCs w:val="22"/>
          <w:lang w:eastAsia="en-US"/>
        </w:rPr>
        <w:t xml:space="preserve"> </w:t>
      </w:r>
      <w:r w:rsidR="003C5C7B" w:rsidRPr="004E1D37">
        <w:rPr>
          <w:rFonts w:ascii="Tahoma" w:eastAsiaTheme="minorHAnsi" w:hAnsi="Tahoma" w:cs="Tahoma"/>
          <w:b/>
          <w:bCs/>
          <w:color w:val="31849B" w:themeColor="accent5" w:themeShade="BF"/>
          <w:sz w:val="20"/>
          <w:szCs w:val="22"/>
          <w:lang w:eastAsia="en-US"/>
        </w:rPr>
        <w:t>Три</w:t>
      </w:r>
      <w:r w:rsidR="00AA30E3" w:rsidRPr="004E1D37">
        <w:rPr>
          <w:rFonts w:ascii="Tahoma" w:eastAsiaTheme="minorHAnsi" w:hAnsi="Tahoma" w:cs="Tahoma"/>
          <w:b/>
          <w:bCs/>
          <w:color w:val="31849B" w:themeColor="accent5" w:themeShade="BF"/>
          <w:sz w:val="20"/>
          <w:szCs w:val="22"/>
          <w:lang w:eastAsia="en-US"/>
        </w:rPr>
        <w:t xml:space="preserve"> области вывода (асинхронное перемещение)</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0C7325" w:rsidRPr="00764CA8" w:rsidRDefault="00686352" w:rsidP="000C7325">
      <w:pPr>
        <w:pStyle w:val="a6"/>
        <w:numPr>
          <w:ilvl w:val="0"/>
          <w:numId w:val="12"/>
        </w:numPr>
        <w:spacing w:after="200"/>
        <w:rPr>
          <w:rFonts w:ascii="Tahoma" w:hAnsi="Tahoma" w:cs="Tahoma"/>
          <w:sz w:val="22"/>
          <w:lang w:eastAsia="en-US"/>
        </w:rPr>
      </w:pPr>
      <w:r w:rsidRPr="00764CA8">
        <w:rPr>
          <w:rFonts w:ascii="Tahoma" w:hAnsi="Tahoma" w:cs="Tahoma"/>
          <w:sz w:val="22"/>
          <w:lang w:eastAsia="en-US"/>
        </w:rPr>
        <w:t>3 области вывода для 3</w:t>
      </w:r>
      <w:r w:rsidRPr="00764CA8">
        <w:rPr>
          <w:rFonts w:ascii="Tahoma" w:hAnsi="Tahoma" w:cs="Tahoma"/>
          <w:sz w:val="22"/>
          <w:lang w:val="en-US" w:eastAsia="en-US"/>
        </w:rPr>
        <w:t>D</w:t>
      </w:r>
      <w:r w:rsidRPr="00764CA8">
        <w:rPr>
          <w:rFonts w:ascii="Tahoma" w:hAnsi="Tahoma" w:cs="Tahoma"/>
          <w:sz w:val="22"/>
          <w:lang w:eastAsia="en-US"/>
        </w:rPr>
        <w:t xml:space="preserve"> режима – окно разделено по вертикали на три равные области</w:t>
      </w:r>
      <w:r w:rsidR="00740088" w:rsidRPr="00764CA8">
        <w:rPr>
          <w:rFonts w:ascii="Tahoma" w:hAnsi="Tahoma" w:cs="Tahoma"/>
          <w:sz w:val="22"/>
        </w:rPr>
        <w:t xml:space="preserve"> </w:t>
      </w:r>
      <w:r w:rsidR="00740088" w:rsidRPr="00764CA8">
        <w:rPr>
          <w:rFonts w:ascii="Tahoma" w:hAnsi="Tahoma" w:cs="Tahoma"/>
          <w:sz w:val="22"/>
          <w:lang w:eastAsia="en-US"/>
        </w:rPr>
        <w:t>(</w:t>
      </w:r>
      <w:r w:rsidR="0090638C" w:rsidRPr="00703DBC">
        <w:rPr>
          <w:rFonts w:ascii="Tahoma" w:eastAsiaTheme="minorHAnsi" w:hAnsi="Tahoma" w:cs="Tahoma"/>
          <w:b/>
          <w:bCs/>
          <w:color w:val="31849B" w:themeColor="accent5" w:themeShade="BF"/>
          <w:sz w:val="22"/>
          <w:lang w:eastAsia="en-US"/>
        </w:rPr>
        <w:t>Рисунок 46</w:t>
      </w:r>
      <w:r w:rsidR="00740088" w:rsidRPr="00764CA8">
        <w:rPr>
          <w:rFonts w:ascii="Tahoma" w:hAnsi="Tahoma" w:cs="Tahoma"/>
          <w:sz w:val="22"/>
          <w:lang w:eastAsia="en-US"/>
        </w:rPr>
        <w:t>)</w:t>
      </w:r>
      <w:r w:rsidR="000C7325" w:rsidRPr="00764CA8">
        <w:rPr>
          <w:rFonts w:ascii="Tahoma" w:hAnsi="Tahoma" w:cs="Tahoma"/>
          <w:sz w:val="22"/>
          <w:lang w:eastAsia="en-US"/>
        </w:rPr>
        <w:t>;</w:t>
      </w:r>
    </w:p>
    <w:p w:rsidR="00C36E34" w:rsidRPr="00764CA8" w:rsidRDefault="00C36E34" w:rsidP="00302949">
      <w:pPr>
        <w:spacing w:after="240"/>
        <w:jc w:val="center"/>
        <w:rPr>
          <w:rFonts w:ascii="Tahoma" w:hAnsi="Tahoma" w:cs="Tahoma"/>
          <w:noProof/>
          <w:sz w:val="22"/>
        </w:rPr>
      </w:pPr>
    </w:p>
    <w:p w:rsidR="009000A4" w:rsidRPr="004E1D37" w:rsidRDefault="009000A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5D621152" wp14:editId="163F6C6E">
            <wp:extent cx="6035040" cy="4643562"/>
            <wp:effectExtent l="190500" t="190500" r="194310" b="195580"/>
            <wp:docPr id="123" name="Рисунок 123" descr="E:\GS\doc\Новая папка\Иллюстрации\29_вид_обл_вывода_3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GS\doc\Новая папка\Иллюстрации\29_вид_обл_вывода_3д.png"/>
                    <pic:cNvPicPr>
                      <a:picLocks noChangeAspect="1" noChangeArrowheads="1"/>
                    </pic:cNvPicPr>
                  </pic:nvPicPr>
                  <pic:blipFill rotWithShape="1">
                    <a:blip r:embed="rId63">
                      <a:extLst>
                        <a:ext uri="{28A0092B-C50C-407E-A947-70E740481C1C}">
                          <a14:useLocalDpi xmlns:a14="http://schemas.microsoft.com/office/drawing/2010/main" val="0"/>
                        </a:ext>
                      </a:extLst>
                    </a:blip>
                    <a:srcRect l="650" t="3432" r="737" b="1144"/>
                    <a:stretch/>
                  </pic:blipFill>
                  <pic:spPr bwMode="auto">
                    <a:xfrm>
                      <a:off x="0" y="0"/>
                      <a:ext cx="6035300" cy="4643762"/>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686352"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90638C" w:rsidRPr="004E1D37">
        <w:rPr>
          <w:rFonts w:ascii="Tahoma" w:eastAsiaTheme="minorHAnsi" w:hAnsi="Tahoma" w:cs="Tahoma"/>
          <w:b/>
          <w:bCs/>
          <w:color w:val="31849B" w:themeColor="accent5" w:themeShade="BF"/>
          <w:sz w:val="20"/>
          <w:szCs w:val="22"/>
          <w:lang w:eastAsia="en-US"/>
        </w:rPr>
        <w:t>46</w:t>
      </w:r>
      <w:r w:rsidR="00130606" w:rsidRPr="004E1D37">
        <w:rPr>
          <w:rFonts w:ascii="Tahoma" w:eastAsiaTheme="minorHAnsi" w:hAnsi="Tahoma" w:cs="Tahoma"/>
          <w:b/>
          <w:bCs/>
          <w:color w:val="31849B" w:themeColor="accent5" w:themeShade="BF"/>
          <w:sz w:val="20"/>
          <w:szCs w:val="22"/>
          <w:lang w:eastAsia="en-US"/>
        </w:rPr>
        <w:t xml:space="preserve"> –</w:t>
      </w:r>
      <w:r w:rsidR="00686352" w:rsidRPr="004E1D37">
        <w:rPr>
          <w:rFonts w:ascii="Tahoma" w:eastAsiaTheme="minorHAnsi" w:hAnsi="Tahoma" w:cs="Tahoma"/>
          <w:b/>
          <w:bCs/>
          <w:color w:val="31849B" w:themeColor="accent5" w:themeShade="BF"/>
          <w:sz w:val="20"/>
          <w:szCs w:val="22"/>
          <w:lang w:eastAsia="en-US"/>
        </w:rPr>
        <w:t xml:space="preserve"> Три области вывода для 3D режима (асинхронное перемещение)</w:t>
      </w:r>
    </w:p>
    <w:p w:rsidR="00B110FF" w:rsidRDefault="00B110FF" w:rsidP="004E1D37">
      <w:pPr>
        <w:jc w:val="center"/>
        <w:rPr>
          <w:rFonts w:ascii="Tahoma" w:eastAsiaTheme="minorHAnsi" w:hAnsi="Tahoma" w:cs="Tahoma"/>
          <w:b/>
          <w:bCs/>
          <w:color w:val="31849B" w:themeColor="accent5" w:themeShade="BF"/>
          <w:sz w:val="20"/>
          <w:szCs w:val="22"/>
          <w:lang w:eastAsia="en-US"/>
        </w:rPr>
      </w:pPr>
    </w:p>
    <w:p w:rsidR="00B110FF" w:rsidRPr="00764CA8" w:rsidRDefault="00B110FF" w:rsidP="00B110FF">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2 области вывода с разным набором слоев – окно Программы разделено по вертикали на 2 области, в правом окне </w:t>
      </w:r>
      <w:r w:rsidRPr="00764CA8">
        <w:rPr>
          <w:rFonts w:ascii="Tahoma" w:hAnsi="Tahoma" w:cs="Tahoma"/>
          <w:sz w:val="22"/>
        </w:rPr>
        <w:t xml:space="preserve">остаются видимыми слои с маской «шторки»  </w:t>
      </w:r>
      <w:r w:rsidRPr="00764CA8">
        <w:rPr>
          <w:rFonts w:ascii="Tahoma" w:hAnsi="Tahoma" w:cs="Tahoma"/>
          <w:sz w:val="22"/>
          <w:lang w:eastAsia="en-US"/>
        </w:rPr>
        <w:t>(</w:t>
      </w:r>
      <w:r>
        <w:rPr>
          <w:rFonts w:ascii="Tahoma" w:eastAsiaTheme="minorHAnsi" w:hAnsi="Tahoma" w:cs="Tahoma"/>
          <w:b/>
          <w:bCs/>
          <w:color w:val="31849B" w:themeColor="accent5" w:themeShade="BF"/>
          <w:sz w:val="22"/>
          <w:lang w:eastAsia="en-US"/>
        </w:rPr>
        <w:t>Рисунок 47</w:t>
      </w:r>
      <w:r w:rsidRPr="00764CA8">
        <w:rPr>
          <w:rFonts w:ascii="Tahoma" w:hAnsi="Tahoma" w:cs="Tahoma"/>
          <w:sz w:val="22"/>
          <w:lang w:eastAsia="en-US"/>
        </w:rPr>
        <w:t>).</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C36E34" w:rsidRPr="00764CA8" w:rsidRDefault="00C36E34" w:rsidP="00F45D04">
      <w:pPr>
        <w:spacing w:after="240"/>
        <w:jc w:val="center"/>
        <w:rPr>
          <w:rFonts w:ascii="Tahoma" w:eastAsiaTheme="minorHAnsi" w:hAnsi="Tahoma" w:cs="Tahoma"/>
          <w:b/>
          <w:bCs/>
          <w:noProof/>
          <w:color w:val="4F81BD" w:themeColor="accent1"/>
          <w:sz w:val="20"/>
          <w:szCs w:val="22"/>
        </w:rPr>
      </w:pPr>
    </w:p>
    <w:p w:rsidR="00CD6EC8" w:rsidRDefault="00CD6EC8" w:rsidP="004E1D37">
      <w:pPr>
        <w:jc w:val="center"/>
        <w:rPr>
          <w:rFonts w:ascii="Tahoma" w:eastAsiaTheme="minorHAnsi" w:hAnsi="Tahoma" w:cs="Tahoma"/>
          <w:b/>
          <w:bCs/>
          <w:noProof/>
          <w:color w:val="31849B" w:themeColor="accent5" w:themeShade="BF"/>
          <w:sz w:val="20"/>
          <w:szCs w:val="22"/>
        </w:rPr>
      </w:pPr>
    </w:p>
    <w:p w:rsidR="00B110FF" w:rsidRDefault="00B110FF" w:rsidP="004E1D37">
      <w:pPr>
        <w:jc w:val="center"/>
        <w:rPr>
          <w:rFonts w:ascii="Tahoma" w:eastAsiaTheme="minorHAnsi" w:hAnsi="Tahoma" w:cs="Tahoma"/>
          <w:b/>
          <w:bCs/>
          <w:noProof/>
          <w:color w:val="31849B" w:themeColor="accent5" w:themeShade="BF"/>
          <w:sz w:val="20"/>
          <w:szCs w:val="22"/>
        </w:rPr>
      </w:pPr>
    </w:p>
    <w:p w:rsidR="0063676B" w:rsidRPr="004E1D37" w:rsidRDefault="00B110FF"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4C83EE41" wp14:editId="7C57FEC3">
            <wp:extent cx="6019137" cy="4651513"/>
            <wp:effectExtent l="190500" t="190500" r="191770" b="187325"/>
            <wp:docPr id="178" name="Рисунок 178" descr="E:\GS\doc\Новая папка\Иллюстрации\29_вид_обл_вывода_штор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S\doc\Новая папка\Иллюстрации\29_вид_обл_вывода_шторка2.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779" t="3432" r="909" b="938"/>
                    <a:stretch/>
                  </pic:blipFill>
                  <pic:spPr bwMode="auto">
                    <a:xfrm>
                      <a:off x="0" y="0"/>
                      <a:ext cx="6016804" cy="4649710"/>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B110FF" w:rsidRDefault="00BA7EE4" w:rsidP="00B110FF">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B110FF">
        <w:rPr>
          <w:rFonts w:ascii="Tahoma" w:eastAsiaTheme="minorHAnsi" w:hAnsi="Tahoma" w:cs="Tahoma"/>
          <w:b/>
          <w:bCs/>
          <w:color w:val="31849B" w:themeColor="accent5" w:themeShade="BF"/>
          <w:sz w:val="20"/>
          <w:szCs w:val="22"/>
          <w:lang w:eastAsia="en-US"/>
        </w:rPr>
        <w:t>47</w:t>
      </w:r>
      <w:r w:rsidR="00130606" w:rsidRPr="004E1D37">
        <w:rPr>
          <w:rFonts w:ascii="Tahoma" w:eastAsiaTheme="minorHAnsi" w:hAnsi="Tahoma" w:cs="Tahoma"/>
          <w:b/>
          <w:bCs/>
          <w:color w:val="31849B" w:themeColor="accent5" w:themeShade="BF"/>
          <w:sz w:val="20"/>
          <w:szCs w:val="22"/>
          <w:lang w:eastAsia="en-US"/>
        </w:rPr>
        <w:t xml:space="preserve"> –</w:t>
      </w:r>
      <w:r w:rsidR="0028714C" w:rsidRPr="004E1D37">
        <w:rPr>
          <w:rFonts w:ascii="Tahoma" w:eastAsiaTheme="minorHAnsi" w:hAnsi="Tahoma" w:cs="Tahoma"/>
          <w:b/>
          <w:bCs/>
          <w:color w:val="31849B" w:themeColor="accent5" w:themeShade="BF"/>
          <w:sz w:val="20"/>
          <w:szCs w:val="22"/>
          <w:lang w:eastAsia="en-US"/>
        </w:rPr>
        <w:t xml:space="preserve"> </w:t>
      </w:r>
      <w:r w:rsidR="00B110FF" w:rsidRPr="004E1D37">
        <w:rPr>
          <w:rFonts w:ascii="Tahoma" w:eastAsiaTheme="minorHAnsi" w:hAnsi="Tahoma" w:cs="Tahoma"/>
          <w:b/>
          <w:bCs/>
          <w:color w:val="31849B" w:themeColor="accent5" w:themeShade="BF"/>
          <w:sz w:val="20"/>
          <w:szCs w:val="22"/>
          <w:lang w:eastAsia="en-US"/>
        </w:rPr>
        <w:t>Две области вывода с разным набором слоев (отключены слои растительности и газонов)</w:t>
      </w:r>
    </w:p>
    <w:p w:rsidR="00130606" w:rsidRDefault="00130606" w:rsidP="004E1D37">
      <w:pPr>
        <w:jc w:val="center"/>
        <w:rPr>
          <w:rFonts w:ascii="Tahoma" w:eastAsiaTheme="minorHAnsi" w:hAnsi="Tahoma" w:cs="Tahoma"/>
          <w:b/>
          <w:bCs/>
          <w:color w:val="31849B" w:themeColor="accent5" w:themeShade="BF"/>
          <w:sz w:val="20"/>
          <w:szCs w:val="22"/>
          <w:lang w:eastAsia="en-US"/>
        </w:rPr>
      </w:pP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B110FF" w:rsidRPr="00B110FF" w:rsidRDefault="00B110FF" w:rsidP="00B110FF">
      <w:pPr>
        <w:pStyle w:val="a6"/>
        <w:numPr>
          <w:ilvl w:val="0"/>
          <w:numId w:val="12"/>
        </w:numPr>
        <w:spacing w:after="200"/>
        <w:rPr>
          <w:rFonts w:ascii="Tahoma" w:hAnsi="Tahoma" w:cs="Tahoma"/>
          <w:sz w:val="22"/>
          <w:lang w:eastAsia="en-US"/>
        </w:rPr>
      </w:pPr>
      <w:r>
        <w:rPr>
          <w:rFonts w:ascii="Tahoma" w:hAnsi="Tahoma" w:cs="Tahoma"/>
          <w:sz w:val="22"/>
          <w:lang w:eastAsia="en-US"/>
        </w:rPr>
        <w:t>Стерео режим</w:t>
      </w:r>
      <w:r w:rsidRPr="00B110FF">
        <w:rPr>
          <w:rFonts w:ascii="Tahoma" w:hAnsi="Tahoma" w:cs="Tahoma"/>
          <w:sz w:val="22"/>
          <w:lang w:eastAsia="en-US"/>
        </w:rPr>
        <w:t xml:space="preserve"> – призван создать эффект объема.</w:t>
      </w:r>
      <w:r>
        <w:rPr>
          <w:rFonts w:ascii="Tahoma" w:hAnsi="Tahoma" w:cs="Tahoma"/>
          <w:sz w:val="22"/>
          <w:lang w:eastAsia="en-US"/>
        </w:rPr>
        <w:t xml:space="preserve"> С</w:t>
      </w:r>
      <w:hyperlink r:id="rId65" w:tooltip="Стереоизображение" w:history="1">
        <w:r w:rsidRPr="00B110FF">
          <w:rPr>
            <w:rFonts w:ascii="Tahoma" w:hAnsi="Tahoma" w:cs="Tahoma"/>
            <w:sz w:val="22"/>
            <w:lang w:eastAsia="en-US"/>
          </w:rPr>
          <w:t>тереоизображение</w:t>
        </w:r>
      </w:hyperlink>
      <w:r w:rsidRPr="00B110FF">
        <w:rPr>
          <w:rFonts w:ascii="Tahoma" w:hAnsi="Tahoma" w:cs="Tahoma"/>
          <w:sz w:val="22"/>
          <w:lang w:eastAsia="en-US"/>
        </w:rPr>
        <w:t xml:space="preserve"> представляет собой комбинацию изображений стереопары, в которой в красном канале изображена картина для левого глаза (правый её не видит из-за светофильтра), a в бирюзовом (сине-зелёном) — для правого. Каждый глаз воспринимает изображение, окрашенное в противоположный </w:t>
      </w:r>
      <w:hyperlink r:id="rId66" w:tooltip="Цвет" w:history="1">
        <w:r w:rsidRPr="00B110FF">
          <w:rPr>
            <w:rFonts w:ascii="Tahoma" w:hAnsi="Tahoma" w:cs="Tahoma"/>
            <w:sz w:val="22"/>
            <w:lang w:eastAsia="en-US"/>
          </w:rPr>
          <w:t>цвет</w:t>
        </w:r>
      </w:hyperlink>
      <w:r w:rsidRPr="00B110FF">
        <w:rPr>
          <w:rFonts w:ascii="Tahoma" w:hAnsi="Tahoma" w:cs="Tahoma"/>
          <w:sz w:val="22"/>
          <w:lang w:eastAsia="en-US"/>
        </w:rPr>
        <w:t>. Для работы в режиме стерео необходимы анаглиф-очки (</w:t>
      </w:r>
      <w:r w:rsidRPr="00B110FF">
        <w:rPr>
          <w:rFonts w:ascii="Tahoma" w:eastAsiaTheme="minorHAnsi" w:hAnsi="Tahoma" w:cs="Tahoma"/>
          <w:b/>
          <w:bCs/>
          <w:color w:val="31849B" w:themeColor="accent5" w:themeShade="BF"/>
          <w:sz w:val="22"/>
          <w:lang w:eastAsia="en-US"/>
        </w:rPr>
        <w:t>Рисунок 47</w:t>
      </w:r>
      <w:r w:rsidRPr="00B110FF">
        <w:rPr>
          <w:rFonts w:ascii="Tahoma" w:hAnsi="Tahoma" w:cs="Tahoma"/>
          <w:sz w:val="22"/>
          <w:lang w:eastAsia="en-US"/>
        </w:rPr>
        <w:t>);</w:t>
      </w:r>
    </w:p>
    <w:p w:rsidR="00B110FF" w:rsidRDefault="00B110FF" w:rsidP="004E1D37">
      <w:pPr>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lastRenderedPageBreak/>
        <w:drawing>
          <wp:inline distT="0" distB="0" distL="0" distR="0" wp14:anchorId="3CE80407" wp14:editId="2BEF6480">
            <wp:extent cx="6015037" cy="4629150"/>
            <wp:effectExtent l="190500" t="190500" r="195580" b="190500"/>
            <wp:docPr id="214" name="Рисунок 214" descr="E:\GS\doc\Новая папка\Иллюстрации\99_ster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99_stereo.png"/>
                    <pic:cNvPicPr>
                      <a:picLocks noChangeAspect="1" noChangeArrowheads="1"/>
                    </pic:cNvPicPr>
                  </pic:nvPicPr>
                  <pic:blipFill rotWithShape="1">
                    <a:blip r:embed="rId67">
                      <a:extLst>
                        <a:ext uri="{28A0092B-C50C-407E-A947-70E740481C1C}">
                          <a14:useLocalDpi xmlns:a14="http://schemas.microsoft.com/office/drawing/2010/main" val="0"/>
                        </a:ext>
                      </a:extLst>
                    </a:blip>
                    <a:srcRect l="857" t="3728" r="701" b="883"/>
                    <a:stretch/>
                  </pic:blipFill>
                  <pic:spPr bwMode="auto">
                    <a:xfrm>
                      <a:off x="0" y="0"/>
                      <a:ext cx="6024786" cy="4636653"/>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4E1D37"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90638C" w:rsidRPr="004E1D37">
        <w:rPr>
          <w:rFonts w:ascii="Tahoma" w:eastAsiaTheme="minorHAnsi" w:hAnsi="Tahoma" w:cs="Tahoma"/>
          <w:b/>
          <w:bCs/>
          <w:color w:val="31849B" w:themeColor="accent5" w:themeShade="BF"/>
          <w:sz w:val="20"/>
          <w:szCs w:val="22"/>
          <w:lang w:eastAsia="en-US"/>
        </w:rPr>
        <w:t>48</w:t>
      </w:r>
      <w:r w:rsidR="00EE0D6E" w:rsidRPr="004E1D37">
        <w:rPr>
          <w:rFonts w:ascii="Tahoma" w:eastAsiaTheme="minorHAnsi" w:hAnsi="Tahoma" w:cs="Tahoma"/>
          <w:b/>
          <w:bCs/>
          <w:color w:val="31849B" w:themeColor="accent5" w:themeShade="BF"/>
          <w:sz w:val="20"/>
          <w:szCs w:val="22"/>
          <w:lang w:eastAsia="en-US"/>
        </w:rPr>
        <w:t xml:space="preserve"> </w:t>
      </w:r>
      <w:r w:rsidR="00B110FF">
        <w:rPr>
          <w:rFonts w:ascii="Tahoma" w:eastAsiaTheme="minorHAnsi" w:hAnsi="Tahoma" w:cs="Tahoma"/>
          <w:b/>
          <w:bCs/>
          <w:color w:val="31849B" w:themeColor="accent5" w:themeShade="BF"/>
          <w:sz w:val="20"/>
          <w:szCs w:val="22"/>
          <w:lang w:eastAsia="en-US"/>
        </w:rPr>
        <w:t>– Стерео режим</w:t>
      </w:r>
    </w:p>
    <w:p w:rsidR="00B110FF" w:rsidRPr="004E1D37" w:rsidRDefault="00B110FF" w:rsidP="004E1D37">
      <w:pPr>
        <w:jc w:val="center"/>
        <w:rPr>
          <w:rFonts w:ascii="Tahoma" w:eastAsiaTheme="minorHAnsi" w:hAnsi="Tahoma" w:cs="Tahoma"/>
          <w:b/>
          <w:bCs/>
          <w:color w:val="31849B" w:themeColor="accent5" w:themeShade="BF"/>
          <w:sz w:val="20"/>
          <w:szCs w:val="22"/>
          <w:lang w:eastAsia="en-US"/>
        </w:rPr>
      </w:pPr>
    </w:p>
    <w:p w:rsidR="00835099" w:rsidRPr="00764CA8" w:rsidRDefault="00835099" w:rsidP="00835099">
      <w:pPr>
        <w:pStyle w:val="a6"/>
        <w:numPr>
          <w:ilvl w:val="0"/>
          <w:numId w:val="12"/>
        </w:numPr>
        <w:spacing w:after="200"/>
        <w:rPr>
          <w:rFonts w:ascii="Tahoma" w:hAnsi="Tahoma" w:cs="Tahoma"/>
          <w:sz w:val="22"/>
          <w:lang w:eastAsia="en-US"/>
        </w:rPr>
      </w:pPr>
      <w:r w:rsidRPr="00764CA8">
        <w:rPr>
          <w:rFonts w:ascii="Tahoma" w:hAnsi="Tahoma" w:cs="Tahoma"/>
          <w:sz w:val="22"/>
          <w:lang w:eastAsia="en-US"/>
        </w:rPr>
        <w:t xml:space="preserve">Редактирование границ областей вывода – </w:t>
      </w:r>
      <w:r w:rsidR="00B8249B" w:rsidRPr="00764CA8">
        <w:rPr>
          <w:rFonts w:ascii="Tahoma" w:hAnsi="Tahoma" w:cs="Tahoma"/>
          <w:sz w:val="22"/>
          <w:lang w:eastAsia="en-US"/>
        </w:rPr>
        <w:t>позволяет менять границы областей вывода</w:t>
      </w:r>
      <w:r w:rsidRPr="00764CA8">
        <w:rPr>
          <w:rFonts w:ascii="Tahoma" w:hAnsi="Tahoma" w:cs="Tahoma"/>
          <w:sz w:val="22"/>
        </w:rPr>
        <w:t xml:space="preserve">  </w:t>
      </w:r>
      <w:r w:rsidRPr="00764CA8">
        <w:rPr>
          <w:rFonts w:ascii="Tahoma" w:hAnsi="Tahoma" w:cs="Tahoma"/>
          <w:sz w:val="22"/>
          <w:lang w:eastAsia="en-US"/>
        </w:rPr>
        <w:t>(</w:t>
      </w:r>
      <w:r w:rsidR="0090638C" w:rsidRPr="00703DBC">
        <w:rPr>
          <w:rFonts w:ascii="Tahoma" w:eastAsiaTheme="minorHAnsi" w:hAnsi="Tahoma" w:cs="Tahoma"/>
          <w:b/>
          <w:bCs/>
          <w:color w:val="31849B" w:themeColor="accent5" w:themeShade="BF"/>
          <w:sz w:val="22"/>
          <w:lang w:eastAsia="en-US"/>
        </w:rPr>
        <w:t>Рисунок 49</w:t>
      </w:r>
      <w:r w:rsidRPr="00764CA8">
        <w:rPr>
          <w:rFonts w:ascii="Tahoma" w:hAnsi="Tahoma" w:cs="Tahoma"/>
          <w:sz w:val="22"/>
          <w:lang w:eastAsia="en-US"/>
        </w:rPr>
        <w:t>).</w:t>
      </w:r>
    </w:p>
    <w:p w:rsidR="00C36E34" w:rsidRPr="00764CA8" w:rsidRDefault="00C36E34" w:rsidP="0063676B">
      <w:pPr>
        <w:spacing w:after="200"/>
        <w:jc w:val="center"/>
        <w:rPr>
          <w:rFonts w:ascii="Tahoma" w:hAnsi="Tahoma" w:cs="Tahoma"/>
          <w:noProof/>
          <w:sz w:val="22"/>
        </w:rPr>
      </w:pPr>
    </w:p>
    <w:p w:rsidR="00F45D04" w:rsidRDefault="0063676B"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0FD0CC59" wp14:editId="583C3145">
            <wp:extent cx="6019137" cy="4643562"/>
            <wp:effectExtent l="190500" t="190500" r="191770" b="195580"/>
            <wp:docPr id="179" name="Рисунок 179" descr="E:\GS\doc\Новая папка\Иллюстрации\29_вид_обл_вывода_штор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29_вид_обл_вывода_шторка3.png"/>
                    <pic:cNvPicPr>
                      <a:picLocks noChangeAspect="1" noChangeArrowheads="1"/>
                    </pic:cNvPicPr>
                  </pic:nvPicPr>
                  <pic:blipFill rotWithShape="1">
                    <a:blip r:embed="rId68">
                      <a:extLst>
                        <a:ext uri="{28A0092B-C50C-407E-A947-70E740481C1C}">
                          <a14:useLocalDpi xmlns:a14="http://schemas.microsoft.com/office/drawing/2010/main" val="0"/>
                        </a:ext>
                      </a:extLst>
                    </a:blip>
                    <a:srcRect l="779" t="3432" r="909" b="1101"/>
                    <a:stretch/>
                  </pic:blipFill>
                  <pic:spPr bwMode="auto">
                    <a:xfrm>
                      <a:off x="0" y="0"/>
                      <a:ext cx="6016803" cy="4641761"/>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r w:rsidR="00BA7EE4" w:rsidRPr="004E1D37">
        <w:rPr>
          <w:rFonts w:ascii="Tahoma" w:eastAsiaTheme="minorHAnsi" w:hAnsi="Tahoma" w:cs="Tahoma"/>
          <w:b/>
          <w:bCs/>
          <w:color w:val="31849B" w:themeColor="accent5" w:themeShade="BF"/>
          <w:sz w:val="20"/>
          <w:szCs w:val="22"/>
          <w:lang w:eastAsia="en-US"/>
        </w:rPr>
        <w:t xml:space="preserve">Рисунок </w:t>
      </w:r>
      <w:r w:rsidR="0090638C" w:rsidRPr="004E1D37">
        <w:rPr>
          <w:rFonts w:ascii="Tahoma" w:eastAsiaTheme="minorHAnsi" w:hAnsi="Tahoma" w:cs="Tahoma"/>
          <w:b/>
          <w:bCs/>
          <w:color w:val="31849B" w:themeColor="accent5" w:themeShade="BF"/>
          <w:sz w:val="20"/>
          <w:szCs w:val="22"/>
          <w:lang w:eastAsia="en-US"/>
        </w:rPr>
        <w:t>49</w:t>
      </w:r>
      <w:r w:rsidR="00F45D04" w:rsidRPr="004E1D37">
        <w:rPr>
          <w:rFonts w:ascii="Tahoma" w:eastAsiaTheme="minorHAnsi" w:hAnsi="Tahoma" w:cs="Tahoma"/>
          <w:b/>
          <w:bCs/>
          <w:color w:val="31849B" w:themeColor="accent5" w:themeShade="BF"/>
          <w:sz w:val="20"/>
          <w:szCs w:val="22"/>
          <w:lang w:eastAsia="en-US"/>
        </w:rPr>
        <w:t xml:space="preserve"> – Редактирование границ областей вывода</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C54459" w:rsidRPr="00764CA8" w:rsidRDefault="00C54459" w:rsidP="00196482">
      <w:pPr>
        <w:pStyle w:val="a6"/>
        <w:numPr>
          <w:ilvl w:val="0"/>
          <w:numId w:val="27"/>
        </w:numPr>
        <w:spacing w:after="240"/>
        <w:rPr>
          <w:rFonts w:ascii="Tahoma" w:hAnsi="Tahoma" w:cs="Tahoma"/>
          <w:sz w:val="22"/>
        </w:rPr>
      </w:pPr>
      <w:r w:rsidRPr="00764CA8">
        <w:rPr>
          <w:rFonts w:ascii="Tahoma" w:hAnsi="Tahoma" w:cs="Tahoma"/>
          <w:sz w:val="22"/>
        </w:rPr>
        <w:t>«Проволочная поверхность»</w:t>
      </w:r>
      <w:r w:rsidR="00390A47" w:rsidRPr="00764CA8">
        <w:rPr>
          <w:rFonts w:ascii="Tahoma" w:hAnsi="Tahoma" w:cs="Tahoma"/>
          <w:sz w:val="22"/>
        </w:rPr>
        <w:t xml:space="preserve"> –</w:t>
      </w:r>
      <w:r w:rsidR="00CC2F32" w:rsidRPr="00764CA8">
        <w:rPr>
          <w:rFonts w:ascii="Tahoma" w:hAnsi="Tahoma" w:cs="Tahoma"/>
          <w:sz w:val="22"/>
        </w:rPr>
        <w:t xml:space="preserve"> включение режима каркаса</w:t>
      </w:r>
      <w:r w:rsidR="0028714C" w:rsidRPr="00764CA8">
        <w:rPr>
          <w:rFonts w:ascii="Tahoma" w:hAnsi="Tahoma" w:cs="Tahoma"/>
          <w:sz w:val="22"/>
        </w:rPr>
        <w:t xml:space="preserve"> </w:t>
      </w:r>
      <w:r w:rsidR="0028714C" w:rsidRPr="00764CA8">
        <w:rPr>
          <w:rFonts w:ascii="Tahoma" w:hAnsi="Tahoma" w:cs="Tahoma"/>
          <w:sz w:val="22"/>
          <w:lang w:eastAsia="en-US"/>
        </w:rPr>
        <w:t>(</w:t>
      </w:r>
      <w:r w:rsidR="0090638C" w:rsidRPr="00703DBC">
        <w:rPr>
          <w:rFonts w:ascii="Tahoma" w:eastAsiaTheme="minorHAnsi" w:hAnsi="Tahoma" w:cs="Tahoma"/>
          <w:b/>
          <w:bCs/>
          <w:color w:val="31849B" w:themeColor="accent5" w:themeShade="BF"/>
          <w:sz w:val="22"/>
          <w:lang w:eastAsia="en-US"/>
        </w:rPr>
        <w:t>Рисунок 50</w:t>
      </w:r>
      <w:r w:rsidR="0028714C" w:rsidRPr="00764CA8">
        <w:rPr>
          <w:rFonts w:ascii="Tahoma" w:hAnsi="Tahoma" w:cs="Tahoma"/>
          <w:sz w:val="22"/>
          <w:lang w:eastAsia="en-US"/>
        </w:rPr>
        <w:t>)</w:t>
      </w:r>
      <w:r w:rsidR="00DD1174" w:rsidRPr="00764CA8">
        <w:rPr>
          <w:rFonts w:ascii="Tahoma" w:hAnsi="Tahoma" w:cs="Tahoma"/>
          <w:sz w:val="22"/>
        </w:rPr>
        <w:t>.</w:t>
      </w:r>
      <w:r w:rsidR="00CC2F32" w:rsidRPr="00764CA8">
        <w:rPr>
          <w:rFonts w:ascii="Tahoma" w:hAnsi="Tahoma" w:cs="Tahoma"/>
          <w:sz w:val="22"/>
        </w:rPr>
        <w:t xml:space="preserve"> </w:t>
      </w:r>
      <w:r w:rsidR="00DD1174" w:rsidRPr="00764CA8">
        <w:rPr>
          <w:rFonts w:ascii="Tahoma" w:hAnsi="Tahoma" w:cs="Tahoma"/>
          <w:sz w:val="22"/>
        </w:rPr>
        <w:t>При первом нажатии отображается каркас земной поверхности</w:t>
      </w:r>
      <w:r w:rsidR="0028714C" w:rsidRPr="00764CA8">
        <w:rPr>
          <w:rFonts w:ascii="Tahoma" w:hAnsi="Tahoma" w:cs="Tahoma"/>
          <w:sz w:val="22"/>
        </w:rPr>
        <w:t xml:space="preserve"> </w:t>
      </w:r>
      <w:r w:rsidR="0028714C" w:rsidRPr="00764CA8">
        <w:rPr>
          <w:rFonts w:ascii="Tahoma" w:hAnsi="Tahoma" w:cs="Tahoma"/>
          <w:sz w:val="22"/>
          <w:lang w:eastAsia="en-US"/>
        </w:rPr>
        <w:t>(</w:t>
      </w:r>
      <w:r w:rsidR="0090638C" w:rsidRPr="00703DBC">
        <w:rPr>
          <w:rFonts w:ascii="Tahoma" w:eastAsiaTheme="minorHAnsi" w:hAnsi="Tahoma" w:cs="Tahoma"/>
          <w:b/>
          <w:bCs/>
          <w:color w:val="31849B" w:themeColor="accent5" w:themeShade="BF"/>
          <w:sz w:val="22"/>
          <w:lang w:eastAsia="en-US"/>
        </w:rPr>
        <w:t>Рисунок 51</w:t>
      </w:r>
      <w:r w:rsidR="0028714C" w:rsidRPr="00764CA8">
        <w:rPr>
          <w:rFonts w:ascii="Tahoma" w:hAnsi="Tahoma" w:cs="Tahoma"/>
          <w:sz w:val="22"/>
          <w:lang w:eastAsia="en-US"/>
        </w:rPr>
        <w:t>)</w:t>
      </w:r>
      <w:r w:rsidR="00DD1174" w:rsidRPr="00764CA8">
        <w:rPr>
          <w:rFonts w:ascii="Tahoma" w:hAnsi="Tahoma" w:cs="Tahoma"/>
          <w:sz w:val="22"/>
        </w:rPr>
        <w:t>, при втором – небесного свода и моделей сцены</w:t>
      </w:r>
      <w:r w:rsidR="0028714C" w:rsidRPr="00764CA8">
        <w:rPr>
          <w:rFonts w:ascii="Tahoma" w:hAnsi="Tahoma" w:cs="Tahoma"/>
          <w:sz w:val="22"/>
        </w:rPr>
        <w:t xml:space="preserve"> </w:t>
      </w:r>
      <w:r w:rsidR="0028714C" w:rsidRPr="00764CA8">
        <w:rPr>
          <w:rFonts w:ascii="Tahoma" w:hAnsi="Tahoma" w:cs="Tahoma"/>
          <w:sz w:val="22"/>
          <w:lang w:eastAsia="en-US"/>
        </w:rPr>
        <w:t>(</w:t>
      </w:r>
      <w:r w:rsidR="0090638C" w:rsidRPr="00703DBC">
        <w:rPr>
          <w:rFonts w:ascii="Tahoma" w:eastAsiaTheme="minorHAnsi" w:hAnsi="Tahoma" w:cs="Tahoma"/>
          <w:b/>
          <w:bCs/>
          <w:color w:val="31849B" w:themeColor="accent5" w:themeShade="BF"/>
          <w:sz w:val="22"/>
          <w:lang w:eastAsia="en-US"/>
        </w:rPr>
        <w:t>Рисунок 52</w:t>
      </w:r>
      <w:r w:rsidR="0028714C" w:rsidRPr="00764CA8">
        <w:rPr>
          <w:rFonts w:ascii="Tahoma" w:hAnsi="Tahoma" w:cs="Tahoma"/>
          <w:sz w:val="22"/>
          <w:lang w:eastAsia="en-US"/>
        </w:rPr>
        <w:t>)</w:t>
      </w:r>
      <w:r w:rsidR="00DD1174" w:rsidRPr="00764CA8">
        <w:rPr>
          <w:rFonts w:ascii="Tahoma" w:hAnsi="Tahoma" w:cs="Tahoma"/>
          <w:sz w:val="22"/>
        </w:rPr>
        <w:t>, при третьем осуществляется возврат в обычный режим.</w:t>
      </w:r>
    </w:p>
    <w:p w:rsidR="00C54459" w:rsidRPr="004E1D37" w:rsidRDefault="00B52C2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183B1416" wp14:editId="2D7E58AD">
            <wp:extent cx="6120948" cy="1701579"/>
            <wp:effectExtent l="190500" t="190500" r="184785" b="184785"/>
            <wp:docPr id="101" name="Рисунок 101" descr="E:\GS\doc\Новая папка\Иллюстрации\28_вид_провол_п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GS\doc\Новая папка\Иллюстрации\28_вид_провол_пов.png"/>
                    <pic:cNvPicPr>
                      <a:picLocks noChangeAspect="1" noChangeArrowheads="1"/>
                    </pic:cNvPicPr>
                  </pic:nvPicPr>
                  <pic:blipFill rotWithShape="1">
                    <a:blip r:embed="rId69">
                      <a:extLst>
                        <a:ext uri="{28A0092B-C50C-407E-A947-70E740481C1C}">
                          <a14:useLocalDpi xmlns:a14="http://schemas.microsoft.com/office/drawing/2010/main" val="0"/>
                        </a:ext>
                      </a:extLst>
                    </a:blip>
                    <a:srcRect t="10834"/>
                    <a:stretch/>
                  </pic:blipFill>
                  <pic:spPr bwMode="auto">
                    <a:xfrm>
                      <a:off x="0" y="0"/>
                      <a:ext cx="6120130" cy="1701352"/>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4B3D21" w:rsidRPr="004E1D37"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Рисунок 5</w:t>
      </w:r>
      <w:r w:rsidR="0090638C" w:rsidRPr="004E1D37">
        <w:rPr>
          <w:rFonts w:ascii="Tahoma" w:eastAsiaTheme="minorHAnsi" w:hAnsi="Tahoma" w:cs="Tahoma"/>
          <w:b/>
          <w:bCs/>
          <w:color w:val="31849B" w:themeColor="accent5" w:themeShade="BF"/>
          <w:sz w:val="20"/>
          <w:szCs w:val="22"/>
          <w:lang w:eastAsia="en-US"/>
        </w:rPr>
        <w:t>0</w:t>
      </w:r>
      <w:r w:rsidR="004B3D21" w:rsidRPr="004E1D37">
        <w:rPr>
          <w:rFonts w:ascii="Tahoma" w:eastAsiaTheme="minorHAnsi" w:hAnsi="Tahoma" w:cs="Tahoma"/>
          <w:b/>
          <w:bCs/>
          <w:color w:val="31849B" w:themeColor="accent5" w:themeShade="BF"/>
          <w:sz w:val="20"/>
          <w:szCs w:val="22"/>
          <w:lang w:eastAsia="en-US"/>
        </w:rPr>
        <w:t xml:space="preserve"> – Пункт «Проволочная поверхность»</w:t>
      </w:r>
    </w:p>
    <w:p w:rsidR="00C36E34" w:rsidRPr="00764CA8" w:rsidRDefault="00C36E34" w:rsidP="00006377">
      <w:pPr>
        <w:jc w:val="center"/>
        <w:rPr>
          <w:rFonts w:ascii="Tahoma" w:hAnsi="Tahoma" w:cs="Tahoma"/>
          <w:noProof/>
          <w:sz w:val="22"/>
        </w:rPr>
      </w:pPr>
    </w:p>
    <w:p w:rsidR="00DD1174" w:rsidRPr="004E1D37" w:rsidRDefault="00DD1174" w:rsidP="0000637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31C9FAA" wp14:editId="5C262D26">
            <wp:extent cx="6005568" cy="4627659"/>
            <wp:effectExtent l="190500" t="190500" r="186055" b="192405"/>
            <wp:docPr id="18" name="Рисунок 18" descr="E:\GS\doc\Новая папка\Иллюстрации\30_вид_пров_п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30_вид_пров_пов.png"/>
                    <pic:cNvPicPr>
                      <a:picLocks noChangeAspect="1" noChangeArrowheads="1"/>
                    </pic:cNvPicPr>
                  </pic:nvPicPr>
                  <pic:blipFill rotWithShape="1">
                    <a:blip r:embed="rId70">
                      <a:extLst>
                        <a:ext uri="{28A0092B-C50C-407E-A947-70E740481C1C}">
                          <a14:useLocalDpi xmlns:a14="http://schemas.microsoft.com/office/drawing/2010/main" val="0"/>
                        </a:ext>
                      </a:extLst>
                    </a:blip>
                    <a:srcRect l="780" t="3443" r="910" b="985"/>
                    <a:stretch/>
                  </pic:blipFill>
                  <pic:spPr bwMode="auto">
                    <a:xfrm>
                      <a:off x="0" y="0"/>
                      <a:ext cx="6016705" cy="4636241"/>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4B3D21" w:rsidRPr="004E1D37"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90638C" w:rsidRPr="004E1D37">
        <w:rPr>
          <w:rFonts w:ascii="Tahoma" w:eastAsiaTheme="minorHAnsi" w:hAnsi="Tahoma" w:cs="Tahoma"/>
          <w:b/>
          <w:bCs/>
          <w:color w:val="31849B" w:themeColor="accent5" w:themeShade="BF"/>
          <w:sz w:val="20"/>
          <w:szCs w:val="22"/>
          <w:lang w:eastAsia="en-US"/>
        </w:rPr>
        <w:t>51</w:t>
      </w:r>
      <w:r w:rsidR="004B3D21" w:rsidRPr="004E1D37">
        <w:rPr>
          <w:rFonts w:ascii="Tahoma" w:eastAsiaTheme="minorHAnsi" w:hAnsi="Tahoma" w:cs="Tahoma"/>
          <w:b/>
          <w:bCs/>
          <w:color w:val="31849B" w:themeColor="accent5" w:themeShade="BF"/>
          <w:sz w:val="20"/>
          <w:szCs w:val="22"/>
          <w:lang w:eastAsia="en-US"/>
        </w:rPr>
        <w:t xml:space="preserve"> – Отображение каркаса земной поверхности </w:t>
      </w:r>
    </w:p>
    <w:p w:rsidR="004B3D21" w:rsidRPr="00764CA8" w:rsidRDefault="004B3D21" w:rsidP="00B52C2D">
      <w:pPr>
        <w:ind w:left="360"/>
        <w:rPr>
          <w:rFonts w:ascii="Tahoma" w:hAnsi="Tahoma" w:cs="Tahoma"/>
          <w:sz w:val="22"/>
        </w:rPr>
      </w:pPr>
    </w:p>
    <w:p w:rsidR="00C36E34" w:rsidRPr="00764CA8" w:rsidRDefault="00C36E34" w:rsidP="00006377">
      <w:pPr>
        <w:jc w:val="center"/>
        <w:rPr>
          <w:rFonts w:ascii="Tahoma" w:hAnsi="Tahoma" w:cs="Tahoma"/>
          <w:noProof/>
          <w:sz w:val="22"/>
        </w:rPr>
      </w:pPr>
    </w:p>
    <w:p w:rsidR="00DD1174" w:rsidRPr="004E1D37" w:rsidRDefault="00DD1174" w:rsidP="0000637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F9EF654" wp14:editId="505CC117">
            <wp:extent cx="6027088" cy="4627659"/>
            <wp:effectExtent l="190500" t="190500" r="183515" b="192405"/>
            <wp:docPr id="99" name="Рисунок 99" descr="E:\GS\doc\Новая папка\Иллюстрации\30_вид_пров_пов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30_вид_пров_пов2.png"/>
                    <pic:cNvPicPr>
                      <a:picLocks noChangeAspect="1" noChangeArrowheads="1"/>
                    </pic:cNvPicPr>
                  </pic:nvPicPr>
                  <pic:blipFill rotWithShape="1">
                    <a:blip r:embed="rId71">
                      <a:extLst>
                        <a:ext uri="{28A0092B-C50C-407E-A947-70E740481C1C}">
                          <a14:useLocalDpi xmlns:a14="http://schemas.microsoft.com/office/drawing/2010/main" val="0"/>
                        </a:ext>
                      </a:extLst>
                    </a:blip>
                    <a:srcRect l="650" t="3443" r="854" b="1148"/>
                    <a:stretch/>
                  </pic:blipFill>
                  <pic:spPr bwMode="auto">
                    <a:xfrm>
                      <a:off x="0" y="0"/>
                      <a:ext cx="6028013" cy="4628369"/>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4B3D21" w:rsidRPr="009107CF" w:rsidRDefault="00BA7EE4" w:rsidP="009107CF">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90638C" w:rsidRPr="004E1D37">
        <w:rPr>
          <w:rFonts w:ascii="Tahoma" w:eastAsiaTheme="minorHAnsi" w:hAnsi="Tahoma" w:cs="Tahoma"/>
          <w:b/>
          <w:bCs/>
          <w:color w:val="31849B" w:themeColor="accent5" w:themeShade="BF"/>
          <w:sz w:val="20"/>
          <w:szCs w:val="22"/>
          <w:lang w:eastAsia="en-US"/>
        </w:rPr>
        <w:t>52</w:t>
      </w:r>
      <w:r w:rsidR="004B3D21" w:rsidRPr="004E1D37">
        <w:rPr>
          <w:rFonts w:ascii="Tahoma" w:eastAsiaTheme="minorHAnsi" w:hAnsi="Tahoma" w:cs="Tahoma"/>
          <w:b/>
          <w:bCs/>
          <w:color w:val="31849B" w:themeColor="accent5" w:themeShade="BF"/>
          <w:sz w:val="20"/>
          <w:szCs w:val="22"/>
          <w:lang w:eastAsia="en-US"/>
        </w:rPr>
        <w:t xml:space="preserve"> – Отображение каркаса н</w:t>
      </w:r>
      <w:r w:rsidR="009107CF">
        <w:rPr>
          <w:rFonts w:ascii="Tahoma" w:eastAsiaTheme="minorHAnsi" w:hAnsi="Tahoma" w:cs="Tahoma"/>
          <w:b/>
          <w:bCs/>
          <w:color w:val="31849B" w:themeColor="accent5" w:themeShade="BF"/>
          <w:sz w:val="20"/>
          <w:szCs w:val="22"/>
          <w:lang w:eastAsia="en-US"/>
        </w:rPr>
        <w:t xml:space="preserve">ебесного свода и моделей сцены </w:t>
      </w:r>
    </w:p>
    <w:p w:rsidR="00C54459" w:rsidRPr="00764CA8" w:rsidRDefault="00C54459" w:rsidP="00C54459">
      <w:pPr>
        <w:rPr>
          <w:rFonts w:ascii="Tahoma" w:hAnsi="Tahoma" w:cs="Tahoma"/>
          <w:sz w:val="24"/>
          <w:lang w:eastAsia="en-US"/>
        </w:rPr>
      </w:pPr>
    </w:p>
    <w:p w:rsidR="0095183E" w:rsidRDefault="0095183E" w:rsidP="009107CF">
      <w:pPr>
        <w:pStyle w:val="5"/>
        <w:numPr>
          <w:ilvl w:val="2"/>
          <w:numId w:val="4"/>
        </w:numPr>
        <w:rPr>
          <w:rFonts w:ascii="Tahoma" w:hAnsi="Tahoma" w:cs="Tahoma"/>
          <w:b/>
          <w:bCs/>
          <w:iCs/>
          <w:color w:val="31849B" w:themeColor="accent5" w:themeShade="BF"/>
          <w:sz w:val="24"/>
        </w:rPr>
      </w:pPr>
      <w:bookmarkStart w:id="24" w:name="_Toc352077517"/>
      <w:r w:rsidRPr="009107CF">
        <w:rPr>
          <w:rFonts w:ascii="Tahoma" w:hAnsi="Tahoma" w:cs="Tahoma"/>
          <w:b/>
          <w:bCs/>
          <w:iCs/>
          <w:color w:val="31849B" w:themeColor="accent5" w:themeShade="BF"/>
          <w:sz w:val="24"/>
        </w:rPr>
        <w:t>Раздел меню «Рисование»</w:t>
      </w:r>
      <w:bookmarkEnd w:id="24"/>
    </w:p>
    <w:p w:rsidR="009107CF" w:rsidRPr="009107CF" w:rsidRDefault="009107CF" w:rsidP="009107CF"/>
    <w:p w:rsidR="00C54459" w:rsidRPr="00F9454A" w:rsidRDefault="0095183E" w:rsidP="00C54459">
      <w:pPr>
        <w:spacing w:after="240"/>
        <w:ind w:firstLine="567"/>
        <w:rPr>
          <w:rFonts w:ascii="Tahoma" w:hAnsi="Tahoma" w:cs="Tahoma"/>
          <w:sz w:val="22"/>
        </w:rPr>
      </w:pPr>
      <w:r w:rsidRPr="00764CA8">
        <w:rPr>
          <w:rFonts w:ascii="Tahoma" w:hAnsi="Tahoma" w:cs="Tahoma"/>
          <w:sz w:val="22"/>
        </w:rPr>
        <w:t>Раздел меню «Рисование» (</w:t>
      </w:r>
      <w:r w:rsidRPr="00703DBC">
        <w:rPr>
          <w:rFonts w:ascii="Tahoma" w:eastAsiaTheme="minorHAnsi" w:hAnsi="Tahoma" w:cs="Tahoma"/>
          <w:b/>
          <w:bCs/>
          <w:color w:val="31849B" w:themeColor="accent5" w:themeShade="BF"/>
          <w:sz w:val="22"/>
          <w:lang w:eastAsia="en-US"/>
        </w:rPr>
        <w:t xml:space="preserve">Рисунок </w:t>
      </w:r>
      <w:r w:rsidR="0047754C" w:rsidRPr="00703DBC">
        <w:rPr>
          <w:rFonts w:ascii="Tahoma" w:eastAsiaTheme="minorHAnsi" w:hAnsi="Tahoma" w:cs="Tahoma"/>
          <w:b/>
          <w:bCs/>
          <w:color w:val="31849B" w:themeColor="accent5" w:themeShade="BF"/>
          <w:sz w:val="22"/>
          <w:lang w:eastAsia="en-US"/>
        </w:rPr>
        <w:t>53</w:t>
      </w:r>
      <w:r w:rsidRPr="00764CA8">
        <w:rPr>
          <w:rFonts w:ascii="Tahoma" w:hAnsi="Tahoma" w:cs="Tahoma"/>
          <w:sz w:val="22"/>
        </w:rPr>
        <w:t>) используется для создания и редактирования полилиний и полигонов внутри Программы. Как правило, эти объекты имеют вспомогательный характер и используются в дальнейшем для расчета масок или быстрого создания тематических и векторных слоев.</w:t>
      </w:r>
      <w:r w:rsidR="00C54459" w:rsidRPr="00764CA8">
        <w:rPr>
          <w:rFonts w:ascii="Tahoma" w:hAnsi="Tahoma" w:cs="Tahoma"/>
          <w:sz w:val="22"/>
        </w:rPr>
        <w:t xml:space="preserve"> Раздел состоит из следующих пунктов: «Отменить последнее действие», «Задать векторный стиль», «Нарисовать полигон», «Нарисовать полилинию», «Удалить все примитивы», «Редактировать вершины», «Добавить вершины», «Удалить вершины», «Добавить контур», «Редактировать атрибуты», «Загрузить примитивы», «Сохранить примитивы», «Подлететь к примитиву», «Удалить примитивы», «Удалить примитив из списка».</w:t>
      </w:r>
    </w:p>
    <w:p w:rsidR="00B61379" w:rsidRPr="00B61379" w:rsidRDefault="00B61379" w:rsidP="00B61379">
      <w:pPr>
        <w:spacing w:after="240"/>
        <w:rPr>
          <w:rFonts w:ascii="Tahoma" w:hAnsi="Tahoma" w:cs="Tahoma"/>
          <w:sz w:val="22"/>
          <w:lang w:val="en-US"/>
        </w:rPr>
      </w:pPr>
      <w:r>
        <w:rPr>
          <w:rFonts w:ascii="Tahoma" w:hAnsi="Tahoma" w:cs="Tahoma"/>
          <w:noProof/>
          <w:sz w:val="22"/>
        </w:rPr>
        <w:lastRenderedPageBreak/>
        <w:drawing>
          <wp:inline distT="0" distB="0" distL="0" distR="0" wp14:anchorId="116881A0" wp14:editId="71418AAC">
            <wp:extent cx="6120130" cy="4234889"/>
            <wp:effectExtent l="190500" t="190500" r="185420" b="184785"/>
            <wp:docPr id="6" name="Рисунок 6" descr="E:\GS\doc\Новая папка\Иллюстрации\30_рисов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S\doc\Новая папка\Иллюстрации\30_рисование.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20130" cy="4234889"/>
                    </a:xfrm>
                    <a:prstGeom prst="rect">
                      <a:avLst/>
                    </a:prstGeom>
                    <a:noFill/>
                    <a:ln>
                      <a:noFill/>
                    </a:ln>
                    <a:effectLst>
                      <a:outerShdw blurRad="190500" algn="ctr" rotWithShape="0">
                        <a:prstClr val="black">
                          <a:alpha val="70000"/>
                        </a:prstClr>
                      </a:outerShdw>
                    </a:effectLst>
                  </pic:spPr>
                </pic:pic>
              </a:graphicData>
            </a:graphic>
          </wp:inline>
        </w:drawing>
      </w:r>
    </w:p>
    <w:p w:rsidR="0095183E" w:rsidRDefault="0095183E"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47754C" w:rsidRPr="004E1D37">
        <w:rPr>
          <w:rFonts w:ascii="Tahoma" w:eastAsiaTheme="minorHAnsi" w:hAnsi="Tahoma" w:cs="Tahoma"/>
          <w:b/>
          <w:bCs/>
          <w:color w:val="31849B" w:themeColor="accent5" w:themeShade="BF"/>
          <w:sz w:val="20"/>
          <w:szCs w:val="22"/>
          <w:lang w:eastAsia="en-US"/>
        </w:rPr>
        <w:t>53</w:t>
      </w:r>
      <w:r w:rsidRPr="004E1D37">
        <w:rPr>
          <w:rFonts w:ascii="Tahoma" w:eastAsiaTheme="minorHAnsi" w:hAnsi="Tahoma" w:cs="Tahoma"/>
          <w:b/>
          <w:bCs/>
          <w:color w:val="31849B" w:themeColor="accent5" w:themeShade="BF"/>
          <w:sz w:val="20"/>
          <w:szCs w:val="22"/>
          <w:lang w:eastAsia="en-US"/>
        </w:rPr>
        <w:t xml:space="preserve"> – </w:t>
      </w:r>
      <w:r w:rsidR="00FA4BBD" w:rsidRPr="004E1D37">
        <w:rPr>
          <w:rFonts w:ascii="Tahoma" w:eastAsiaTheme="minorHAnsi" w:hAnsi="Tahoma" w:cs="Tahoma"/>
          <w:b/>
          <w:bCs/>
          <w:color w:val="31849B" w:themeColor="accent5" w:themeShade="BF"/>
          <w:sz w:val="20"/>
          <w:szCs w:val="22"/>
          <w:lang w:eastAsia="en-US"/>
        </w:rPr>
        <w:t>Раздел меню</w:t>
      </w:r>
      <w:r w:rsidRPr="004E1D37">
        <w:rPr>
          <w:rFonts w:ascii="Tahoma" w:eastAsiaTheme="minorHAnsi" w:hAnsi="Tahoma" w:cs="Tahoma"/>
          <w:b/>
          <w:bCs/>
          <w:color w:val="31849B" w:themeColor="accent5" w:themeShade="BF"/>
          <w:sz w:val="20"/>
          <w:szCs w:val="22"/>
          <w:lang w:eastAsia="en-US"/>
        </w:rPr>
        <w:t xml:space="preserve"> «Рисование»</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B61379" w:rsidRPr="001B302E" w:rsidRDefault="00B61379" w:rsidP="00196482">
      <w:pPr>
        <w:pStyle w:val="a6"/>
        <w:numPr>
          <w:ilvl w:val="0"/>
          <w:numId w:val="28"/>
        </w:numPr>
        <w:spacing w:after="240"/>
        <w:rPr>
          <w:rFonts w:ascii="Tahoma" w:hAnsi="Tahoma" w:cs="Tahoma"/>
          <w:sz w:val="22"/>
        </w:rPr>
      </w:pPr>
      <w:r w:rsidRPr="001B302E">
        <w:rPr>
          <w:rFonts w:ascii="Tahoma" w:hAnsi="Tahoma" w:cs="Tahoma"/>
          <w:sz w:val="22"/>
        </w:rPr>
        <w:t xml:space="preserve">«Примитивы» – открывает окно </w:t>
      </w:r>
      <w:r w:rsidR="00D11C6D" w:rsidRPr="001B302E">
        <w:rPr>
          <w:rFonts w:ascii="Tahoma" w:hAnsi="Tahoma" w:cs="Tahoma"/>
          <w:sz w:val="22"/>
        </w:rPr>
        <w:t xml:space="preserve">редактирования </w:t>
      </w:r>
      <w:r w:rsidRPr="001B302E">
        <w:rPr>
          <w:rFonts w:ascii="Tahoma" w:hAnsi="Tahoma" w:cs="Tahoma"/>
          <w:sz w:val="22"/>
        </w:rPr>
        <w:t>примитивов</w:t>
      </w:r>
      <w:r w:rsidR="00D11C6D" w:rsidRPr="001B302E">
        <w:rPr>
          <w:rFonts w:ascii="Tahoma" w:hAnsi="Tahoma" w:cs="Tahoma"/>
          <w:sz w:val="22"/>
        </w:rPr>
        <w:t xml:space="preserve">, где можно настроить параметры создания точечных, линейных и площадных векторных объектов и провести ряд операций над примитивами </w:t>
      </w:r>
      <w:r w:rsidR="00F74671" w:rsidRPr="001B302E">
        <w:rPr>
          <w:rFonts w:ascii="Tahoma" w:hAnsi="Tahoma" w:cs="Tahoma"/>
          <w:sz w:val="22"/>
          <w:lang w:eastAsia="en-US"/>
        </w:rPr>
        <w:t>(</w:t>
      </w:r>
      <w:r w:rsidR="00F74671" w:rsidRPr="001B302E">
        <w:rPr>
          <w:rFonts w:ascii="Tahoma" w:eastAsiaTheme="minorHAnsi" w:hAnsi="Tahoma" w:cs="Tahoma"/>
          <w:b/>
          <w:bCs/>
          <w:color w:val="31849B" w:themeColor="accent5" w:themeShade="BF"/>
          <w:sz w:val="22"/>
          <w:lang w:eastAsia="en-US"/>
        </w:rPr>
        <w:t xml:space="preserve">Рисунок </w:t>
      </w:r>
      <w:r w:rsidR="00F4074F" w:rsidRPr="001B302E">
        <w:rPr>
          <w:rFonts w:ascii="Tahoma" w:eastAsiaTheme="minorHAnsi" w:hAnsi="Tahoma" w:cs="Tahoma"/>
          <w:b/>
          <w:bCs/>
          <w:color w:val="31849B" w:themeColor="accent5" w:themeShade="BF"/>
          <w:sz w:val="22"/>
          <w:lang w:eastAsia="en-US"/>
        </w:rPr>
        <w:t>54</w:t>
      </w:r>
      <w:r w:rsidR="00F74671" w:rsidRPr="001B302E">
        <w:rPr>
          <w:rFonts w:ascii="Tahoma" w:hAnsi="Tahoma" w:cs="Tahoma"/>
          <w:sz w:val="22"/>
          <w:lang w:eastAsia="en-US"/>
        </w:rPr>
        <w:t>)</w:t>
      </w:r>
      <w:r w:rsidRPr="001B302E">
        <w:rPr>
          <w:rFonts w:ascii="Tahoma" w:hAnsi="Tahoma" w:cs="Tahoma"/>
          <w:sz w:val="22"/>
        </w:rPr>
        <w:t>;</w:t>
      </w:r>
    </w:p>
    <w:p w:rsidR="00B61379" w:rsidRDefault="00B61379" w:rsidP="00D11C6D">
      <w:pPr>
        <w:spacing w:after="240"/>
        <w:ind w:left="927"/>
        <w:jc w:val="center"/>
        <w:rPr>
          <w:rFonts w:ascii="Tahoma" w:hAnsi="Tahoma" w:cs="Tahoma"/>
          <w:b/>
          <w:sz w:val="22"/>
        </w:rPr>
      </w:pPr>
      <w:r>
        <w:rPr>
          <w:noProof/>
        </w:rPr>
        <w:lastRenderedPageBreak/>
        <w:drawing>
          <wp:inline distT="0" distB="0" distL="0" distR="0" wp14:anchorId="7A71E77C" wp14:editId="7ECA7BC0">
            <wp:extent cx="2657475" cy="8229600"/>
            <wp:effectExtent l="190500" t="190500" r="200025" b="19050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57475" cy="8229600"/>
                    </a:xfrm>
                    <a:prstGeom prst="rect">
                      <a:avLst/>
                    </a:prstGeom>
                    <a:noFill/>
                    <a:ln>
                      <a:noFill/>
                    </a:ln>
                    <a:effectLst>
                      <a:outerShdw blurRad="190500" algn="ctr" rotWithShape="0">
                        <a:prstClr val="black">
                          <a:alpha val="70000"/>
                        </a:prstClr>
                      </a:outerShdw>
                    </a:effectLst>
                  </pic:spPr>
                </pic:pic>
              </a:graphicData>
            </a:graphic>
          </wp:inline>
        </w:drawing>
      </w:r>
    </w:p>
    <w:p w:rsidR="00D11C6D" w:rsidRDefault="00D11C6D" w:rsidP="00D11C6D">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F4074F">
        <w:rPr>
          <w:rFonts w:ascii="Tahoma" w:eastAsiaTheme="minorHAnsi" w:hAnsi="Tahoma" w:cs="Tahoma"/>
          <w:b/>
          <w:bCs/>
          <w:color w:val="31849B" w:themeColor="accent5" w:themeShade="BF"/>
          <w:sz w:val="20"/>
          <w:szCs w:val="22"/>
          <w:lang w:eastAsia="en-US"/>
        </w:rPr>
        <w:t>54</w:t>
      </w:r>
      <w:r w:rsidRPr="004E1D37">
        <w:rPr>
          <w:rFonts w:ascii="Tahoma" w:eastAsiaTheme="minorHAnsi" w:hAnsi="Tahoma" w:cs="Tahoma"/>
          <w:b/>
          <w:bCs/>
          <w:color w:val="31849B" w:themeColor="accent5" w:themeShade="BF"/>
          <w:sz w:val="20"/>
          <w:szCs w:val="22"/>
          <w:lang w:eastAsia="en-US"/>
        </w:rPr>
        <w:t xml:space="preserve"> – Окно «</w:t>
      </w:r>
      <w:r>
        <w:rPr>
          <w:rFonts w:ascii="Tahoma" w:eastAsiaTheme="minorHAnsi" w:hAnsi="Tahoma" w:cs="Tahoma"/>
          <w:b/>
          <w:bCs/>
          <w:color w:val="31849B" w:themeColor="accent5" w:themeShade="BF"/>
          <w:sz w:val="20"/>
          <w:szCs w:val="22"/>
          <w:lang w:eastAsia="en-US"/>
        </w:rPr>
        <w:t>Примитивы</w:t>
      </w:r>
      <w:r w:rsidRPr="004E1D37">
        <w:rPr>
          <w:rFonts w:ascii="Tahoma" w:eastAsiaTheme="minorHAnsi" w:hAnsi="Tahoma" w:cs="Tahoma"/>
          <w:b/>
          <w:bCs/>
          <w:color w:val="31849B" w:themeColor="accent5" w:themeShade="BF"/>
          <w:sz w:val="20"/>
          <w:szCs w:val="22"/>
          <w:lang w:eastAsia="en-US"/>
        </w:rPr>
        <w:t>»</w:t>
      </w:r>
    </w:p>
    <w:p w:rsidR="00D11C6D" w:rsidRPr="00B61379" w:rsidRDefault="00D11C6D" w:rsidP="00D11C6D">
      <w:pPr>
        <w:spacing w:after="240"/>
        <w:ind w:left="927"/>
        <w:jc w:val="center"/>
        <w:rPr>
          <w:rFonts w:ascii="Tahoma" w:hAnsi="Tahoma" w:cs="Tahoma"/>
          <w:b/>
          <w:sz w:val="22"/>
        </w:rPr>
      </w:pPr>
    </w:p>
    <w:p w:rsidR="00E43A67"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«Отменить последнее действие»</w:t>
      </w:r>
      <w:r w:rsidR="00F0279D" w:rsidRPr="00764CA8">
        <w:rPr>
          <w:rFonts w:ascii="Tahoma" w:hAnsi="Tahoma" w:cs="Tahoma"/>
          <w:sz w:val="22"/>
        </w:rPr>
        <w:t xml:space="preserve"> – </w:t>
      </w:r>
      <w:r w:rsidRPr="00764CA8">
        <w:rPr>
          <w:rFonts w:ascii="Tahoma" w:hAnsi="Tahoma" w:cs="Tahoma"/>
          <w:sz w:val="22"/>
        </w:rPr>
        <w:t xml:space="preserve">производит отмену последней </w:t>
      </w:r>
      <w:r w:rsidR="00E43A67" w:rsidRPr="00764CA8">
        <w:rPr>
          <w:rFonts w:ascii="Tahoma" w:hAnsi="Tahoma" w:cs="Tahoma"/>
          <w:sz w:val="22"/>
        </w:rPr>
        <w:t>команды из данного раздела</w:t>
      </w:r>
      <w:r w:rsidR="007B0F74" w:rsidRPr="00764CA8">
        <w:rPr>
          <w:rFonts w:ascii="Tahoma" w:hAnsi="Tahoma" w:cs="Tahoma"/>
          <w:sz w:val="22"/>
        </w:rPr>
        <w:t>;</w:t>
      </w:r>
    </w:p>
    <w:p w:rsidR="00E43A67"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«Задать векторный стиль»</w:t>
      </w:r>
      <w:r w:rsidR="00F0279D" w:rsidRPr="00764CA8">
        <w:rPr>
          <w:rFonts w:ascii="Tahoma" w:hAnsi="Tahoma" w:cs="Tahoma"/>
          <w:sz w:val="22"/>
        </w:rPr>
        <w:t xml:space="preserve"> – </w:t>
      </w:r>
      <w:r w:rsidR="00E43A67" w:rsidRPr="00764CA8">
        <w:rPr>
          <w:rFonts w:ascii="Tahoma" w:hAnsi="Tahoma" w:cs="Tahoma"/>
          <w:sz w:val="22"/>
        </w:rPr>
        <w:t>открывает окно «Задание векторного стиля», где можно настроить цвета, толщину линий, размера точек, текстуру заливки новых примитивов</w:t>
      </w:r>
      <w:r w:rsidR="007B0F74" w:rsidRPr="00764CA8">
        <w:rPr>
          <w:rFonts w:ascii="Tahoma" w:hAnsi="Tahoma" w:cs="Tahoma"/>
          <w:sz w:val="22"/>
        </w:rPr>
        <w:t xml:space="preserve"> (</w:t>
      </w:r>
      <w:r w:rsidR="007B0F74" w:rsidRPr="00703DBC">
        <w:rPr>
          <w:rFonts w:ascii="Tahoma" w:eastAsiaTheme="minorHAnsi" w:hAnsi="Tahoma" w:cs="Tahoma"/>
          <w:b/>
          <w:bCs/>
          <w:color w:val="31849B" w:themeColor="accent5" w:themeShade="BF"/>
          <w:sz w:val="22"/>
          <w:lang w:eastAsia="en-US"/>
        </w:rPr>
        <w:t>Рисунок</w:t>
      </w:r>
      <w:r w:rsidR="00F4074F">
        <w:rPr>
          <w:rFonts w:ascii="Tahoma" w:eastAsiaTheme="minorHAnsi" w:hAnsi="Tahoma" w:cs="Tahoma"/>
          <w:b/>
          <w:bCs/>
          <w:color w:val="31849B" w:themeColor="accent5" w:themeShade="BF"/>
          <w:sz w:val="22"/>
          <w:lang w:eastAsia="en-US"/>
        </w:rPr>
        <w:t xml:space="preserve"> 55</w:t>
      </w:r>
      <w:r w:rsidR="007B0F74" w:rsidRPr="00764CA8">
        <w:rPr>
          <w:rFonts w:ascii="Tahoma" w:hAnsi="Tahoma" w:cs="Tahoma"/>
          <w:sz w:val="22"/>
        </w:rPr>
        <w:t>);</w:t>
      </w:r>
    </w:p>
    <w:p w:rsidR="000F2951" w:rsidRPr="004E1D37" w:rsidRDefault="000F2951"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38FA70C2" wp14:editId="7AC48DA0">
            <wp:extent cx="3952913" cy="4453247"/>
            <wp:effectExtent l="190500" t="190500" r="180975" b="195580"/>
            <wp:docPr id="140" name="Рисунок 140" descr="E:\GS\doc\Новая папка\Иллюстрации\33_задание_век_стил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33_задание_век_стиля.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52906" cy="4453239"/>
                    </a:xfrm>
                    <a:prstGeom prst="rect">
                      <a:avLst/>
                    </a:prstGeom>
                    <a:noFill/>
                    <a:ln>
                      <a:noFill/>
                    </a:ln>
                    <a:effectLst>
                      <a:outerShdw blurRad="190500" algn="ctr" rotWithShape="0">
                        <a:prstClr val="black">
                          <a:alpha val="70000"/>
                        </a:prstClr>
                      </a:outerShdw>
                    </a:effectLst>
                  </pic:spPr>
                </pic:pic>
              </a:graphicData>
            </a:graphic>
          </wp:inline>
        </w:drawing>
      </w:r>
    </w:p>
    <w:p w:rsidR="000F2951" w:rsidRDefault="000F2951"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1A18A3" w:rsidRPr="004E1D37">
        <w:rPr>
          <w:rFonts w:ascii="Tahoma" w:eastAsiaTheme="minorHAnsi" w:hAnsi="Tahoma" w:cs="Tahoma"/>
          <w:b/>
          <w:bCs/>
          <w:color w:val="31849B" w:themeColor="accent5" w:themeShade="BF"/>
          <w:sz w:val="20"/>
          <w:szCs w:val="22"/>
          <w:lang w:eastAsia="en-US"/>
        </w:rPr>
        <w:t>5</w:t>
      </w:r>
      <w:r w:rsidR="00F4074F">
        <w:rPr>
          <w:rFonts w:ascii="Tahoma" w:eastAsiaTheme="minorHAnsi" w:hAnsi="Tahoma" w:cs="Tahoma"/>
          <w:b/>
          <w:bCs/>
          <w:color w:val="31849B" w:themeColor="accent5" w:themeShade="BF"/>
          <w:sz w:val="20"/>
          <w:szCs w:val="22"/>
          <w:lang w:eastAsia="en-US"/>
        </w:rPr>
        <w:t>5</w:t>
      </w:r>
      <w:r w:rsidRPr="004E1D37">
        <w:rPr>
          <w:rFonts w:ascii="Tahoma" w:eastAsiaTheme="minorHAnsi" w:hAnsi="Tahoma" w:cs="Tahoma"/>
          <w:b/>
          <w:bCs/>
          <w:color w:val="31849B" w:themeColor="accent5" w:themeShade="BF"/>
          <w:sz w:val="20"/>
          <w:szCs w:val="22"/>
          <w:lang w:eastAsia="en-US"/>
        </w:rPr>
        <w:t xml:space="preserve"> – Окно «Задание векторного стиля»</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EC020D" w:rsidRPr="00764CA8" w:rsidRDefault="00EC020D" w:rsidP="00196482">
      <w:pPr>
        <w:pStyle w:val="a6"/>
        <w:numPr>
          <w:ilvl w:val="0"/>
          <w:numId w:val="28"/>
        </w:numPr>
        <w:spacing w:after="240"/>
        <w:rPr>
          <w:rFonts w:ascii="Tahoma" w:hAnsi="Tahoma" w:cs="Tahoma"/>
          <w:sz w:val="22"/>
        </w:rPr>
      </w:pPr>
      <w:r w:rsidRPr="001B302E">
        <w:rPr>
          <w:rFonts w:ascii="Tahoma" w:hAnsi="Tahoma" w:cs="Tahoma"/>
          <w:sz w:val="22"/>
        </w:rPr>
        <w:t>«Нарисовать полигон»</w:t>
      </w:r>
      <w:r w:rsidR="00F0279D" w:rsidRPr="001B302E">
        <w:rPr>
          <w:rFonts w:ascii="Tahoma" w:hAnsi="Tahoma" w:cs="Tahoma"/>
          <w:sz w:val="22"/>
        </w:rPr>
        <w:t xml:space="preserve"> – </w:t>
      </w:r>
      <w:r w:rsidR="00E43A67" w:rsidRPr="001B302E">
        <w:rPr>
          <w:rFonts w:ascii="Tahoma" w:hAnsi="Tahoma" w:cs="Tahoma"/>
          <w:sz w:val="22"/>
        </w:rPr>
        <w:t>переход в режим рисования полигона. При выборе режима в нижнем правом углу появляется подсказка с указанием необходимых дей</w:t>
      </w:r>
      <w:r w:rsidR="00397031" w:rsidRPr="001B302E">
        <w:rPr>
          <w:rFonts w:ascii="Tahoma" w:hAnsi="Tahoma" w:cs="Tahoma"/>
          <w:sz w:val="22"/>
        </w:rPr>
        <w:t>ствий</w:t>
      </w:r>
      <w:r w:rsidR="00F9454A" w:rsidRPr="001B302E">
        <w:rPr>
          <w:rFonts w:ascii="Tahoma" w:hAnsi="Tahoma" w:cs="Tahoma"/>
          <w:sz w:val="22"/>
        </w:rPr>
        <w:t>. Для создания детального контура используйте клавишу «</w:t>
      </w:r>
      <w:r w:rsidR="00F9454A" w:rsidRPr="001B302E">
        <w:rPr>
          <w:rFonts w:ascii="Tahoma" w:hAnsi="Tahoma" w:cs="Tahoma"/>
          <w:sz w:val="22"/>
          <w:lang w:val="en-US"/>
        </w:rPr>
        <w:t>Shift</w:t>
      </w:r>
      <w:r w:rsidR="00F9454A" w:rsidRPr="001B302E">
        <w:rPr>
          <w:rFonts w:ascii="Tahoma" w:hAnsi="Tahoma" w:cs="Tahoma"/>
          <w:sz w:val="22"/>
        </w:rPr>
        <w:t>»</w:t>
      </w:r>
      <w:r w:rsidR="00F9454A">
        <w:rPr>
          <w:rFonts w:ascii="Tahoma" w:hAnsi="Tahoma" w:cs="Tahoma"/>
          <w:sz w:val="22"/>
        </w:rPr>
        <w:t xml:space="preserve"> </w:t>
      </w:r>
      <w:r w:rsidR="00397031" w:rsidRPr="00764CA8">
        <w:rPr>
          <w:rFonts w:ascii="Tahoma" w:hAnsi="Tahoma" w:cs="Tahoma"/>
          <w:sz w:val="22"/>
        </w:rPr>
        <w:t xml:space="preserve"> (</w:t>
      </w:r>
      <w:r w:rsidR="00397031" w:rsidRPr="00703DBC">
        <w:rPr>
          <w:rFonts w:ascii="Tahoma" w:eastAsiaTheme="minorHAnsi" w:hAnsi="Tahoma" w:cs="Tahoma"/>
          <w:b/>
          <w:bCs/>
          <w:color w:val="31849B" w:themeColor="accent5" w:themeShade="BF"/>
          <w:sz w:val="22"/>
          <w:lang w:eastAsia="en-US"/>
        </w:rPr>
        <w:t>Рисунок</w:t>
      </w:r>
      <w:r w:rsidR="001A18A3" w:rsidRPr="00703DBC">
        <w:rPr>
          <w:rFonts w:ascii="Tahoma" w:eastAsiaTheme="minorHAnsi" w:hAnsi="Tahoma" w:cs="Tahoma"/>
          <w:b/>
          <w:bCs/>
          <w:color w:val="31849B" w:themeColor="accent5" w:themeShade="BF"/>
          <w:sz w:val="22"/>
          <w:lang w:eastAsia="en-US"/>
        </w:rPr>
        <w:t xml:space="preserve"> 5</w:t>
      </w:r>
      <w:r w:rsidR="00F4074F">
        <w:rPr>
          <w:rFonts w:ascii="Tahoma" w:eastAsiaTheme="minorHAnsi" w:hAnsi="Tahoma" w:cs="Tahoma"/>
          <w:b/>
          <w:bCs/>
          <w:color w:val="31849B" w:themeColor="accent5" w:themeShade="BF"/>
          <w:sz w:val="22"/>
          <w:lang w:eastAsia="en-US"/>
        </w:rPr>
        <w:t>6</w:t>
      </w:r>
      <w:r w:rsidR="00397031" w:rsidRPr="00764CA8">
        <w:rPr>
          <w:rFonts w:ascii="Tahoma" w:hAnsi="Tahoma" w:cs="Tahoma"/>
          <w:sz w:val="22"/>
        </w:rPr>
        <w:t>);</w:t>
      </w:r>
    </w:p>
    <w:p w:rsidR="00C36E34" w:rsidRPr="00764CA8" w:rsidRDefault="00B76DA0" w:rsidP="00C90592">
      <w:pPr>
        <w:spacing w:after="240"/>
        <w:rPr>
          <w:rFonts w:ascii="Tahoma" w:hAnsi="Tahoma" w:cs="Tahoma"/>
          <w:noProof/>
          <w:sz w:val="24"/>
        </w:rPr>
      </w:pPr>
      <w:r w:rsidRPr="00764CA8">
        <w:rPr>
          <w:rFonts w:ascii="Tahoma" w:hAnsi="Tahoma" w:cs="Tahoma"/>
          <w:noProof/>
          <w:sz w:val="24"/>
        </w:rPr>
        <mc:AlternateContent>
          <mc:Choice Requires="wps">
            <w:drawing>
              <wp:anchor distT="0" distB="0" distL="114300" distR="114300" simplePos="0" relativeHeight="251831296" behindDoc="0" locked="0" layoutInCell="1" allowOverlap="1" wp14:anchorId="617A3A72" wp14:editId="292102E7">
                <wp:simplePos x="0" y="0"/>
                <wp:positionH relativeFrom="column">
                  <wp:posOffset>250825</wp:posOffset>
                </wp:positionH>
                <wp:positionV relativeFrom="paragraph">
                  <wp:posOffset>4098290</wp:posOffset>
                </wp:positionV>
                <wp:extent cx="1080135" cy="386080"/>
                <wp:effectExtent l="0" t="0" r="386715" b="90170"/>
                <wp:wrapNone/>
                <wp:docPr id="152" name="Скругленная прямоугольная выноска 152"/>
                <wp:cNvGraphicFramePr/>
                <a:graphic xmlns:a="http://schemas.openxmlformats.org/drawingml/2006/main">
                  <a:graphicData uri="http://schemas.microsoft.com/office/word/2010/wordprocessingShape">
                    <wps:wsp>
                      <wps:cNvSpPr/>
                      <wps:spPr>
                        <a:xfrm>
                          <a:off x="0" y="0"/>
                          <a:ext cx="1080135" cy="386080"/>
                        </a:xfrm>
                        <a:prstGeom prst="wedgeRoundRectCallout">
                          <a:avLst>
                            <a:gd name="adj1" fmla="val 81764"/>
                            <a:gd name="adj2" fmla="val 68320"/>
                            <a:gd name="adj3" fmla="val 16667"/>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840B9" w:rsidRPr="00B76DA0" w:rsidRDefault="00C840B9" w:rsidP="00B76DA0">
                            <w:pPr>
                              <w:jc w:val="center"/>
                              <w:rPr>
                                <w:rFonts w:asciiTheme="minorHAnsi" w:hAnsiTheme="minorHAnsi"/>
                                <w:color w:val="000000" w:themeColor="text1"/>
                                <w14:textOutline w14:w="9525" w14:cap="rnd" w14:cmpd="sng" w14:algn="ctr">
                                  <w14:solidFill>
                                    <w14:schemeClr w14:val="tx1"/>
                                  </w14:solidFill>
                                  <w14:prstDash w14:val="solid"/>
                                  <w14:bevel/>
                                </w14:textOutline>
                              </w:rPr>
                            </w:pPr>
                            <w:r w:rsidRPr="00B76DA0">
                              <w:rPr>
                                <w:rFonts w:asciiTheme="minorHAnsi" w:hAnsiTheme="minorHAnsi"/>
                                <w:color w:val="000000" w:themeColor="text1"/>
                                <w14:textOutline w14:w="9525" w14:cap="rnd" w14:cmpd="sng" w14:algn="ctr">
                                  <w14:solidFill>
                                    <w14:schemeClr w14:val="tx1"/>
                                  </w14:solidFill>
                                  <w14:prstDash w14:val="solid"/>
                                  <w14:bevel/>
                                </w14:textOutline>
                              </w:rPr>
                              <w:t>Подсказка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A3A72" id="Скругленная прямоугольная выноска 152" o:spid="_x0000_s1030" type="#_x0000_t62" style="position:absolute;left:0;text-align:left;margin-left:19.75pt;margin-top:322.7pt;width:85.05pt;height:30.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" adj="28461,25557" fillcolor="white [3212]" strokecolor="#c00000" strokeweight="2pt">
                <v:textbox>
                  <w:txbxContent>
                    <w:p w:rsidR="00C840B9" w:rsidRPr="00B76DA0" w:rsidRDefault="00C840B9" w:rsidP="00B76DA0">
                      <w:pPr>
                        <w:jc w:val="center"/>
                        <w:rPr>
                          <w:rFonts w:asciiTheme="minorHAnsi" w:hAnsiTheme="minorHAnsi"/>
                          <w:color w:val="000000" w:themeColor="text1"/>
                          <w14:textOutline w14:w="9525" w14:cap="rnd" w14:cmpd="sng" w14:algn="ctr">
                            <w14:solidFill>
                              <w14:schemeClr w14:val="tx1"/>
                            </w14:solidFill>
                            <w14:prstDash w14:val="solid"/>
                            <w14:bevel/>
                          </w14:textOutline>
                        </w:rPr>
                      </w:pPr>
                      <w:r w:rsidRPr="00B76DA0">
                        <w:rPr>
                          <w:rFonts w:asciiTheme="minorHAnsi" w:hAnsiTheme="minorHAnsi"/>
                          <w:color w:val="000000" w:themeColor="text1"/>
                          <w14:textOutline w14:w="9525" w14:cap="rnd" w14:cmpd="sng" w14:algn="ctr">
                            <w14:solidFill>
                              <w14:schemeClr w14:val="tx1"/>
                            </w14:solidFill>
                            <w14:prstDash w14:val="solid"/>
                            <w14:bevel/>
                          </w14:textOutline>
                        </w:rPr>
                        <w:t>Подсказка</w:t>
                      </w:r>
                    </w:p>
                  </w:txbxContent>
                </v:textbox>
              </v:shape>
            </w:pict>
          </mc:Fallback>
        </mc:AlternateContent>
      </w:r>
    </w:p>
    <w:p w:rsidR="00397031" w:rsidRPr="004E1D37" w:rsidRDefault="00397031"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72792970" wp14:editId="2D379F81">
            <wp:extent cx="6011185" cy="4635610"/>
            <wp:effectExtent l="190500" t="190500" r="199390" b="184150"/>
            <wp:docPr id="148" name="Рисунок 148" descr="E:\GS\doc\Новая папка\Иллюстрации\33_рис_полиго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33_рис_полигон2.png"/>
                    <pic:cNvPicPr>
                      <a:picLocks noChangeAspect="1" noChangeArrowheads="1"/>
                    </pic:cNvPicPr>
                  </pic:nvPicPr>
                  <pic:blipFill rotWithShape="1">
                    <a:blip r:embed="rId75">
                      <a:extLst>
                        <a:ext uri="{28A0092B-C50C-407E-A947-70E740481C1C}">
                          <a14:useLocalDpi xmlns:a14="http://schemas.microsoft.com/office/drawing/2010/main" val="0"/>
                        </a:ext>
                      </a:extLst>
                    </a:blip>
                    <a:srcRect l="910" t="3607" r="855" b="820"/>
                    <a:stretch/>
                  </pic:blipFill>
                  <pic:spPr bwMode="auto">
                    <a:xfrm>
                      <a:off x="0" y="0"/>
                      <a:ext cx="6012107" cy="4636321"/>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397031" w:rsidRDefault="00397031"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BA7EE4" w:rsidRPr="004E1D37">
        <w:rPr>
          <w:rFonts w:ascii="Tahoma" w:eastAsiaTheme="minorHAnsi" w:hAnsi="Tahoma" w:cs="Tahoma"/>
          <w:b/>
          <w:bCs/>
          <w:color w:val="31849B" w:themeColor="accent5" w:themeShade="BF"/>
          <w:sz w:val="20"/>
          <w:szCs w:val="22"/>
          <w:lang w:eastAsia="en-US"/>
        </w:rPr>
        <w:t>5</w:t>
      </w:r>
      <w:r w:rsidR="00F4074F">
        <w:rPr>
          <w:rFonts w:ascii="Tahoma" w:eastAsiaTheme="minorHAnsi" w:hAnsi="Tahoma" w:cs="Tahoma"/>
          <w:b/>
          <w:bCs/>
          <w:color w:val="31849B" w:themeColor="accent5" w:themeShade="BF"/>
          <w:sz w:val="20"/>
          <w:szCs w:val="22"/>
          <w:lang w:eastAsia="en-US"/>
        </w:rPr>
        <w:t>6</w:t>
      </w:r>
      <w:r w:rsidRPr="004E1D37">
        <w:rPr>
          <w:rFonts w:ascii="Tahoma" w:eastAsiaTheme="minorHAnsi" w:hAnsi="Tahoma" w:cs="Tahoma"/>
          <w:b/>
          <w:bCs/>
          <w:color w:val="31849B" w:themeColor="accent5" w:themeShade="BF"/>
          <w:sz w:val="20"/>
          <w:szCs w:val="22"/>
          <w:lang w:eastAsia="en-US"/>
        </w:rPr>
        <w:t xml:space="preserve"> – Рисование полигона</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E43A67" w:rsidRPr="001B302E" w:rsidRDefault="00EC020D" w:rsidP="00196482">
      <w:pPr>
        <w:pStyle w:val="a6"/>
        <w:numPr>
          <w:ilvl w:val="0"/>
          <w:numId w:val="28"/>
        </w:numPr>
        <w:spacing w:after="240"/>
        <w:rPr>
          <w:rFonts w:ascii="Tahoma" w:hAnsi="Tahoma" w:cs="Tahoma"/>
          <w:sz w:val="22"/>
        </w:rPr>
      </w:pPr>
      <w:r w:rsidRPr="001B302E">
        <w:rPr>
          <w:rFonts w:ascii="Tahoma" w:hAnsi="Tahoma" w:cs="Tahoma"/>
          <w:sz w:val="22"/>
        </w:rPr>
        <w:t>«Нарисовать полилинию»</w:t>
      </w:r>
      <w:r w:rsidR="00F0279D" w:rsidRPr="001B302E">
        <w:rPr>
          <w:rFonts w:ascii="Tahoma" w:hAnsi="Tahoma" w:cs="Tahoma"/>
          <w:sz w:val="22"/>
        </w:rPr>
        <w:t xml:space="preserve"> –  </w:t>
      </w:r>
      <w:r w:rsidR="00E43A67" w:rsidRPr="001B302E">
        <w:rPr>
          <w:rFonts w:ascii="Tahoma" w:hAnsi="Tahoma" w:cs="Tahoma"/>
          <w:sz w:val="22"/>
        </w:rPr>
        <w:t>переход в режим рисования полилиний. При выборе режима в нижнем правом углу появляется подсказка с</w:t>
      </w:r>
      <w:r w:rsidR="00397031" w:rsidRPr="001B302E">
        <w:rPr>
          <w:rFonts w:ascii="Tahoma" w:hAnsi="Tahoma" w:cs="Tahoma"/>
          <w:sz w:val="22"/>
        </w:rPr>
        <w:t xml:space="preserve"> указанием необходимых действий</w:t>
      </w:r>
      <w:r w:rsidR="00F9454A" w:rsidRPr="001B302E">
        <w:rPr>
          <w:rFonts w:ascii="Tahoma" w:hAnsi="Tahoma" w:cs="Tahoma"/>
          <w:sz w:val="22"/>
        </w:rPr>
        <w:t xml:space="preserve">. Для </w:t>
      </w:r>
      <w:r w:rsidR="002279A7" w:rsidRPr="001B302E">
        <w:rPr>
          <w:rFonts w:ascii="Tahoma" w:hAnsi="Tahoma" w:cs="Tahoma"/>
          <w:sz w:val="22"/>
        </w:rPr>
        <w:t>рисования</w:t>
      </w:r>
      <w:r w:rsidR="00F9454A" w:rsidRPr="001B302E">
        <w:rPr>
          <w:rFonts w:ascii="Tahoma" w:hAnsi="Tahoma" w:cs="Tahoma"/>
          <w:sz w:val="22"/>
        </w:rPr>
        <w:t xml:space="preserve"> извилистых линий </w:t>
      </w:r>
      <w:r w:rsidR="002279A7" w:rsidRPr="001B302E">
        <w:rPr>
          <w:rFonts w:ascii="Tahoma" w:hAnsi="Tahoma" w:cs="Tahoma"/>
          <w:sz w:val="22"/>
        </w:rPr>
        <w:t>удерживайте</w:t>
      </w:r>
      <w:r w:rsidR="00F9454A" w:rsidRPr="001B302E">
        <w:rPr>
          <w:rFonts w:ascii="Tahoma" w:hAnsi="Tahoma" w:cs="Tahoma"/>
          <w:sz w:val="22"/>
        </w:rPr>
        <w:t xml:space="preserve"> клавишу «</w:t>
      </w:r>
      <w:r w:rsidR="00F9454A" w:rsidRPr="001B302E">
        <w:rPr>
          <w:rFonts w:ascii="Tahoma" w:hAnsi="Tahoma" w:cs="Tahoma"/>
          <w:sz w:val="22"/>
          <w:lang w:val="en-US"/>
        </w:rPr>
        <w:t>Shift</w:t>
      </w:r>
      <w:r w:rsidR="00F9454A" w:rsidRPr="001B302E">
        <w:rPr>
          <w:rFonts w:ascii="Tahoma" w:hAnsi="Tahoma" w:cs="Tahoma"/>
          <w:sz w:val="22"/>
        </w:rPr>
        <w:t>»</w:t>
      </w:r>
      <w:r w:rsidR="00397031" w:rsidRPr="001B302E">
        <w:rPr>
          <w:rFonts w:ascii="Tahoma" w:hAnsi="Tahoma" w:cs="Tahoma"/>
          <w:sz w:val="22"/>
        </w:rPr>
        <w:t xml:space="preserve"> (</w:t>
      </w:r>
      <w:r w:rsidR="00397031" w:rsidRPr="001B302E">
        <w:rPr>
          <w:rFonts w:ascii="Tahoma" w:eastAsiaTheme="minorHAnsi" w:hAnsi="Tahoma" w:cs="Tahoma"/>
          <w:b/>
          <w:bCs/>
          <w:color w:val="31849B" w:themeColor="accent5" w:themeShade="BF"/>
          <w:sz w:val="22"/>
          <w:lang w:eastAsia="en-US"/>
        </w:rPr>
        <w:t>Рисунок</w:t>
      </w:r>
      <w:r w:rsidR="00F4074F" w:rsidRPr="001B302E">
        <w:rPr>
          <w:rFonts w:ascii="Tahoma" w:eastAsiaTheme="minorHAnsi" w:hAnsi="Tahoma" w:cs="Tahoma"/>
          <w:b/>
          <w:bCs/>
          <w:color w:val="31849B" w:themeColor="accent5" w:themeShade="BF"/>
          <w:sz w:val="22"/>
          <w:lang w:eastAsia="en-US"/>
        </w:rPr>
        <w:t xml:space="preserve"> 57</w:t>
      </w:r>
      <w:r w:rsidR="00397031" w:rsidRPr="001B302E">
        <w:rPr>
          <w:rFonts w:ascii="Tahoma" w:hAnsi="Tahoma" w:cs="Tahoma"/>
          <w:sz w:val="22"/>
        </w:rPr>
        <w:t>);</w:t>
      </w:r>
    </w:p>
    <w:p w:rsidR="00C36E34" w:rsidRPr="00764CA8" w:rsidRDefault="00B76DA0" w:rsidP="00B76DA0">
      <w:pPr>
        <w:spacing w:after="240"/>
        <w:jc w:val="center"/>
        <w:rPr>
          <w:rFonts w:ascii="Tahoma" w:hAnsi="Tahoma" w:cs="Tahoma"/>
          <w:noProof/>
          <w:sz w:val="24"/>
        </w:rPr>
      </w:pPr>
      <w:r w:rsidRPr="00764CA8">
        <w:rPr>
          <w:rFonts w:ascii="Tahoma" w:hAnsi="Tahoma" w:cs="Tahoma"/>
          <w:noProof/>
          <w:sz w:val="24"/>
        </w:rPr>
        <mc:AlternateContent>
          <mc:Choice Requires="wps">
            <w:drawing>
              <wp:anchor distT="0" distB="0" distL="114300" distR="114300" simplePos="0" relativeHeight="251829248" behindDoc="0" locked="0" layoutInCell="1" allowOverlap="1" wp14:anchorId="49EEEE68" wp14:editId="6E3CDDC0">
                <wp:simplePos x="0" y="0"/>
                <wp:positionH relativeFrom="column">
                  <wp:posOffset>253365</wp:posOffset>
                </wp:positionH>
                <wp:positionV relativeFrom="paragraph">
                  <wp:posOffset>3945890</wp:posOffset>
                </wp:positionV>
                <wp:extent cx="1080135" cy="386080"/>
                <wp:effectExtent l="0" t="0" r="386715" b="90170"/>
                <wp:wrapNone/>
                <wp:docPr id="150" name="Скругленная прямоугольная выноска 150"/>
                <wp:cNvGraphicFramePr/>
                <a:graphic xmlns:a="http://schemas.openxmlformats.org/drawingml/2006/main">
                  <a:graphicData uri="http://schemas.microsoft.com/office/word/2010/wordprocessingShape">
                    <wps:wsp>
                      <wps:cNvSpPr/>
                      <wps:spPr>
                        <a:xfrm>
                          <a:off x="0" y="0"/>
                          <a:ext cx="1080135" cy="386080"/>
                        </a:xfrm>
                        <a:prstGeom prst="wedgeRoundRectCallout">
                          <a:avLst>
                            <a:gd name="adj1" fmla="val 81764"/>
                            <a:gd name="adj2" fmla="val 68320"/>
                            <a:gd name="adj3" fmla="val 16667"/>
                          </a:avLst>
                        </a:prstGeom>
                        <a:solidFill>
                          <a:schemeClr val="bg1"/>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840B9" w:rsidRPr="00B76DA0" w:rsidRDefault="00C840B9" w:rsidP="00B76DA0">
                            <w:pPr>
                              <w:jc w:val="center"/>
                              <w:rPr>
                                <w:rFonts w:asciiTheme="minorHAnsi" w:hAnsiTheme="minorHAnsi"/>
                                <w:color w:val="000000" w:themeColor="text1"/>
                                <w14:textOutline w14:w="9525" w14:cap="rnd" w14:cmpd="sng" w14:algn="ctr">
                                  <w14:solidFill>
                                    <w14:schemeClr w14:val="tx1"/>
                                  </w14:solidFill>
                                  <w14:prstDash w14:val="solid"/>
                                  <w14:bevel/>
                                </w14:textOutline>
                              </w:rPr>
                            </w:pPr>
                            <w:r w:rsidRPr="00B76DA0">
                              <w:rPr>
                                <w:rFonts w:asciiTheme="minorHAnsi" w:hAnsiTheme="minorHAnsi"/>
                                <w:color w:val="000000" w:themeColor="text1"/>
                                <w14:textOutline w14:w="9525" w14:cap="rnd" w14:cmpd="sng" w14:algn="ctr">
                                  <w14:solidFill>
                                    <w14:schemeClr w14:val="tx1"/>
                                  </w14:solidFill>
                                  <w14:prstDash w14:val="solid"/>
                                  <w14:bevel/>
                                </w14:textOutline>
                              </w:rPr>
                              <w:t>Подсказка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EEE68" id="Скругленная прямоугольная выноска 150" o:spid="_x0000_s1031" type="#_x0000_t62" style="position:absolute;left:0;text-align:left;margin-left:19.95pt;margin-top:310.7pt;width:85.05pt;height:30.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" adj="28461,25557" fillcolor="white [3212]" strokecolor="#c00000" strokeweight="2pt">
                <v:textbox>
                  <w:txbxContent>
                    <w:p w:rsidR="00C840B9" w:rsidRPr="00B76DA0" w:rsidRDefault="00C840B9" w:rsidP="00B76DA0">
                      <w:pPr>
                        <w:jc w:val="center"/>
                        <w:rPr>
                          <w:rFonts w:asciiTheme="minorHAnsi" w:hAnsiTheme="minorHAnsi"/>
                          <w:color w:val="000000" w:themeColor="text1"/>
                          <w14:textOutline w14:w="9525" w14:cap="rnd" w14:cmpd="sng" w14:algn="ctr">
                            <w14:solidFill>
                              <w14:schemeClr w14:val="tx1"/>
                            </w14:solidFill>
                            <w14:prstDash w14:val="solid"/>
                            <w14:bevel/>
                          </w14:textOutline>
                        </w:rPr>
                      </w:pPr>
                      <w:r w:rsidRPr="00B76DA0">
                        <w:rPr>
                          <w:rFonts w:asciiTheme="minorHAnsi" w:hAnsiTheme="minorHAnsi"/>
                          <w:color w:val="000000" w:themeColor="text1"/>
                          <w14:textOutline w14:w="9525" w14:cap="rnd" w14:cmpd="sng" w14:algn="ctr">
                            <w14:solidFill>
                              <w14:schemeClr w14:val="tx1"/>
                            </w14:solidFill>
                            <w14:prstDash w14:val="solid"/>
                            <w14:bevel/>
                          </w14:textOutline>
                        </w:rPr>
                        <w:t>Подсказка</w:t>
                      </w:r>
                    </w:p>
                  </w:txbxContent>
                </v:textbox>
              </v:shape>
            </w:pict>
          </mc:Fallback>
        </mc:AlternateContent>
      </w:r>
    </w:p>
    <w:p w:rsidR="00C36E34" w:rsidRPr="00764CA8" w:rsidRDefault="00C36E34" w:rsidP="00B76DA0">
      <w:pPr>
        <w:spacing w:after="240"/>
        <w:jc w:val="center"/>
        <w:rPr>
          <w:rFonts w:ascii="Tahoma" w:hAnsi="Tahoma" w:cs="Tahoma"/>
          <w:noProof/>
          <w:sz w:val="24"/>
        </w:rPr>
      </w:pPr>
    </w:p>
    <w:p w:rsidR="00C36E34" w:rsidRPr="00764CA8" w:rsidRDefault="00C36E34" w:rsidP="00B76DA0">
      <w:pPr>
        <w:spacing w:after="240"/>
        <w:jc w:val="center"/>
        <w:rPr>
          <w:rFonts w:ascii="Tahoma" w:hAnsi="Tahoma" w:cs="Tahoma"/>
          <w:noProof/>
          <w:sz w:val="24"/>
        </w:rPr>
      </w:pPr>
    </w:p>
    <w:p w:rsidR="00B76DA0" w:rsidRPr="004E1D37" w:rsidRDefault="00B76DA0"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0140404" wp14:editId="0AEACB46">
            <wp:extent cx="6011186" cy="4627659"/>
            <wp:effectExtent l="190500" t="190500" r="199390" b="192405"/>
            <wp:docPr id="149" name="Рисунок 149" descr="E:\GS\doc\Новая папка\Иллюстрации\34_рис_полил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34_рис_полилин.png"/>
                    <pic:cNvPicPr>
                      <a:picLocks noChangeAspect="1" noChangeArrowheads="1"/>
                    </pic:cNvPicPr>
                  </pic:nvPicPr>
                  <pic:blipFill rotWithShape="1">
                    <a:blip r:embed="rId76">
                      <a:extLst>
                        <a:ext uri="{28A0092B-C50C-407E-A947-70E740481C1C}">
                          <a14:useLocalDpi xmlns:a14="http://schemas.microsoft.com/office/drawing/2010/main" val="0"/>
                        </a:ext>
                      </a:extLst>
                    </a:blip>
                    <a:srcRect l="1094" t="3607" r="596" b="911"/>
                    <a:stretch/>
                  </pic:blipFill>
                  <pic:spPr bwMode="auto">
                    <a:xfrm>
                      <a:off x="0" y="0"/>
                      <a:ext cx="6016669" cy="4631880"/>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B76DA0" w:rsidRDefault="00B76DA0"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B3DC2" w:rsidRPr="004E1D37">
        <w:rPr>
          <w:rFonts w:ascii="Tahoma" w:eastAsiaTheme="minorHAnsi" w:hAnsi="Tahoma" w:cs="Tahoma"/>
          <w:b/>
          <w:bCs/>
          <w:color w:val="31849B" w:themeColor="accent5" w:themeShade="BF"/>
          <w:sz w:val="20"/>
          <w:szCs w:val="22"/>
          <w:lang w:eastAsia="en-US"/>
        </w:rPr>
        <w:t>5</w:t>
      </w:r>
      <w:r w:rsidR="00F4074F">
        <w:rPr>
          <w:rFonts w:ascii="Tahoma" w:eastAsiaTheme="minorHAnsi" w:hAnsi="Tahoma" w:cs="Tahoma"/>
          <w:b/>
          <w:bCs/>
          <w:color w:val="31849B" w:themeColor="accent5" w:themeShade="BF"/>
          <w:sz w:val="20"/>
          <w:szCs w:val="22"/>
          <w:lang w:eastAsia="en-US"/>
        </w:rPr>
        <w:t>7</w:t>
      </w:r>
      <w:r w:rsidRPr="004E1D37">
        <w:rPr>
          <w:rFonts w:ascii="Tahoma" w:eastAsiaTheme="minorHAnsi" w:hAnsi="Tahoma" w:cs="Tahoma"/>
          <w:b/>
          <w:bCs/>
          <w:color w:val="31849B" w:themeColor="accent5" w:themeShade="BF"/>
          <w:sz w:val="20"/>
          <w:szCs w:val="22"/>
          <w:lang w:eastAsia="en-US"/>
        </w:rPr>
        <w:t xml:space="preserve"> – Рисование полилинии</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«Удалить все примитивы»</w:t>
      </w:r>
      <w:r w:rsidR="00F0279D" w:rsidRPr="00764CA8">
        <w:rPr>
          <w:rFonts w:ascii="Tahoma" w:hAnsi="Tahoma" w:cs="Tahoma"/>
          <w:sz w:val="22"/>
        </w:rPr>
        <w:t xml:space="preserve"> – </w:t>
      </w:r>
      <w:r w:rsidR="00EB5227" w:rsidRPr="00764CA8">
        <w:rPr>
          <w:rFonts w:ascii="Tahoma" w:hAnsi="Tahoma" w:cs="Tahoma"/>
          <w:sz w:val="22"/>
        </w:rPr>
        <w:t>удаляет все примитивы, созданные внутри Программы</w:t>
      </w:r>
      <w:r w:rsidR="00F0279D" w:rsidRPr="00764CA8">
        <w:rPr>
          <w:rFonts w:ascii="Tahoma" w:hAnsi="Tahoma" w:cs="Tahoma"/>
          <w:sz w:val="22"/>
        </w:rPr>
        <w:t xml:space="preserve"> и импортированные в неё через пункт «Загрузить примитивы» раздела меню «Рисование».</w:t>
      </w: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«Редактировать вершины»</w:t>
      </w:r>
      <w:r w:rsidR="00F0279D" w:rsidRPr="00764CA8">
        <w:rPr>
          <w:rFonts w:ascii="Tahoma" w:hAnsi="Tahoma" w:cs="Tahoma"/>
          <w:sz w:val="22"/>
        </w:rPr>
        <w:t xml:space="preserve"> – позволяет редактировать вершины нарисованных полилиний и полигонов.</w:t>
      </w:r>
    </w:p>
    <w:p w:rsidR="00F0279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«Добавить вершины»</w:t>
      </w:r>
      <w:r w:rsidR="00F0279D" w:rsidRPr="00764CA8">
        <w:rPr>
          <w:rFonts w:ascii="Tahoma" w:hAnsi="Tahoma" w:cs="Tahoma"/>
          <w:sz w:val="22"/>
        </w:rPr>
        <w:t xml:space="preserve"> –  позволяет добавлять вершины в нарисованные полилинии и полигоны.</w:t>
      </w:r>
    </w:p>
    <w:p w:rsidR="00F0279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«Удалить вершины»</w:t>
      </w:r>
      <w:r w:rsidR="00F0279D" w:rsidRPr="00764CA8">
        <w:rPr>
          <w:rFonts w:ascii="Tahoma" w:hAnsi="Tahoma" w:cs="Tahoma"/>
          <w:sz w:val="22"/>
        </w:rPr>
        <w:t xml:space="preserve"> – позволяет удалять вершины полилиний и полигонов.</w:t>
      </w: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«Добавить контур»</w:t>
      </w:r>
      <w:r w:rsidR="006E6B1F" w:rsidRPr="00764CA8">
        <w:rPr>
          <w:rFonts w:ascii="Tahoma" w:hAnsi="Tahoma" w:cs="Tahoma"/>
          <w:sz w:val="22"/>
        </w:rPr>
        <w:t xml:space="preserve"> </w:t>
      </w:r>
      <w:r w:rsidR="00C163EA" w:rsidRPr="00764CA8">
        <w:rPr>
          <w:rFonts w:ascii="Tahoma" w:hAnsi="Tahoma" w:cs="Tahoma"/>
          <w:sz w:val="22"/>
        </w:rPr>
        <w:t xml:space="preserve">– </w:t>
      </w:r>
      <w:r w:rsidR="006E6B1F" w:rsidRPr="00764CA8">
        <w:rPr>
          <w:rFonts w:ascii="Tahoma" w:hAnsi="Tahoma" w:cs="Tahoma"/>
          <w:sz w:val="22"/>
        </w:rPr>
        <w:t>добавляет новый контур к  нарисованному примитиву</w:t>
      </w:r>
      <w:r w:rsidR="00AE0EA7" w:rsidRPr="00764CA8">
        <w:rPr>
          <w:rFonts w:ascii="Tahoma" w:hAnsi="Tahoma" w:cs="Tahoma"/>
          <w:sz w:val="22"/>
        </w:rPr>
        <w:t>.</w:t>
      </w: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«Редактировать атрибуты»</w:t>
      </w:r>
      <w:r w:rsidR="00AE0EA7" w:rsidRPr="00764CA8">
        <w:rPr>
          <w:rFonts w:ascii="Tahoma" w:hAnsi="Tahoma" w:cs="Tahoma"/>
          <w:sz w:val="22"/>
        </w:rPr>
        <w:t xml:space="preserve"> - позволяет </w:t>
      </w:r>
      <w:r w:rsidR="009D0A06" w:rsidRPr="00764CA8">
        <w:rPr>
          <w:rFonts w:ascii="Tahoma" w:hAnsi="Tahoma" w:cs="Tahoma"/>
          <w:sz w:val="22"/>
        </w:rPr>
        <w:t xml:space="preserve">прикреплять атрибутивную информацию ко вновь нарисованному примитиву и </w:t>
      </w:r>
      <w:r w:rsidR="00AE0EA7" w:rsidRPr="00764CA8">
        <w:rPr>
          <w:rFonts w:ascii="Tahoma" w:hAnsi="Tahoma" w:cs="Tahoma"/>
          <w:sz w:val="22"/>
        </w:rPr>
        <w:t xml:space="preserve">изменять </w:t>
      </w:r>
      <w:r w:rsidR="009D0A06" w:rsidRPr="00764CA8">
        <w:rPr>
          <w:rFonts w:ascii="Tahoma" w:hAnsi="Tahoma" w:cs="Tahoma"/>
          <w:sz w:val="22"/>
        </w:rPr>
        <w:t xml:space="preserve">имеющуюся </w:t>
      </w:r>
      <w:r w:rsidR="00AE0EA7" w:rsidRPr="00764CA8">
        <w:rPr>
          <w:rFonts w:ascii="Tahoma" w:hAnsi="Tahoma" w:cs="Tahoma"/>
          <w:sz w:val="22"/>
        </w:rPr>
        <w:t xml:space="preserve">информацию, прикрепленную к загруженному слою с примитивами. Для этого необходимо </w:t>
      </w:r>
      <w:r w:rsidR="009D0A06" w:rsidRPr="00764CA8">
        <w:rPr>
          <w:rFonts w:ascii="Tahoma" w:hAnsi="Tahoma" w:cs="Tahoma"/>
          <w:sz w:val="22"/>
        </w:rPr>
        <w:t>дважды щелкнуть левой кнопкой мыши по примитиву</w:t>
      </w:r>
      <w:r w:rsidR="0080566B" w:rsidRPr="00764CA8">
        <w:rPr>
          <w:rFonts w:ascii="Tahoma" w:hAnsi="Tahoma" w:cs="Tahoma"/>
          <w:sz w:val="22"/>
        </w:rPr>
        <w:t>, после чего</w:t>
      </w:r>
      <w:r w:rsidR="009D0A06" w:rsidRPr="00764CA8">
        <w:rPr>
          <w:rFonts w:ascii="Tahoma" w:hAnsi="Tahoma" w:cs="Tahoma"/>
          <w:sz w:val="22"/>
        </w:rPr>
        <w:t xml:space="preserve"> откроется </w:t>
      </w:r>
      <w:r w:rsidR="009D0A06" w:rsidRPr="00764CA8">
        <w:rPr>
          <w:rFonts w:ascii="Tahoma" w:hAnsi="Tahoma" w:cs="Tahoma"/>
          <w:sz w:val="22"/>
        </w:rPr>
        <w:lastRenderedPageBreak/>
        <w:t>окно редактирования атрибутов, куда можно буде</w:t>
      </w:r>
      <w:r w:rsidR="003F09A0" w:rsidRPr="00764CA8">
        <w:rPr>
          <w:rFonts w:ascii="Tahoma" w:hAnsi="Tahoma" w:cs="Tahoma"/>
          <w:sz w:val="22"/>
        </w:rPr>
        <w:t>т ввести необходимую информацию (</w:t>
      </w:r>
      <w:r w:rsidR="003F09A0" w:rsidRPr="00703DBC">
        <w:rPr>
          <w:rFonts w:ascii="Tahoma" w:eastAsiaTheme="minorHAnsi" w:hAnsi="Tahoma" w:cs="Tahoma"/>
          <w:b/>
          <w:bCs/>
          <w:color w:val="31849B" w:themeColor="accent5" w:themeShade="BF"/>
          <w:sz w:val="22"/>
          <w:lang w:eastAsia="en-US"/>
        </w:rPr>
        <w:t>Рисунок</w:t>
      </w:r>
      <w:r w:rsidR="00F4074F">
        <w:rPr>
          <w:rFonts w:ascii="Tahoma" w:eastAsiaTheme="minorHAnsi" w:hAnsi="Tahoma" w:cs="Tahoma"/>
          <w:b/>
          <w:bCs/>
          <w:color w:val="31849B" w:themeColor="accent5" w:themeShade="BF"/>
          <w:sz w:val="22"/>
          <w:lang w:eastAsia="en-US"/>
        </w:rPr>
        <w:t xml:space="preserve"> 58</w:t>
      </w:r>
      <w:r w:rsidR="003F09A0" w:rsidRPr="00764CA8">
        <w:rPr>
          <w:rFonts w:ascii="Tahoma" w:hAnsi="Tahoma" w:cs="Tahoma"/>
          <w:sz w:val="22"/>
        </w:rPr>
        <w:t>);</w:t>
      </w:r>
    </w:p>
    <w:p w:rsidR="003F09A0" w:rsidRPr="004E1D37" w:rsidRDefault="003F09A0"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C84EA49" wp14:editId="421CD2A7">
            <wp:extent cx="4037610" cy="3853411"/>
            <wp:effectExtent l="190500" t="190500" r="191770" b="185420"/>
            <wp:docPr id="153" name="Рисунок 153" descr="E:\GS\doc\Новая папка\Иллюстрации\35_рис_редакт_а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S\doc\Новая папка\Иллюстрации\35_рис_редакт_атр.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37602" cy="3853403"/>
                    </a:xfrm>
                    <a:prstGeom prst="rect">
                      <a:avLst/>
                    </a:prstGeom>
                    <a:noFill/>
                    <a:ln>
                      <a:noFill/>
                    </a:ln>
                    <a:effectLst>
                      <a:outerShdw blurRad="190500" algn="ctr" rotWithShape="0">
                        <a:prstClr val="black">
                          <a:alpha val="70000"/>
                        </a:prstClr>
                      </a:outerShdw>
                    </a:effectLst>
                  </pic:spPr>
                </pic:pic>
              </a:graphicData>
            </a:graphic>
          </wp:inline>
        </w:drawing>
      </w:r>
    </w:p>
    <w:p w:rsidR="003F09A0" w:rsidRDefault="003F09A0"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B3DC2" w:rsidRPr="004E1D37">
        <w:rPr>
          <w:rFonts w:ascii="Tahoma" w:eastAsiaTheme="minorHAnsi" w:hAnsi="Tahoma" w:cs="Tahoma"/>
          <w:b/>
          <w:bCs/>
          <w:color w:val="31849B" w:themeColor="accent5" w:themeShade="BF"/>
          <w:sz w:val="20"/>
          <w:szCs w:val="22"/>
          <w:lang w:eastAsia="en-US"/>
        </w:rPr>
        <w:t>5</w:t>
      </w:r>
      <w:r w:rsidR="00F4074F">
        <w:rPr>
          <w:rFonts w:ascii="Tahoma" w:eastAsiaTheme="minorHAnsi" w:hAnsi="Tahoma" w:cs="Tahoma"/>
          <w:b/>
          <w:bCs/>
          <w:color w:val="31849B" w:themeColor="accent5" w:themeShade="BF"/>
          <w:sz w:val="20"/>
          <w:szCs w:val="22"/>
          <w:lang w:eastAsia="en-US"/>
        </w:rPr>
        <w:t>8</w:t>
      </w:r>
      <w:r w:rsidRPr="004E1D37">
        <w:rPr>
          <w:rFonts w:ascii="Tahoma" w:eastAsiaTheme="minorHAnsi" w:hAnsi="Tahoma" w:cs="Tahoma"/>
          <w:b/>
          <w:bCs/>
          <w:color w:val="31849B" w:themeColor="accent5" w:themeShade="BF"/>
          <w:sz w:val="20"/>
          <w:szCs w:val="22"/>
          <w:lang w:eastAsia="en-US"/>
        </w:rPr>
        <w:t xml:space="preserve"> – Окно редактирования атрибутов примитива</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«Загрузить примитивы»</w:t>
      </w:r>
      <w:r w:rsidR="002F68AD" w:rsidRPr="00764CA8">
        <w:rPr>
          <w:rFonts w:ascii="Tahoma" w:hAnsi="Tahoma" w:cs="Tahoma"/>
          <w:sz w:val="22"/>
        </w:rPr>
        <w:t xml:space="preserve"> </w:t>
      </w:r>
      <w:r w:rsidR="00C163EA" w:rsidRPr="00764CA8">
        <w:rPr>
          <w:rFonts w:ascii="Tahoma" w:hAnsi="Tahoma" w:cs="Tahoma"/>
          <w:sz w:val="22"/>
        </w:rPr>
        <w:t xml:space="preserve">– </w:t>
      </w:r>
      <w:r w:rsidR="002F68AD" w:rsidRPr="00764CA8">
        <w:rPr>
          <w:rFonts w:ascii="Tahoma" w:hAnsi="Tahoma" w:cs="Tahoma"/>
          <w:sz w:val="22"/>
        </w:rPr>
        <w:t>загружает в Программу векторные слои, созданные как внутри неё, т</w:t>
      </w:r>
      <w:r w:rsidR="00A478C6" w:rsidRPr="00764CA8">
        <w:rPr>
          <w:rFonts w:ascii="Tahoma" w:hAnsi="Tahoma" w:cs="Tahoma"/>
          <w:sz w:val="22"/>
        </w:rPr>
        <w:t>ак и с помощью внешних программ;</w:t>
      </w: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«Сохранить примитивы»</w:t>
      </w:r>
      <w:r w:rsidR="00C163EA" w:rsidRPr="00764CA8">
        <w:rPr>
          <w:rFonts w:ascii="Tahoma" w:hAnsi="Tahoma" w:cs="Tahoma"/>
          <w:sz w:val="22"/>
        </w:rPr>
        <w:t xml:space="preserve"> – сохраняет созданные примитивы в слой с расширением *.</w:t>
      </w:r>
      <w:r w:rsidR="00C163EA" w:rsidRPr="00764CA8">
        <w:rPr>
          <w:rFonts w:ascii="Tahoma" w:hAnsi="Tahoma" w:cs="Tahoma"/>
          <w:sz w:val="22"/>
          <w:lang w:val="en-US"/>
        </w:rPr>
        <w:t>mif</w:t>
      </w:r>
      <w:r w:rsidR="00A478C6" w:rsidRPr="00764CA8">
        <w:rPr>
          <w:rFonts w:ascii="Tahoma" w:hAnsi="Tahoma" w:cs="Tahoma"/>
          <w:sz w:val="22"/>
        </w:rPr>
        <w:t>;</w:t>
      </w: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«Подлететь к примитиву»</w:t>
      </w:r>
      <w:r w:rsidR="00C163EA" w:rsidRPr="00764CA8">
        <w:rPr>
          <w:rFonts w:ascii="Tahoma" w:hAnsi="Tahoma" w:cs="Tahoma"/>
          <w:sz w:val="22"/>
        </w:rPr>
        <w:t xml:space="preserve"> – осуществляется подлет к </w:t>
      </w:r>
      <w:r w:rsidR="004C5445" w:rsidRPr="00764CA8">
        <w:rPr>
          <w:rFonts w:ascii="Tahoma" w:hAnsi="Tahoma" w:cs="Tahoma"/>
          <w:sz w:val="22"/>
        </w:rPr>
        <w:t>примитиву, выбранному из списка (</w:t>
      </w:r>
      <w:r w:rsidR="004C5445" w:rsidRPr="00703DBC">
        <w:rPr>
          <w:rFonts w:ascii="Tahoma" w:eastAsiaTheme="minorHAnsi" w:hAnsi="Tahoma" w:cs="Tahoma"/>
          <w:b/>
          <w:bCs/>
          <w:color w:val="31849B" w:themeColor="accent5" w:themeShade="BF"/>
          <w:sz w:val="22"/>
          <w:lang w:eastAsia="en-US"/>
        </w:rPr>
        <w:t>Рисунок</w:t>
      </w:r>
      <w:r w:rsidR="00F4074F">
        <w:rPr>
          <w:rFonts w:ascii="Tahoma" w:eastAsiaTheme="minorHAnsi" w:hAnsi="Tahoma" w:cs="Tahoma"/>
          <w:b/>
          <w:bCs/>
          <w:color w:val="31849B" w:themeColor="accent5" w:themeShade="BF"/>
          <w:sz w:val="22"/>
          <w:lang w:eastAsia="en-US"/>
        </w:rPr>
        <w:t xml:space="preserve"> 59</w:t>
      </w:r>
      <w:r w:rsidR="004C5445" w:rsidRPr="00764CA8">
        <w:rPr>
          <w:rFonts w:ascii="Tahoma" w:hAnsi="Tahoma" w:cs="Tahoma"/>
          <w:sz w:val="22"/>
        </w:rPr>
        <w:t>);</w:t>
      </w:r>
    </w:p>
    <w:p w:rsidR="004C5445" w:rsidRPr="004E1D37" w:rsidRDefault="004C5445"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66CA2C4E" wp14:editId="75128BCB">
            <wp:extent cx="6120130" cy="3057629"/>
            <wp:effectExtent l="190500" t="190500" r="185420" b="200025"/>
            <wp:docPr id="154" name="Рисунок 154" descr="E:\GS\doc\Новая папка\Иллюстрации\36_подлет_к_примитив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S\doc\Новая папка\Иллюстрации\36_подлет_к_примитиву.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3057629"/>
                    </a:xfrm>
                    <a:prstGeom prst="rect">
                      <a:avLst/>
                    </a:prstGeom>
                    <a:noFill/>
                    <a:ln>
                      <a:noFill/>
                    </a:ln>
                    <a:effectLst>
                      <a:outerShdw blurRad="190500" algn="ctr" rotWithShape="0">
                        <a:prstClr val="black">
                          <a:alpha val="70000"/>
                        </a:prstClr>
                      </a:outerShdw>
                    </a:effectLst>
                  </pic:spPr>
                </pic:pic>
              </a:graphicData>
            </a:graphic>
          </wp:inline>
        </w:drawing>
      </w:r>
    </w:p>
    <w:p w:rsidR="004C5445" w:rsidRDefault="004C5445"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F4074F">
        <w:rPr>
          <w:rFonts w:ascii="Tahoma" w:eastAsiaTheme="minorHAnsi" w:hAnsi="Tahoma" w:cs="Tahoma"/>
          <w:b/>
          <w:bCs/>
          <w:color w:val="31849B" w:themeColor="accent5" w:themeShade="BF"/>
          <w:sz w:val="20"/>
          <w:szCs w:val="22"/>
          <w:lang w:eastAsia="en-US"/>
        </w:rPr>
        <w:t>59</w:t>
      </w:r>
      <w:r w:rsidRPr="004E1D37">
        <w:rPr>
          <w:rFonts w:ascii="Tahoma" w:eastAsiaTheme="minorHAnsi" w:hAnsi="Tahoma" w:cs="Tahoma"/>
          <w:b/>
          <w:bCs/>
          <w:color w:val="31849B" w:themeColor="accent5" w:themeShade="BF"/>
          <w:sz w:val="20"/>
          <w:szCs w:val="22"/>
          <w:lang w:eastAsia="en-US"/>
        </w:rPr>
        <w:t xml:space="preserve"> – </w:t>
      </w:r>
      <w:r w:rsidR="00740559" w:rsidRPr="004E1D37">
        <w:rPr>
          <w:rFonts w:ascii="Tahoma" w:eastAsiaTheme="minorHAnsi" w:hAnsi="Tahoma" w:cs="Tahoma"/>
          <w:b/>
          <w:bCs/>
          <w:color w:val="31849B" w:themeColor="accent5" w:themeShade="BF"/>
          <w:sz w:val="20"/>
          <w:szCs w:val="22"/>
          <w:lang w:eastAsia="en-US"/>
        </w:rPr>
        <w:t>Окно списка примитивов</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EC020D" w:rsidRPr="00764CA8" w:rsidRDefault="00EC020D" w:rsidP="00196482">
      <w:pPr>
        <w:pStyle w:val="a6"/>
        <w:numPr>
          <w:ilvl w:val="0"/>
          <w:numId w:val="28"/>
        </w:numPr>
        <w:spacing w:after="240"/>
        <w:rPr>
          <w:rFonts w:ascii="Tahoma" w:hAnsi="Tahoma" w:cs="Tahoma"/>
          <w:sz w:val="22"/>
        </w:rPr>
      </w:pPr>
      <w:r w:rsidRPr="00764CA8">
        <w:rPr>
          <w:rFonts w:ascii="Tahoma" w:hAnsi="Tahoma" w:cs="Tahoma"/>
          <w:sz w:val="22"/>
        </w:rPr>
        <w:t>«Удалить примитивы»</w:t>
      </w:r>
      <w:r w:rsidR="00C163EA" w:rsidRPr="00764CA8">
        <w:rPr>
          <w:rFonts w:ascii="Tahoma" w:hAnsi="Tahoma" w:cs="Tahoma"/>
          <w:sz w:val="22"/>
        </w:rPr>
        <w:t xml:space="preserve"> – позвол</w:t>
      </w:r>
      <w:r w:rsidR="00A478C6" w:rsidRPr="00764CA8">
        <w:rPr>
          <w:rFonts w:ascii="Tahoma" w:hAnsi="Tahoma" w:cs="Tahoma"/>
          <w:sz w:val="22"/>
        </w:rPr>
        <w:t>яет удалять по одному примитиву;</w:t>
      </w:r>
    </w:p>
    <w:p w:rsidR="00EC020D" w:rsidRPr="009107CF" w:rsidRDefault="00EC020D" w:rsidP="00196482">
      <w:pPr>
        <w:pStyle w:val="a6"/>
        <w:numPr>
          <w:ilvl w:val="0"/>
          <w:numId w:val="28"/>
        </w:numPr>
        <w:spacing w:after="240"/>
        <w:rPr>
          <w:rFonts w:ascii="Tahoma" w:hAnsi="Tahoma" w:cs="Tahoma"/>
          <w:sz w:val="22"/>
        </w:rPr>
      </w:pPr>
      <w:r w:rsidRPr="00764CA8">
        <w:rPr>
          <w:rFonts w:ascii="Tahoma" w:hAnsi="Tahoma" w:cs="Tahoma"/>
          <w:sz w:val="22"/>
        </w:rPr>
        <w:t>«Удалить примитив из списка»</w:t>
      </w:r>
      <w:r w:rsidR="00C163EA" w:rsidRPr="00764CA8">
        <w:rPr>
          <w:rFonts w:ascii="Tahoma" w:hAnsi="Tahoma" w:cs="Tahoma"/>
          <w:sz w:val="22"/>
        </w:rPr>
        <w:t xml:space="preserve"> – удаляет примитив из списка примитивов, используемого для подлета к примитивам, расчета маска для снимка, определения экстента и т.д.</w:t>
      </w:r>
    </w:p>
    <w:p w:rsidR="00B3422C" w:rsidRPr="009107CF" w:rsidRDefault="0095183E" w:rsidP="009107CF">
      <w:pPr>
        <w:pStyle w:val="5"/>
        <w:numPr>
          <w:ilvl w:val="2"/>
          <w:numId w:val="4"/>
        </w:numPr>
        <w:spacing w:after="240"/>
        <w:rPr>
          <w:rFonts w:ascii="Tahoma" w:hAnsi="Tahoma" w:cs="Tahoma"/>
          <w:b/>
          <w:bCs/>
          <w:iCs/>
          <w:color w:val="31849B" w:themeColor="accent5" w:themeShade="BF"/>
          <w:sz w:val="24"/>
        </w:rPr>
      </w:pPr>
      <w:bookmarkStart w:id="25" w:name="_Toc352077518"/>
      <w:r w:rsidRPr="009107CF">
        <w:rPr>
          <w:rFonts w:ascii="Tahoma" w:hAnsi="Tahoma" w:cs="Tahoma"/>
          <w:b/>
          <w:bCs/>
          <w:iCs/>
          <w:color w:val="31849B" w:themeColor="accent5" w:themeShade="BF"/>
          <w:sz w:val="24"/>
        </w:rPr>
        <w:t>Раздел меню «</w:t>
      </w:r>
      <w:r w:rsidR="0084408F" w:rsidRPr="009107CF">
        <w:rPr>
          <w:rFonts w:ascii="Tahoma" w:hAnsi="Tahoma" w:cs="Tahoma"/>
          <w:b/>
          <w:bCs/>
          <w:iCs/>
          <w:color w:val="31849B" w:themeColor="accent5" w:themeShade="BF"/>
          <w:sz w:val="24"/>
        </w:rPr>
        <w:t>Создание городов»</w:t>
      </w:r>
      <w:bookmarkEnd w:id="25"/>
    </w:p>
    <w:p w:rsidR="008C329F" w:rsidRPr="00764CA8" w:rsidRDefault="0095183E" w:rsidP="000619EA">
      <w:pPr>
        <w:ind w:firstLine="567"/>
        <w:rPr>
          <w:rFonts w:ascii="Tahoma" w:hAnsi="Tahoma" w:cs="Tahoma"/>
          <w:sz w:val="22"/>
        </w:rPr>
      </w:pPr>
      <w:r w:rsidRPr="00764CA8">
        <w:rPr>
          <w:rFonts w:ascii="Tahoma" w:hAnsi="Tahoma" w:cs="Tahoma"/>
          <w:sz w:val="22"/>
        </w:rPr>
        <w:t xml:space="preserve">Позволяет </w:t>
      </w:r>
      <w:r w:rsidR="008C329F" w:rsidRPr="00764CA8">
        <w:rPr>
          <w:rFonts w:ascii="Tahoma" w:hAnsi="Tahoma" w:cs="Tahoma"/>
          <w:sz w:val="22"/>
        </w:rPr>
        <w:t>в автоматическом режиме</w:t>
      </w:r>
      <w:r w:rsidR="00A34F5B" w:rsidRPr="00764CA8">
        <w:rPr>
          <w:rFonts w:ascii="Tahoma" w:hAnsi="Tahoma" w:cs="Tahoma"/>
          <w:sz w:val="22"/>
        </w:rPr>
        <w:t>, минуя раздел меню «Сцена»,</w:t>
      </w:r>
      <w:r w:rsidR="008C329F" w:rsidRPr="00764CA8">
        <w:rPr>
          <w:rFonts w:ascii="Tahoma" w:hAnsi="Tahoma" w:cs="Tahoma"/>
          <w:sz w:val="22"/>
        </w:rPr>
        <w:t xml:space="preserve"> </w:t>
      </w:r>
      <w:r w:rsidR="0084408F" w:rsidRPr="00764CA8">
        <w:rPr>
          <w:rFonts w:ascii="Tahoma" w:hAnsi="Tahoma" w:cs="Tahoma"/>
          <w:sz w:val="22"/>
        </w:rPr>
        <w:t xml:space="preserve">импортировать и </w:t>
      </w:r>
      <w:r w:rsidR="00622721" w:rsidRPr="00764CA8">
        <w:rPr>
          <w:rFonts w:ascii="Tahoma" w:hAnsi="Tahoma" w:cs="Tahoma"/>
          <w:sz w:val="22"/>
        </w:rPr>
        <w:t>переводить во внутренний формат</w:t>
      </w:r>
      <w:r w:rsidR="00276E32" w:rsidRPr="00764CA8">
        <w:rPr>
          <w:rFonts w:ascii="Tahoma" w:hAnsi="Tahoma" w:cs="Tahoma"/>
          <w:sz w:val="22"/>
        </w:rPr>
        <w:t xml:space="preserve"> векторные и растровые слои</w:t>
      </w:r>
      <w:r w:rsidR="0084408F" w:rsidRPr="00764CA8">
        <w:rPr>
          <w:rFonts w:ascii="Tahoma" w:hAnsi="Tahoma" w:cs="Tahoma"/>
          <w:sz w:val="22"/>
        </w:rPr>
        <w:t>, осуществлять групповую установку 2D и 3D-объектов</w:t>
      </w:r>
      <w:r w:rsidR="008C329F" w:rsidRPr="00764CA8">
        <w:rPr>
          <w:rFonts w:ascii="Tahoma" w:hAnsi="Tahoma" w:cs="Tahoma"/>
          <w:sz w:val="22"/>
        </w:rPr>
        <w:t>.</w:t>
      </w:r>
      <w:r w:rsidR="00622721" w:rsidRPr="00764CA8">
        <w:rPr>
          <w:rFonts w:ascii="Tahoma" w:hAnsi="Tahoma" w:cs="Tahoma"/>
          <w:sz w:val="22"/>
        </w:rPr>
        <w:t xml:space="preserve"> Подробнее об этом </w:t>
      </w:r>
      <w:r w:rsidR="00981391" w:rsidRPr="00764CA8">
        <w:rPr>
          <w:rFonts w:ascii="Tahoma" w:hAnsi="Tahoma" w:cs="Tahoma"/>
          <w:sz w:val="22"/>
        </w:rPr>
        <w:t>рассказывается</w:t>
      </w:r>
      <w:r w:rsidR="00622721" w:rsidRPr="00764CA8">
        <w:rPr>
          <w:rFonts w:ascii="Tahoma" w:hAnsi="Tahoma" w:cs="Tahoma"/>
          <w:sz w:val="22"/>
        </w:rPr>
        <w:t xml:space="preserve"> в </w:t>
      </w:r>
      <w:r w:rsidR="00622721" w:rsidRPr="00703DBC">
        <w:rPr>
          <w:rFonts w:ascii="Tahoma" w:eastAsiaTheme="minorHAnsi" w:hAnsi="Tahoma" w:cs="Tahoma"/>
          <w:b/>
          <w:bCs/>
          <w:color w:val="31849B" w:themeColor="accent5" w:themeShade="BF"/>
          <w:sz w:val="22"/>
          <w:lang w:eastAsia="en-US"/>
        </w:rPr>
        <w:t>п.</w:t>
      </w:r>
      <w:r w:rsidR="00992DE7" w:rsidRPr="00703DBC">
        <w:rPr>
          <w:rFonts w:ascii="Tahoma" w:eastAsiaTheme="minorHAnsi" w:hAnsi="Tahoma" w:cs="Tahoma"/>
          <w:b/>
          <w:bCs/>
          <w:color w:val="31849B" w:themeColor="accent5" w:themeShade="BF"/>
          <w:sz w:val="22"/>
          <w:lang w:eastAsia="en-US"/>
        </w:rPr>
        <w:t xml:space="preserve"> 8</w:t>
      </w:r>
      <w:r w:rsidR="00622721" w:rsidRPr="00764CA8">
        <w:rPr>
          <w:rFonts w:ascii="Tahoma" w:eastAsiaTheme="minorHAnsi" w:hAnsi="Tahoma" w:cs="Tahoma"/>
          <w:bCs/>
          <w:sz w:val="20"/>
          <w:szCs w:val="22"/>
          <w:lang w:eastAsia="en-US"/>
        </w:rPr>
        <w:t>.</w:t>
      </w:r>
    </w:p>
    <w:p w:rsidR="0095183E" w:rsidRPr="00764CA8" w:rsidRDefault="006E14AA" w:rsidP="000619EA">
      <w:pPr>
        <w:ind w:firstLine="567"/>
        <w:rPr>
          <w:rFonts w:ascii="Tahoma" w:hAnsi="Tahoma" w:cs="Tahoma"/>
          <w:sz w:val="22"/>
        </w:rPr>
      </w:pPr>
      <w:r w:rsidRPr="00764CA8">
        <w:rPr>
          <w:rFonts w:ascii="Tahoma" w:hAnsi="Tahoma" w:cs="Tahoma"/>
          <w:sz w:val="22"/>
        </w:rPr>
        <w:t>Данный раздел</w:t>
      </w:r>
      <w:r w:rsidR="008C329F" w:rsidRPr="00764CA8">
        <w:rPr>
          <w:rFonts w:ascii="Tahoma" w:hAnsi="Tahoma" w:cs="Tahoma"/>
          <w:sz w:val="22"/>
        </w:rPr>
        <w:t xml:space="preserve"> предназначен для подготовки основных картографических слоев, стандартных </w:t>
      </w:r>
      <w:r w:rsidR="00622721" w:rsidRPr="00764CA8">
        <w:rPr>
          <w:rFonts w:ascii="Tahoma" w:hAnsi="Tahoma" w:cs="Tahoma"/>
          <w:sz w:val="22"/>
        </w:rPr>
        <w:t>во</w:t>
      </w:r>
      <w:r w:rsidR="008C329F" w:rsidRPr="00764CA8">
        <w:rPr>
          <w:rFonts w:ascii="Tahoma" w:hAnsi="Tahoma" w:cs="Tahoma"/>
          <w:sz w:val="22"/>
        </w:rPr>
        <w:t xml:space="preserve"> всех населенных пунктах. </w:t>
      </w:r>
      <w:r w:rsidR="00752F02" w:rsidRPr="00764CA8">
        <w:rPr>
          <w:rFonts w:ascii="Tahoma" w:hAnsi="Tahoma" w:cs="Tahoma"/>
          <w:sz w:val="22"/>
        </w:rPr>
        <w:t xml:space="preserve">При необходимости добавления </w:t>
      </w:r>
      <w:r w:rsidR="008C329F" w:rsidRPr="00764CA8">
        <w:rPr>
          <w:rFonts w:ascii="Tahoma" w:hAnsi="Tahoma" w:cs="Tahoma"/>
          <w:sz w:val="22"/>
        </w:rPr>
        <w:t xml:space="preserve">в сцену оригинальных слоев можно действовать через </w:t>
      </w:r>
      <w:r w:rsidR="00A34F5B" w:rsidRPr="00764CA8">
        <w:rPr>
          <w:rFonts w:ascii="Tahoma" w:hAnsi="Tahoma" w:cs="Tahoma"/>
          <w:sz w:val="22"/>
        </w:rPr>
        <w:t>раздел меню «Сцена»</w:t>
      </w:r>
      <w:r w:rsidR="000619EA" w:rsidRPr="00764CA8">
        <w:rPr>
          <w:rFonts w:ascii="Tahoma" w:hAnsi="Tahoma" w:cs="Tahoma"/>
          <w:sz w:val="22"/>
        </w:rPr>
        <w:t xml:space="preserve"> согласно инструкции </w:t>
      </w:r>
      <w:r w:rsidR="00570962" w:rsidRPr="00764CA8">
        <w:rPr>
          <w:rFonts w:ascii="Tahoma" w:hAnsi="Tahoma" w:cs="Tahoma"/>
          <w:sz w:val="22"/>
        </w:rPr>
        <w:t>(</w:t>
      </w:r>
      <w:r w:rsidR="00D837BB" w:rsidRPr="00703DBC">
        <w:rPr>
          <w:rFonts w:ascii="Tahoma" w:eastAsiaTheme="minorHAnsi" w:hAnsi="Tahoma" w:cs="Tahoma"/>
          <w:b/>
          <w:bCs/>
          <w:color w:val="31849B" w:themeColor="accent5" w:themeShade="BF"/>
          <w:sz w:val="22"/>
          <w:lang w:eastAsia="en-US"/>
        </w:rPr>
        <w:t xml:space="preserve">Рисунок </w:t>
      </w:r>
      <w:r w:rsidR="00F4074F">
        <w:rPr>
          <w:rFonts w:ascii="Tahoma" w:eastAsiaTheme="minorHAnsi" w:hAnsi="Tahoma" w:cs="Tahoma"/>
          <w:b/>
          <w:bCs/>
          <w:color w:val="31849B" w:themeColor="accent5" w:themeShade="BF"/>
          <w:sz w:val="22"/>
          <w:lang w:eastAsia="en-US"/>
        </w:rPr>
        <w:t>60</w:t>
      </w:r>
      <w:r w:rsidR="00570962" w:rsidRPr="00764CA8">
        <w:rPr>
          <w:rFonts w:ascii="Tahoma" w:hAnsi="Tahoma" w:cs="Tahoma"/>
          <w:sz w:val="22"/>
        </w:rPr>
        <w:t>)</w:t>
      </w:r>
      <w:r w:rsidR="0084408F" w:rsidRPr="00764CA8">
        <w:rPr>
          <w:rFonts w:ascii="Tahoma" w:hAnsi="Tahoma" w:cs="Tahoma"/>
          <w:sz w:val="22"/>
        </w:rPr>
        <w:t>.</w:t>
      </w:r>
    </w:p>
    <w:p w:rsidR="006E14AA" w:rsidRPr="004E1D37" w:rsidRDefault="006E14AA"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389D451" wp14:editId="39A32515">
            <wp:extent cx="4827927" cy="973029"/>
            <wp:effectExtent l="190500" t="190500" r="182245" b="189230"/>
            <wp:docPr id="169" name="Рисунок 169" descr="E:\GS\doc\Новая папка\Иллюстрации\13_создание_город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GS\doc\Новая папка\Иллюстрации\13_создание_городов.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73461" cy="982206"/>
                    </a:xfrm>
                    <a:prstGeom prst="rect">
                      <a:avLst/>
                    </a:prstGeom>
                    <a:noFill/>
                    <a:ln>
                      <a:noFill/>
                    </a:ln>
                    <a:effectLst>
                      <a:outerShdw blurRad="190500" algn="ctr" rotWithShape="0">
                        <a:prstClr val="black">
                          <a:alpha val="70000"/>
                        </a:prstClr>
                      </a:outerShdw>
                    </a:effectLst>
                  </pic:spPr>
                </pic:pic>
              </a:graphicData>
            </a:graphic>
          </wp:inline>
        </w:drawing>
      </w:r>
    </w:p>
    <w:p w:rsidR="00570962" w:rsidRPr="004E1D37" w:rsidRDefault="00570962"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F4074F">
        <w:rPr>
          <w:rFonts w:ascii="Tahoma" w:eastAsiaTheme="minorHAnsi" w:hAnsi="Tahoma" w:cs="Tahoma"/>
          <w:b/>
          <w:bCs/>
          <w:color w:val="31849B" w:themeColor="accent5" w:themeShade="BF"/>
          <w:sz w:val="20"/>
          <w:szCs w:val="22"/>
          <w:lang w:eastAsia="en-US"/>
        </w:rPr>
        <w:t>60</w:t>
      </w:r>
      <w:r w:rsidRPr="004E1D37">
        <w:rPr>
          <w:rFonts w:ascii="Tahoma" w:eastAsiaTheme="minorHAnsi" w:hAnsi="Tahoma" w:cs="Tahoma"/>
          <w:b/>
          <w:bCs/>
          <w:color w:val="31849B" w:themeColor="accent5" w:themeShade="BF"/>
          <w:sz w:val="20"/>
          <w:szCs w:val="22"/>
          <w:lang w:eastAsia="en-US"/>
        </w:rPr>
        <w:t xml:space="preserve"> – Пункт «Создание городов»</w:t>
      </w:r>
    </w:p>
    <w:p w:rsidR="008C6019" w:rsidRPr="009107CF" w:rsidRDefault="008C6019" w:rsidP="009107CF">
      <w:pPr>
        <w:pStyle w:val="2"/>
        <w:numPr>
          <w:ilvl w:val="0"/>
          <w:numId w:val="4"/>
        </w:numPr>
        <w:rPr>
          <w:rFonts w:ascii="Tahoma" w:eastAsiaTheme="minorHAnsi" w:hAnsi="Tahoma" w:cs="Tahoma"/>
          <w:color w:val="31849B" w:themeColor="accent5" w:themeShade="BF"/>
          <w:lang w:eastAsia="en-US"/>
        </w:rPr>
      </w:pPr>
      <w:bookmarkStart w:id="26" w:name="_Toc352077519"/>
      <w:bookmarkStart w:id="27" w:name="_Toc381113069"/>
      <w:r w:rsidRPr="009107CF">
        <w:rPr>
          <w:rFonts w:ascii="Tahoma" w:eastAsiaTheme="minorHAnsi" w:hAnsi="Tahoma" w:cs="Tahoma"/>
          <w:color w:val="31849B" w:themeColor="accent5" w:themeShade="BF"/>
          <w:lang w:eastAsia="en-US"/>
        </w:rPr>
        <w:lastRenderedPageBreak/>
        <w:t>Настройка инструментов визуализации и навигации</w:t>
      </w:r>
      <w:bookmarkEnd w:id="26"/>
      <w:bookmarkEnd w:id="27"/>
    </w:p>
    <w:p w:rsidR="0079169F" w:rsidRPr="00764CA8" w:rsidRDefault="0079169F" w:rsidP="007B7A05">
      <w:pPr>
        <w:spacing w:before="240"/>
        <w:ind w:firstLine="567"/>
        <w:rPr>
          <w:rFonts w:ascii="Tahoma" w:hAnsi="Tahoma" w:cs="Tahoma"/>
          <w:sz w:val="22"/>
        </w:rPr>
      </w:pPr>
      <w:r w:rsidRPr="00764CA8">
        <w:rPr>
          <w:rFonts w:ascii="Tahoma" w:hAnsi="Tahoma" w:cs="Tahoma"/>
          <w:sz w:val="22"/>
        </w:rPr>
        <w:t xml:space="preserve">Настройка инструментов визуализации и навигации </w:t>
      </w:r>
      <w:r w:rsidR="008911B2" w:rsidRPr="00764CA8">
        <w:rPr>
          <w:rFonts w:ascii="Tahoma" w:hAnsi="Tahoma" w:cs="Tahoma"/>
          <w:sz w:val="22"/>
        </w:rPr>
        <w:t>осуществляется</w:t>
      </w:r>
      <w:r w:rsidRPr="00764CA8">
        <w:rPr>
          <w:rFonts w:ascii="Tahoma" w:hAnsi="Tahoma" w:cs="Tahoma"/>
          <w:sz w:val="22"/>
        </w:rPr>
        <w:t xml:space="preserve"> </w:t>
      </w:r>
      <w:r w:rsidR="007B7A05" w:rsidRPr="00764CA8">
        <w:rPr>
          <w:rFonts w:ascii="Tahoma" w:hAnsi="Tahoma" w:cs="Tahoma"/>
          <w:sz w:val="22"/>
        </w:rPr>
        <w:t xml:space="preserve">в диалоговом окне </w:t>
      </w:r>
      <w:r w:rsidRPr="00764CA8">
        <w:rPr>
          <w:rFonts w:ascii="Tahoma" w:hAnsi="Tahoma" w:cs="Tahoma"/>
          <w:sz w:val="22"/>
        </w:rPr>
        <w:t xml:space="preserve"> </w:t>
      </w:r>
      <w:r w:rsidR="0076390F" w:rsidRPr="00764CA8">
        <w:rPr>
          <w:rFonts w:ascii="Tahoma" w:hAnsi="Tahoma" w:cs="Tahoma"/>
          <w:sz w:val="22"/>
        </w:rPr>
        <w:t>настроек</w:t>
      </w:r>
      <w:r w:rsidRPr="00764CA8">
        <w:rPr>
          <w:rFonts w:ascii="Tahoma" w:hAnsi="Tahoma" w:cs="Tahoma"/>
          <w:sz w:val="22"/>
        </w:rPr>
        <w:t xml:space="preserve"> </w:t>
      </w:r>
      <w:r w:rsidR="0076390F" w:rsidRPr="00764CA8">
        <w:rPr>
          <w:rFonts w:ascii="Tahoma" w:hAnsi="Tahoma" w:cs="Tahoma"/>
          <w:sz w:val="22"/>
        </w:rPr>
        <w:t xml:space="preserve"> </w:t>
      </w:r>
      <w:r w:rsidRPr="00764CA8">
        <w:rPr>
          <w:rFonts w:ascii="Tahoma" w:hAnsi="Tahoma" w:cs="Tahoma"/>
          <w:sz w:val="22"/>
        </w:rPr>
        <w:t>(раздел меню «Сцена», пункт «Настройки», «Открыть диалог с настройками»)</w:t>
      </w:r>
      <w:r w:rsidR="007B7A05" w:rsidRPr="00764CA8">
        <w:rPr>
          <w:rFonts w:ascii="Tahoma" w:hAnsi="Tahoma" w:cs="Tahoma"/>
          <w:sz w:val="22"/>
        </w:rPr>
        <w:t>. Некоторые настраиваемые параметры</w:t>
      </w:r>
      <w:r w:rsidR="008F0C67" w:rsidRPr="00764CA8">
        <w:rPr>
          <w:rFonts w:ascii="Tahoma" w:hAnsi="Tahoma" w:cs="Tahoma"/>
          <w:sz w:val="22"/>
        </w:rPr>
        <w:t xml:space="preserve"> и режимы</w:t>
      </w:r>
      <w:r w:rsidR="007B7A05" w:rsidRPr="00764CA8">
        <w:rPr>
          <w:rFonts w:ascii="Tahoma" w:hAnsi="Tahoma" w:cs="Tahoma"/>
          <w:sz w:val="22"/>
        </w:rPr>
        <w:t xml:space="preserve"> продублированы в разделе меню «Вид». </w:t>
      </w:r>
    </w:p>
    <w:p w:rsidR="00A704AE" w:rsidRPr="00764CA8" w:rsidRDefault="00747867" w:rsidP="00E161F2">
      <w:pPr>
        <w:spacing w:before="240"/>
        <w:rPr>
          <w:rFonts w:ascii="Tahoma" w:hAnsi="Tahoma" w:cs="Tahoma"/>
          <w:sz w:val="22"/>
        </w:rPr>
      </w:pPr>
      <w:r w:rsidRPr="00764CA8">
        <w:rPr>
          <w:rFonts w:ascii="Tahoma" w:hAnsi="Tahoma" w:cs="Tahoma"/>
          <w:sz w:val="22"/>
        </w:rPr>
        <w:t>П</w:t>
      </w:r>
      <w:r w:rsidR="00A704AE" w:rsidRPr="00764CA8">
        <w:rPr>
          <w:rFonts w:ascii="Tahoma" w:hAnsi="Tahoma" w:cs="Tahoma"/>
          <w:sz w:val="22"/>
        </w:rPr>
        <w:t>ункт</w:t>
      </w:r>
      <w:r w:rsidRPr="00764CA8">
        <w:rPr>
          <w:rFonts w:ascii="Tahoma" w:hAnsi="Tahoma" w:cs="Tahoma"/>
          <w:sz w:val="22"/>
        </w:rPr>
        <w:t xml:space="preserve"> </w:t>
      </w:r>
      <w:r w:rsidR="00A704AE" w:rsidRPr="00764CA8">
        <w:rPr>
          <w:rFonts w:ascii="Tahoma" w:hAnsi="Tahoma" w:cs="Tahoma"/>
          <w:sz w:val="22"/>
        </w:rPr>
        <w:t>«Настройки»</w:t>
      </w:r>
      <w:r w:rsidRPr="00764CA8">
        <w:rPr>
          <w:rFonts w:ascii="Tahoma" w:hAnsi="Tahoma" w:cs="Tahoma"/>
          <w:sz w:val="22"/>
        </w:rPr>
        <w:t xml:space="preserve"> раздела меню «Сцена» позволяет менять настройки сцены через диалоговое окно, сохранять полученные изменения в виде отдельного конфигурационного файла, загружать его при следующих запусках программы, сбрасывать все изменения и устанавливать настройки по умолчанию </w:t>
      </w:r>
      <w:r w:rsidR="00D837BB" w:rsidRPr="00764CA8">
        <w:rPr>
          <w:rFonts w:ascii="Tahoma" w:hAnsi="Tahoma" w:cs="Tahoma"/>
          <w:sz w:val="22"/>
          <w:lang w:eastAsia="en-US"/>
        </w:rPr>
        <w:t>(</w:t>
      </w:r>
      <w:r w:rsidR="00F4074F">
        <w:rPr>
          <w:rFonts w:ascii="Tahoma" w:eastAsiaTheme="minorHAnsi" w:hAnsi="Tahoma" w:cs="Tahoma"/>
          <w:b/>
          <w:bCs/>
          <w:color w:val="31849B" w:themeColor="accent5" w:themeShade="BF"/>
          <w:sz w:val="22"/>
          <w:lang w:eastAsia="en-US"/>
        </w:rPr>
        <w:t>Рисунок 61</w:t>
      </w:r>
      <w:r w:rsidR="00D837BB" w:rsidRPr="00764CA8">
        <w:rPr>
          <w:rFonts w:ascii="Tahoma" w:hAnsi="Tahoma" w:cs="Tahoma"/>
          <w:sz w:val="22"/>
          <w:lang w:eastAsia="en-US"/>
        </w:rPr>
        <w:t>).</w:t>
      </w:r>
    </w:p>
    <w:p w:rsidR="00C0096D" w:rsidRPr="004E1D37" w:rsidRDefault="00C0096D"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42D2618F" wp14:editId="1BF57701">
            <wp:extent cx="6120130" cy="2494915"/>
            <wp:effectExtent l="190500" t="190500" r="185420" b="191135"/>
            <wp:docPr id="76" name="Рисунок 76" descr="E:\GS\doc\Новая папка\Иллюстрации\08_сцена_настрой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GS\doc\Новая папка\Иллюстрации\08_сцена_настройки.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2494915"/>
                    </a:xfrm>
                    <a:prstGeom prst="rect">
                      <a:avLst/>
                    </a:prstGeom>
                    <a:noFill/>
                    <a:ln>
                      <a:noFill/>
                    </a:ln>
                    <a:effectLst>
                      <a:outerShdw blurRad="190500" algn="ctr" rotWithShape="0">
                        <a:prstClr val="black">
                          <a:alpha val="70000"/>
                        </a:prstClr>
                      </a:outerShdw>
                    </a:effectLst>
                  </pic:spPr>
                </pic:pic>
              </a:graphicData>
            </a:graphic>
          </wp:inline>
        </w:drawing>
      </w:r>
    </w:p>
    <w:p w:rsidR="00747867" w:rsidRPr="004E1D37" w:rsidRDefault="00747867"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BA7EE4" w:rsidRPr="004E1D37">
        <w:rPr>
          <w:rFonts w:ascii="Tahoma" w:eastAsiaTheme="minorHAnsi" w:hAnsi="Tahoma" w:cs="Tahoma"/>
          <w:b/>
          <w:bCs/>
          <w:color w:val="31849B" w:themeColor="accent5" w:themeShade="BF"/>
          <w:sz w:val="20"/>
          <w:szCs w:val="22"/>
          <w:lang w:eastAsia="en-US"/>
        </w:rPr>
        <w:t>6</w:t>
      </w:r>
      <w:r w:rsidR="00F4074F">
        <w:rPr>
          <w:rFonts w:ascii="Tahoma" w:eastAsiaTheme="minorHAnsi" w:hAnsi="Tahoma" w:cs="Tahoma"/>
          <w:b/>
          <w:bCs/>
          <w:color w:val="31849B" w:themeColor="accent5" w:themeShade="BF"/>
          <w:sz w:val="20"/>
          <w:szCs w:val="22"/>
          <w:lang w:eastAsia="en-US"/>
        </w:rPr>
        <w:t>1</w:t>
      </w:r>
      <w:r w:rsidRPr="004E1D37">
        <w:rPr>
          <w:rFonts w:ascii="Tahoma" w:eastAsiaTheme="minorHAnsi" w:hAnsi="Tahoma" w:cs="Tahoma"/>
          <w:b/>
          <w:bCs/>
          <w:color w:val="31849B" w:themeColor="accent5" w:themeShade="BF"/>
          <w:sz w:val="20"/>
          <w:szCs w:val="22"/>
          <w:lang w:eastAsia="en-US"/>
        </w:rPr>
        <w:t xml:space="preserve"> – Пункт «Настройки» раздела меню «Сцена»</w:t>
      </w:r>
    </w:p>
    <w:p w:rsidR="00747867" w:rsidRPr="00764CA8" w:rsidRDefault="00747867" w:rsidP="00747867">
      <w:pPr>
        <w:spacing w:before="240"/>
        <w:ind w:firstLine="567"/>
        <w:rPr>
          <w:rFonts w:ascii="Tahoma" w:hAnsi="Tahoma" w:cs="Tahoma"/>
          <w:sz w:val="22"/>
        </w:rPr>
      </w:pPr>
      <w:r w:rsidRPr="00764CA8">
        <w:rPr>
          <w:rFonts w:ascii="Tahoma" w:hAnsi="Tahoma" w:cs="Tahoma"/>
          <w:sz w:val="22"/>
        </w:rPr>
        <w:t xml:space="preserve">Для изменения настроек необходимо перейти  в подпункт «Открыть диалог с настройками» (горячая клавиша – </w:t>
      </w:r>
      <w:r w:rsidRPr="00764CA8">
        <w:rPr>
          <w:rFonts w:ascii="Tahoma" w:hAnsi="Tahoma" w:cs="Tahoma"/>
          <w:sz w:val="22"/>
          <w:lang w:val="en-US"/>
        </w:rPr>
        <w:t>F</w:t>
      </w:r>
      <w:r w:rsidRPr="00764CA8">
        <w:rPr>
          <w:rFonts w:ascii="Tahoma" w:hAnsi="Tahoma" w:cs="Tahoma"/>
          <w:sz w:val="22"/>
        </w:rPr>
        <w:t>2). После этого откроется диалоговое окно, содержащее 4 вкладки: «Настройки», «Управление», «Отображения», «Астрономия»</w:t>
      </w:r>
      <w:r w:rsidR="001E2D02" w:rsidRPr="00764CA8">
        <w:rPr>
          <w:rFonts w:ascii="Tahoma" w:hAnsi="Tahoma" w:cs="Tahoma"/>
          <w:sz w:val="22"/>
        </w:rPr>
        <w:t>.</w:t>
      </w:r>
    </w:p>
    <w:p w:rsidR="001E2D02" w:rsidRPr="009107CF" w:rsidRDefault="001E2D02" w:rsidP="009107CF">
      <w:pPr>
        <w:pStyle w:val="3"/>
        <w:numPr>
          <w:ilvl w:val="1"/>
          <w:numId w:val="4"/>
        </w:numPr>
        <w:spacing w:after="240"/>
        <w:rPr>
          <w:rFonts w:ascii="Tahoma" w:eastAsiaTheme="minorHAnsi" w:hAnsi="Tahoma" w:cs="Tahoma"/>
          <w:color w:val="31849B" w:themeColor="accent5" w:themeShade="BF"/>
          <w:lang w:eastAsia="en-US"/>
        </w:rPr>
      </w:pPr>
      <w:bookmarkStart w:id="28" w:name="_Toc381113070"/>
      <w:r w:rsidRPr="009107CF">
        <w:rPr>
          <w:rFonts w:ascii="Tahoma" w:eastAsiaTheme="minorHAnsi" w:hAnsi="Tahoma" w:cs="Tahoma"/>
          <w:color w:val="31849B" w:themeColor="accent5" w:themeShade="BF"/>
          <w:lang w:eastAsia="en-US"/>
        </w:rPr>
        <w:t>Вкладка «Настройки»</w:t>
      </w:r>
      <w:bookmarkEnd w:id="28"/>
    </w:p>
    <w:p w:rsidR="001E2D02" w:rsidRPr="00764CA8" w:rsidRDefault="001E2D02" w:rsidP="001E2D02">
      <w:pPr>
        <w:ind w:firstLine="567"/>
        <w:rPr>
          <w:rFonts w:ascii="Tahoma" w:hAnsi="Tahoma" w:cs="Tahoma"/>
          <w:noProof/>
          <w:sz w:val="24"/>
        </w:rPr>
      </w:pPr>
      <w:r w:rsidRPr="00764CA8">
        <w:rPr>
          <w:rFonts w:ascii="Tahoma" w:hAnsi="Tahoma" w:cs="Tahoma"/>
          <w:sz w:val="22"/>
          <w:lang w:eastAsia="en-US"/>
        </w:rPr>
        <w:t>Вкладка «Настройки»</w:t>
      </w:r>
      <w:r w:rsidRPr="00764CA8">
        <w:rPr>
          <w:rFonts w:ascii="Tahoma" w:hAnsi="Tahoma" w:cs="Tahoma"/>
          <w:b/>
          <w:sz w:val="22"/>
          <w:lang w:eastAsia="en-US"/>
        </w:rPr>
        <w:t xml:space="preserve"> </w:t>
      </w:r>
      <w:r w:rsidRPr="00764CA8">
        <w:rPr>
          <w:rFonts w:ascii="Tahoma" w:hAnsi="Tahoma" w:cs="Tahoma"/>
          <w:sz w:val="22"/>
          <w:lang w:eastAsia="en-US"/>
        </w:rPr>
        <w:t>раздела меню «Сцена»</w:t>
      </w:r>
      <w:r w:rsidRPr="00764CA8">
        <w:rPr>
          <w:rFonts w:ascii="Tahoma" w:hAnsi="Tahoma" w:cs="Tahoma"/>
          <w:b/>
          <w:sz w:val="22"/>
          <w:lang w:eastAsia="en-US"/>
        </w:rPr>
        <w:t xml:space="preserve"> </w:t>
      </w:r>
      <w:r w:rsidRPr="00764CA8">
        <w:rPr>
          <w:rFonts w:ascii="Tahoma" w:hAnsi="Tahoma" w:cs="Tahoma"/>
          <w:sz w:val="22"/>
          <w:lang w:eastAsia="en-US"/>
        </w:rPr>
        <w:t xml:space="preserve">предназначена для тонкой настройки качества отображения объектов </w:t>
      </w:r>
      <w:r w:rsidR="00981391" w:rsidRPr="00764CA8">
        <w:rPr>
          <w:rFonts w:ascii="Tahoma" w:hAnsi="Tahoma" w:cs="Tahoma"/>
          <w:sz w:val="22"/>
          <w:lang w:eastAsia="en-US"/>
        </w:rPr>
        <w:t>сцены</w:t>
      </w:r>
      <w:r w:rsidR="004F50C7" w:rsidRPr="00764CA8">
        <w:rPr>
          <w:rFonts w:ascii="Tahoma" w:hAnsi="Tahoma" w:cs="Tahoma"/>
          <w:sz w:val="22"/>
          <w:lang w:eastAsia="en-US"/>
        </w:rPr>
        <w:t xml:space="preserve">. </w:t>
      </w:r>
      <w:r w:rsidR="004F50C7" w:rsidRPr="00764CA8">
        <w:rPr>
          <w:rFonts w:ascii="Tahoma" w:hAnsi="Tahoma" w:cs="Tahoma"/>
          <w:sz w:val="22"/>
        </w:rPr>
        <w:t xml:space="preserve">При выборе данной вкладки откроется окно «Настройки» </w:t>
      </w:r>
      <w:r w:rsidRPr="00764CA8">
        <w:rPr>
          <w:rFonts w:ascii="Tahoma" w:hAnsi="Tahoma" w:cs="Tahoma"/>
          <w:sz w:val="22"/>
          <w:lang w:eastAsia="en-US"/>
        </w:rPr>
        <w:t xml:space="preserve"> (</w:t>
      </w:r>
      <w:r w:rsidR="00F4074F">
        <w:rPr>
          <w:rFonts w:ascii="Tahoma" w:eastAsiaTheme="minorHAnsi" w:hAnsi="Tahoma" w:cs="Tahoma"/>
          <w:b/>
          <w:bCs/>
          <w:color w:val="31849B" w:themeColor="accent5" w:themeShade="BF"/>
          <w:sz w:val="22"/>
          <w:lang w:eastAsia="en-US"/>
        </w:rPr>
        <w:t>Рисунок 62</w:t>
      </w:r>
      <w:r w:rsidRPr="00764CA8">
        <w:rPr>
          <w:rFonts w:ascii="Tahoma" w:hAnsi="Tahoma" w:cs="Tahoma"/>
          <w:sz w:val="22"/>
          <w:lang w:eastAsia="en-US"/>
        </w:rPr>
        <w:t>).</w:t>
      </w:r>
      <w:r w:rsidRPr="00764CA8">
        <w:rPr>
          <w:rFonts w:ascii="Tahoma" w:hAnsi="Tahoma" w:cs="Tahoma"/>
          <w:noProof/>
          <w:sz w:val="24"/>
        </w:rPr>
        <w:t xml:space="preserve"> </w:t>
      </w:r>
    </w:p>
    <w:p w:rsidR="00612B2A" w:rsidRPr="00764CA8" w:rsidRDefault="00612B2A" w:rsidP="00612B2A">
      <w:pPr>
        <w:ind w:firstLine="567"/>
        <w:jc w:val="center"/>
        <w:rPr>
          <w:rFonts w:ascii="Tahoma" w:hAnsi="Tahoma" w:cs="Tahoma"/>
          <w:noProof/>
          <w:sz w:val="24"/>
        </w:rPr>
      </w:pPr>
    </w:p>
    <w:p w:rsidR="00612B2A" w:rsidRPr="004E1D37" w:rsidRDefault="00612B2A" w:rsidP="004E1D37">
      <w:pPr>
        <w:jc w:val="center"/>
        <w:rPr>
          <w:rFonts w:ascii="Tahoma" w:eastAsiaTheme="minorHAnsi" w:hAnsi="Tahoma" w:cs="Tahoma"/>
          <w:b/>
          <w:bCs/>
          <w:color w:val="31849B" w:themeColor="accent5" w:themeShade="BF"/>
          <w:sz w:val="20"/>
          <w:szCs w:val="22"/>
          <w:lang w:eastAsia="en-US"/>
        </w:rPr>
      </w:pPr>
    </w:p>
    <w:p w:rsidR="00E23940" w:rsidRDefault="00E23940" w:rsidP="004E1D37">
      <w:pPr>
        <w:jc w:val="center"/>
        <w:rPr>
          <w:rFonts w:ascii="Tahoma" w:eastAsiaTheme="minorHAnsi" w:hAnsi="Tahoma" w:cs="Tahoma"/>
          <w:b/>
          <w:bCs/>
          <w:color w:val="31849B" w:themeColor="accent5" w:themeShade="BF"/>
          <w:sz w:val="20"/>
          <w:szCs w:val="22"/>
          <w:lang w:eastAsia="en-US"/>
        </w:rPr>
      </w:pPr>
    </w:p>
    <w:p w:rsidR="00E23940" w:rsidRDefault="00E23940" w:rsidP="004E1D37">
      <w:pPr>
        <w:jc w:val="center"/>
        <w:rPr>
          <w:rFonts w:ascii="Tahoma" w:eastAsiaTheme="minorHAnsi" w:hAnsi="Tahoma" w:cs="Tahoma"/>
          <w:b/>
          <w:bCs/>
          <w:noProof/>
          <w:color w:val="31849B" w:themeColor="accent5" w:themeShade="BF"/>
          <w:sz w:val="20"/>
          <w:szCs w:val="22"/>
        </w:rPr>
      </w:pPr>
    </w:p>
    <w:p w:rsidR="00E23940" w:rsidRDefault="00E23940" w:rsidP="004E1D37">
      <w:pPr>
        <w:jc w:val="center"/>
        <w:rPr>
          <w:rFonts w:ascii="Tahoma" w:eastAsiaTheme="minorHAnsi" w:hAnsi="Tahoma" w:cs="Tahoma"/>
          <w:b/>
          <w:bCs/>
          <w:noProof/>
          <w:color w:val="31849B" w:themeColor="accent5" w:themeShade="BF"/>
          <w:sz w:val="20"/>
          <w:szCs w:val="22"/>
        </w:rPr>
      </w:pPr>
    </w:p>
    <w:p w:rsidR="00E23940" w:rsidRDefault="00E23940" w:rsidP="004E1D37">
      <w:pPr>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lastRenderedPageBreak/>
        <w:drawing>
          <wp:inline distT="0" distB="0" distL="0" distR="0">
            <wp:extent cx="2819400" cy="7075714"/>
            <wp:effectExtent l="190500" t="190500" r="190500" b="182880"/>
            <wp:docPr id="195" name="Рисунок 195" descr="E:\GS\doc\Новая папка\Иллюстрации\15_сцена_настройки_на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15_сцена_настройки_настр.png"/>
                    <pic:cNvPicPr>
                      <a:picLocks noChangeAspect="1" noChangeArrowheads="1"/>
                    </pic:cNvPicPr>
                  </pic:nvPicPr>
                  <pic:blipFill rotWithShape="1">
                    <a:blip r:embed="rId81">
                      <a:extLst>
                        <a:ext uri="{28A0092B-C50C-407E-A947-70E740481C1C}">
                          <a14:useLocalDpi xmlns:a14="http://schemas.microsoft.com/office/drawing/2010/main" val="0"/>
                        </a:ext>
                      </a:extLst>
                    </a:blip>
                    <a:srcRect b="21352"/>
                    <a:stretch/>
                  </pic:blipFill>
                  <pic:spPr bwMode="auto">
                    <a:xfrm>
                      <a:off x="0" y="0"/>
                      <a:ext cx="2821199" cy="7080229"/>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1E2D02" w:rsidRDefault="00BA7EE4"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85278D" w:rsidRPr="004E1D37">
        <w:rPr>
          <w:rFonts w:ascii="Tahoma" w:eastAsiaTheme="minorHAnsi" w:hAnsi="Tahoma" w:cs="Tahoma"/>
          <w:b/>
          <w:bCs/>
          <w:color w:val="31849B" w:themeColor="accent5" w:themeShade="BF"/>
          <w:sz w:val="20"/>
          <w:szCs w:val="22"/>
          <w:lang w:eastAsia="en-US"/>
        </w:rPr>
        <w:t>6</w:t>
      </w:r>
      <w:r w:rsidR="00F4074F">
        <w:rPr>
          <w:rFonts w:ascii="Tahoma" w:eastAsiaTheme="minorHAnsi" w:hAnsi="Tahoma" w:cs="Tahoma"/>
          <w:b/>
          <w:bCs/>
          <w:color w:val="31849B" w:themeColor="accent5" w:themeShade="BF"/>
          <w:sz w:val="20"/>
          <w:szCs w:val="22"/>
          <w:lang w:eastAsia="en-US"/>
        </w:rPr>
        <w:t>2</w:t>
      </w:r>
      <w:r w:rsidR="001E2D02" w:rsidRPr="004E1D37">
        <w:rPr>
          <w:rFonts w:ascii="Tahoma" w:eastAsiaTheme="minorHAnsi" w:hAnsi="Tahoma" w:cs="Tahoma"/>
          <w:b/>
          <w:bCs/>
          <w:color w:val="31849B" w:themeColor="accent5" w:themeShade="BF"/>
          <w:sz w:val="20"/>
          <w:szCs w:val="22"/>
          <w:lang w:eastAsia="en-US"/>
        </w:rPr>
        <w:t xml:space="preserve"> – </w:t>
      </w:r>
      <w:r w:rsidR="004F50C7" w:rsidRPr="004E1D37">
        <w:rPr>
          <w:rFonts w:ascii="Tahoma" w:eastAsiaTheme="minorHAnsi" w:hAnsi="Tahoma" w:cs="Tahoma"/>
          <w:b/>
          <w:bCs/>
          <w:color w:val="31849B" w:themeColor="accent5" w:themeShade="BF"/>
          <w:sz w:val="20"/>
          <w:szCs w:val="22"/>
          <w:lang w:eastAsia="en-US"/>
        </w:rPr>
        <w:t>Окно</w:t>
      </w:r>
      <w:r w:rsidR="001E2D02" w:rsidRPr="004E1D37">
        <w:rPr>
          <w:rFonts w:ascii="Tahoma" w:eastAsiaTheme="minorHAnsi" w:hAnsi="Tahoma" w:cs="Tahoma"/>
          <w:b/>
          <w:bCs/>
          <w:color w:val="31849B" w:themeColor="accent5" w:themeShade="BF"/>
          <w:sz w:val="20"/>
          <w:szCs w:val="22"/>
          <w:lang w:eastAsia="en-US"/>
        </w:rPr>
        <w:t xml:space="preserve"> «Настройки»</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1E2D02" w:rsidRPr="00764CA8" w:rsidRDefault="001E2D02" w:rsidP="001E2D02">
      <w:pPr>
        <w:ind w:firstLine="567"/>
        <w:rPr>
          <w:rFonts w:ascii="Tahoma" w:hAnsi="Tahoma" w:cs="Tahoma"/>
          <w:sz w:val="22"/>
        </w:rPr>
      </w:pPr>
      <w:r w:rsidRPr="00764CA8">
        <w:rPr>
          <w:rFonts w:ascii="Tahoma" w:hAnsi="Tahoma" w:cs="Tahoma"/>
          <w:sz w:val="22"/>
        </w:rPr>
        <w:t xml:space="preserve">Параметр «Анизотропная фильтрация» отвечает за качество выводимых текстур объектов сцены, но также влияет на скорость работы. Если </w:t>
      </w:r>
      <w:r w:rsidR="00981391" w:rsidRPr="00764CA8">
        <w:rPr>
          <w:rFonts w:ascii="Tahoma" w:hAnsi="Tahoma" w:cs="Tahoma"/>
          <w:sz w:val="22"/>
        </w:rPr>
        <w:t>требуется</w:t>
      </w:r>
      <w:r w:rsidRPr="00764CA8">
        <w:rPr>
          <w:rFonts w:ascii="Tahoma" w:hAnsi="Tahoma" w:cs="Tahoma"/>
          <w:sz w:val="22"/>
        </w:rPr>
        <w:t xml:space="preserve"> хорошее качество визуализации текстур, выберите вариант «4</w:t>
      </w:r>
      <w:r w:rsidRPr="00764CA8">
        <w:rPr>
          <w:rFonts w:ascii="Tahoma" w:hAnsi="Tahoma" w:cs="Tahoma"/>
          <w:sz w:val="22"/>
          <w:lang w:val="en-US"/>
        </w:rPr>
        <w:t>x</w:t>
      </w:r>
      <w:r w:rsidRPr="00764CA8">
        <w:rPr>
          <w:rFonts w:ascii="Tahoma" w:hAnsi="Tahoma" w:cs="Tahoma"/>
          <w:sz w:val="22"/>
        </w:rPr>
        <w:t xml:space="preserve">» и более. Если </w:t>
      </w:r>
      <w:r w:rsidR="00981391" w:rsidRPr="00764CA8">
        <w:rPr>
          <w:rFonts w:ascii="Tahoma" w:hAnsi="Tahoma" w:cs="Tahoma"/>
          <w:sz w:val="22"/>
        </w:rPr>
        <w:t>нужна</w:t>
      </w:r>
      <w:r w:rsidRPr="00764CA8">
        <w:rPr>
          <w:rFonts w:ascii="Tahoma" w:hAnsi="Tahoma" w:cs="Tahoma"/>
          <w:sz w:val="22"/>
        </w:rPr>
        <w:t xml:space="preserve"> высокая скорость отрисовки текстур, выберите вариант выключения анизотропной фильтрации. </w:t>
      </w:r>
    </w:p>
    <w:p w:rsidR="00CE7806" w:rsidRPr="00764CA8" w:rsidRDefault="00CE7806" w:rsidP="00CE7806">
      <w:pPr>
        <w:ind w:firstLine="567"/>
        <w:rPr>
          <w:rFonts w:ascii="Tahoma" w:hAnsi="Tahoma" w:cs="Tahoma"/>
          <w:sz w:val="22"/>
        </w:rPr>
      </w:pPr>
      <w:r w:rsidRPr="00764CA8">
        <w:rPr>
          <w:rFonts w:ascii="Tahoma" w:hAnsi="Tahoma" w:cs="Tahoma"/>
          <w:sz w:val="22"/>
        </w:rPr>
        <w:lastRenderedPageBreak/>
        <w:t>Параметр «Протяженность каскадов теней» отвечает за качество выводимых теней объектов сцены. Существует 4 каскада теней. Каждому каскаду соответствует диапазон расстояний до объекта, на котором он выводится. Эти расстояния задаются в соответствующих полях. Изменять расстояние для каждого каскада можно отдельно, вводя значения в соответствующие поля. Для автоматического расчета расстояния для всех каскадов необходимо ввести расстояние для последнего каскада и нажать на кнопку «Авто».</w:t>
      </w:r>
    </w:p>
    <w:p w:rsidR="00202AC0" w:rsidRPr="00764CA8" w:rsidRDefault="00202AC0" w:rsidP="001E2D02">
      <w:pPr>
        <w:ind w:firstLine="567"/>
        <w:rPr>
          <w:rFonts w:ascii="Tahoma" w:hAnsi="Tahoma" w:cs="Tahoma"/>
          <w:sz w:val="22"/>
        </w:rPr>
      </w:pPr>
      <w:r w:rsidRPr="00764CA8">
        <w:rPr>
          <w:rFonts w:ascii="Tahoma" w:hAnsi="Tahoma" w:cs="Tahoma"/>
          <w:sz w:val="22"/>
        </w:rPr>
        <w:t>«Приоритет загрузки ресурсов» устанавливает, что будет загружаться в первую очередь при</w:t>
      </w:r>
      <w:r w:rsidR="00F974C3" w:rsidRPr="00764CA8">
        <w:rPr>
          <w:rFonts w:ascii="Tahoma" w:hAnsi="Tahoma" w:cs="Tahoma"/>
          <w:sz w:val="22"/>
        </w:rPr>
        <w:t xml:space="preserve"> </w:t>
      </w:r>
      <w:r w:rsidRPr="00764CA8">
        <w:rPr>
          <w:rFonts w:ascii="Tahoma" w:hAnsi="Tahoma" w:cs="Tahoma"/>
          <w:sz w:val="22"/>
        </w:rPr>
        <w:t>запуске программы, тайлы (квадратные фрагменты, на которые разбиваются растровые слои сцены) или файлы (трехмерные модели, текстуры домов и дорожных покрытий).</w:t>
      </w:r>
    </w:p>
    <w:p w:rsidR="001E2D02" w:rsidRPr="00764CA8" w:rsidRDefault="001E2D02" w:rsidP="001E2D02">
      <w:pPr>
        <w:ind w:firstLine="567"/>
        <w:rPr>
          <w:rFonts w:ascii="Tahoma" w:hAnsi="Tahoma" w:cs="Tahoma"/>
          <w:sz w:val="22"/>
        </w:rPr>
      </w:pPr>
      <w:r w:rsidRPr="00764CA8">
        <w:rPr>
          <w:rFonts w:ascii="Tahoma" w:hAnsi="Tahoma" w:cs="Tahoma"/>
          <w:sz w:val="22"/>
        </w:rPr>
        <w:t>В «Параметрах</w:t>
      </w:r>
      <w:r w:rsidR="00202AC0" w:rsidRPr="00764CA8">
        <w:rPr>
          <w:rFonts w:ascii="Tahoma" w:hAnsi="Tahoma" w:cs="Tahoma"/>
          <w:sz w:val="22"/>
        </w:rPr>
        <w:t xml:space="preserve"> </w:t>
      </w:r>
      <w:r w:rsidRPr="00764CA8">
        <w:rPr>
          <w:rFonts w:ascii="Tahoma" w:hAnsi="Tahoma" w:cs="Tahoma"/>
          <w:sz w:val="22"/>
        </w:rPr>
        <w:t>кам</w:t>
      </w:r>
      <w:r w:rsidR="007C48D0" w:rsidRPr="00764CA8">
        <w:rPr>
          <w:rFonts w:ascii="Tahoma" w:hAnsi="Tahoma" w:cs="Tahoma"/>
          <w:sz w:val="22"/>
        </w:rPr>
        <w:t>еры» задается минимальная высота</w:t>
      </w:r>
      <w:r w:rsidRPr="00764CA8">
        <w:rPr>
          <w:rFonts w:ascii="Tahoma" w:hAnsi="Tahoma" w:cs="Tahoma"/>
          <w:sz w:val="22"/>
        </w:rPr>
        <w:t xml:space="preserve">, на которую может опуститься камера. </w:t>
      </w:r>
    </w:p>
    <w:p w:rsidR="001E2D02" w:rsidRPr="00764CA8" w:rsidRDefault="00EF4B8E" w:rsidP="001E2D02">
      <w:pPr>
        <w:ind w:firstLine="567"/>
        <w:rPr>
          <w:rFonts w:ascii="Tahoma" w:hAnsi="Tahoma" w:cs="Tahoma"/>
          <w:sz w:val="22"/>
        </w:rPr>
      </w:pPr>
      <w:r w:rsidRPr="00764CA8">
        <w:rPr>
          <w:rFonts w:ascii="Tahoma" w:hAnsi="Tahoma" w:cs="Tahoma"/>
          <w:sz w:val="22"/>
        </w:rPr>
        <w:t>Область</w:t>
      </w:r>
      <w:r w:rsidR="005B45DA" w:rsidRPr="00764CA8">
        <w:rPr>
          <w:rFonts w:ascii="Tahoma" w:hAnsi="Tahoma" w:cs="Tahoma"/>
          <w:sz w:val="22"/>
        </w:rPr>
        <w:t xml:space="preserve"> </w:t>
      </w:r>
      <w:r w:rsidR="001E2D02" w:rsidRPr="00764CA8">
        <w:rPr>
          <w:rFonts w:ascii="Tahoma" w:hAnsi="Tahoma" w:cs="Tahoma"/>
          <w:sz w:val="22"/>
        </w:rPr>
        <w:t xml:space="preserve"> «Визуализация» </w:t>
      </w:r>
      <w:r w:rsidRPr="00764CA8">
        <w:rPr>
          <w:rFonts w:ascii="Tahoma" w:hAnsi="Tahoma" w:cs="Tahoma"/>
          <w:sz w:val="22"/>
        </w:rPr>
        <w:t xml:space="preserve">включает в себя </w:t>
      </w:r>
      <w:r w:rsidR="00A43AF9" w:rsidRPr="00764CA8">
        <w:rPr>
          <w:rFonts w:ascii="Tahoma" w:hAnsi="Tahoma" w:cs="Tahoma"/>
          <w:sz w:val="22"/>
        </w:rPr>
        <w:t>нижеперечисленные</w:t>
      </w:r>
      <w:r w:rsidRPr="00764CA8">
        <w:rPr>
          <w:rFonts w:ascii="Tahoma" w:hAnsi="Tahoma" w:cs="Tahoma"/>
          <w:sz w:val="22"/>
        </w:rPr>
        <w:t xml:space="preserve"> </w:t>
      </w:r>
      <w:r w:rsidR="00A43AF9" w:rsidRPr="00764CA8">
        <w:rPr>
          <w:rFonts w:ascii="Tahoma" w:hAnsi="Tahoma" w:cs="Tahoma"/>
          <w:sz w:val="22"/>
        </w:rPr>
        <w:t>параметры</w:t>
      </w:r>
      <w:r w:rsidR="001E2D02" w:rsidRPr="00764CA8">
        <w:rPr>
          <w:rFonts w:ascii="Tahoma" w:hAnsi="Tahoma" w:cs="Tahoma"/>
          <w:sz w:val="22"/>
        </w:rPr>
        <w:t xml:space="preserve">: </w:t>
      </w:r>
    </w:p>
    <w:p w:rsidR="001E2D02" w:rsidRPr="00764CA8" w:rsidRDefault="001E2D02" w:rsidP="001E2D02">
      <w:pPr>
        <w:pStyle w:val="a6"/>
        <w:numPr>
          <w:ilvl w:val="0"/>
          <w:numId w:val="2"/>
        </w:numPr>
        <w:rPr>
          <w:rFonts w:ascii="Tahoma" w:hAnsi="Tahoma" w:cs="Tahoma"/>
          <w:sz w:val="22"/>
        </w:rPr>
      </w:pPr>
      <w:r w:rsidRPr="00764CA8">
        <w:rPr>
          <w:rFonts w:ascii="Tahoma" w:hAnsi="Tahoma" w:cs="Tahoma"/>
          <w:sz w:val="22"/>
        </w:rPr>
        <w:t>Параметр «Не выводить объекты менее n пикселей» задает размер объекта сцены в пикселях, при достижении которого объект становится невидимым;</w:t>
      </w:r>
    </w:p>
    <w:p w:rsidR="001E2D02" w:rsidRPr="00764CA8" w:rsidRDefault="001E2D02" w:rsidP="001E2D02">
      <w:pPr>
        <w:pStyle w:val="a6"/>
        <w:numPr>
          <w:ilvl w:val="0"/>
          <w:numId w:val="2"/>
        </w:numPr>
        <w:rPr>
          <w:rFonts w:ascii="Tahoma" w:hAnsi="Tahoma" w:cs="Tahoma"/>
          <w:sz w:val="22"/>
        </w:rPr>
      </w:pPr>
      <w:r w:rsidRPr="00764CA8">
        <w:rPr>
          <w:rFonts w:ascii="Tahoma" w:hAnsi="Tahoma" w:cs="Tahoma"/>
          <w:sz w:val="22"/>
        </w:rPr>
        <w:t xml:space="preserve">Параметр «Уменьшать детализацию при размере </w:t>
      </w:r>
      <w:r w:rsidR="000D6D55" w:rsidRPr="00764CA8">
        <w:rPr>
          <w:rFonts w:ascii="Tahoma" w:hAnsi="Tahoma" w:cs="Tahoma"/>
          <w:sz w:val="22"/>
        </w:rPr>
        <w:t>модели</w:t>
      </w:r>
      <w:r w:rsidRPr="00764CA8">
        <w:rPr>
          <w:rFonts w:ascii="Tahoma" w:hAnsi="Tahoma" w:cs="Tahoma"/>
          <w:sz w:val="22"/>
        </w:rPr>
        <w:t xml:space="preserve"> менее n пикселей» задает размер </w:t>
      </w:r>
      <w:r w:rsidR="000D6D55" w:rsidRPr="00764CA8">
        <w:rPr>
          <w:rFonts w:ascii="Tahoma" w:hAnsi="Tahoma" w:cs="Tahoma"/>
          <w:sz w:val="22"/>
        </w:rPr>
        <w:t>модели</w:t>
      </w:r>
      <w:r w:rsidRPr="00764CA8">
        <w:rPr>
          <w:rFonts w:ascii="Tahoma" w:hAnsi="Tahoma" w:cs="Tahoma"/>
          <w:sz w:val="22"/>
        </w:rPr>
        <w:t xml:space="preserve"> в пикселях, при котором начинает отрисовываться следующий уровень детализации объекта (менее детальный), если их задано несколько в одной трехмерной модели;</w:t>
      </w:r>
    </w:p>
    <w:p w:rsidR="000D6D55" w:rsidRPr="00764CA8" w:rsidRDefault="000D6D55" w:rsidP="001E2D02">
      <w:pPr>
        <w:pStyle w:val="a6"/>
        <w:numPr>
          <w:ilvl w:val="0"/>
          <w:numId w:val="2"/>
        </w:numPr>
        <w:rPr>
          <w:rFonts w:ascii="Tahoma" w:hAnsi="Tahoma" w:cs="Tahoma"/>
          <w:sz w:val="22"/>
        </w:rPr>
      </w:pPr>
      <w:r w:rsidRPr="00764CA8">
        <w:rPr>
          <w:rFonts w:ascii="Tahoma" w:hAnsi="Tahoma" w:cs="Tahoma"/>
          <w:sz w:val="22"/>
        </w:rPr>
        <w:t>Параметр «Замещать на плоское отображение  при размере модели менее n пикселей» определяет размер объекта в пикселях, при котором истинная геометрия модел</w:t>
      </w:r>
      <w:r w:rsidR="0023165A" w:rsidRPr="00764CA8">
        <w:rPr>
          <w:rFonts w:ascii="Tahoma" w:hAnsi="Tahoma" w:cs="Tahoma"/>
          <w:sz w:val="22"/>
        </w:rPr>
        <w:t>и заменяется упрощенной, включающей в себя 3 плоскости: две из них перпендикулярны поверхности земли и друг другу и представляют собой виды слева и справа, третья плоскость параллельна земной поверхности (вид сверху</w:t>
      </w:r>
      <w:r w:rsidR="007F02C1" w:rsidRPr="00764CA8">
        <w:rPr>
          <w:rFonts w:ascii="Tahoma" w:hAnsi="Tahoma" w:cs="Tahoma"/>
          <w:sz w:val="22"/>
        </w:rPr>
        <w:t>). Замена на плоское отображение (так же, как и уменьшение детализации модели при отдалении)</w:t>
      </w:r>
      <w:r w:rsidR="0023165A" w:rsidRPr="00764CA8">
        <w:rPr>
          <w:rFonts w:ascii="Tahoma" w:hAnsi="Tahoma" w:cs="Tahoma"/>
          <w:sz w:val="22"/>
        </w:rPr>
        <w:t xml:space="preserve"> создана для оптимизации расхода видеопамяти и, как следствие, быстродействия Программы.</w:t>
      </w:r>
    </w:p>
    <w:p w:rsidR="001E2D02" w:rsidRPr="00764CA8" w:rsidRDefault="001E2D02" w:rsidP="001E2D02">
      <w:pPr>
        <w:pStyle w:val="a6"/>
        <w:numPr>
          <w:ilvl w:val="0"/>
          <w:numId w:val="2"/>
        </w:numPr>
        <w:rPr>
          <w:rFonts w:ascii="Tahoma" w:hAnsi="Tahoma" w:cs="Tahoma"/>
          <w:sz w:val="22"/>
        </w:rPr>
      </w:pPr>
      <w:r w:rsidRPr="00764CA8">
        <w:rPr>
          <w:rFonts w:ascii="Tahoma" w:hAnsi="Tahoma" w:cs="Tahoma"/>
          <w:sz w:val="22"/>
        </w:rPr>
        <w:t>Параметр «Размер текстур окружения» задает размер в пикселях текстур неба, облаков, и т.д. (по умолчанию 8192);</w:t>
      </w:r>
    </w:p>
    <w:p w:rsidR="001E2D02" w:rsidRPr="00764CA8" w:rsidRDefault="001E2D02" w:rsidP="001E2D02">
      <w:pPr>
        <w:pStyle w:val="a6"/>
        <w:numPr>
          <w:ilvl w:val="0"/>
          <w:numId w:val="2"/>
        </w:numPr>
        <w:rPr>
          <w:rFonts w:ascii="Tahoma" w:hAnsi="Tahoma" w:cs="Tahoma"/>
          <w:sz w:val="22"/>
        </w:rPr>
      </w:pPr>
      <w:r w:rsidRPr="00764CA8">
        <w:rPr>
          <w:rFonts w:ascii="Tahoma" w:hAnsi="Tahoma" w:cs="Tahoma"/>
          <w:sz w:val="22"/>
        </w:rPr>
        <w:t>Параметр «Высокое качество теней» позволяет увеличить использование ресурсов видеокарты. При высоком качестве теней используется текстура тени 2048*2048, а при обычном качестве – 1024*1024;</w:t>
      </w:r>
    </w:p>
    <w:p w:rsidR="001E2D02" w:rsidRPr="00C840B9" w:rsidRDefault="001E2D02" w:rsidP="001E2D02">
      <w:pPr>
        <w:pStyle w:val="a6"/>
        <w:numPr>
          <w:ilvl w:val="0"/>
          <w:numId w:val="2"/>
        </w:numPr>
        <w:rPr>
          <w:rFonts w:ascii="Tahoma" w:hAnsi="Tahoma" w:cs="Tahoma"/>
          <w:sz w:val="22"/>
        </w:rPr>
      </w:pPr>
      <w:r w:rsidRPr="00764CA8">
        <w:rPr>
          <w:rFonts w:ascii="Tahoma" w:hAnsi="Tahoma" w:cs="Tahoma"/>
          <w:sz w:val="22"/>
        </w:rPr>
        <w:t>Параметр «Упрощенное освещение» используется для игнорирования бликовой компоненты света (specular), заданного в трехмерных моделях.</w:t>
      </w:r>
    </w:p>
    <w:p w:rsidR="00C840B9" w:rsidRDefault="00C840B9" w:rsidP="001E2D02">
      <w:pPr>
        <w:pStyle w:val="a6"/>
        <w:numPr>
          <w:ilvl w:val="0"/>
          <w:numId w:val="2"/>
        </w:numPr>
        <w:rPr>
          <w:rFonts w:ascii="Tahoma" w:hAnsi="Tahoma" w:cs="Tahoma"/>
          <w:sz w:val="22"/>
        </w:rPr>
      </w:pPr>
      <w:r>
        <w:rPr>
          <w:rFonts w:ascii="Tahoma" w:hAnsi="Tahoma" w:cs="Tahoma"/>
          <w:sz w:val="22"/>
        </w:rPr>
        <w:t>Параметр «</w:t>
      </w:r>
      <w:r>
        <w:rPr>
          <w:rFonts w:ascii="Tahoma" w:hAnsi="Tahoma" w:cs="Tahoma"/>
          <w:sz w:val="22"/>
          <w:lang w:val="en-US"/>
        </w:rPr>
        <w:t>Bump</w:t>
      </w:r>
      <w:r w:rsidRPr="00C840B9">
        <w:rPr>
          <w:rFonts w:ascii="Tahoma" w:hAnsi="Tahoma" w:cs="Tahoma"/>
          <w:sz w:val="22"/>
        </w:rPr>
        <w:t xml:space="preserve"> </w:t>
      </w:r>
      <w:r>
        <w:rPr>
          <w:rFonts w:ascii="Tahoma" w:hAnsi="Tahoma" w:cs="Tahoma"/>
          <w:sz w:val="22"/>
        </w:rPr>
        <w:t>мапинг» задает степень выраженности (</w:t>
      </w:r>
      <w:r w:rsidR="001A0075" w:rsidRPr="001A0075">
        <w:rPr>
          <w:rFonts w:ascii="Tahoma" w:hAnsi="Tahoma" w:cs="Tahoma"/>
          <w:sz w:val="22"/>
        </w:rPr>
        <w:t>глубину</w:t>
      </w:r>
      <w:r>
        <w:rPr>
          <w:rFonts w:ascii="Tahoma" w:hAnsi="Tahoma" w:cs="Tahoma"/>
          <w:sz w:val="22"/>
        </w:rPr>
        <w:t xml:space="preserve">) </w:t>
      </w:r>
      <w:r>
        <w:rPr>
          <w:rFonts w:ascii="Tahoma" w:hAnsi="Tahoma" w:cs="Tahoma"/>
          <w:sz w:val="22"/>
          <w:lang w:val="en-US"/>
        </w:rPr>
        <w:t>bump</w:t>
      </w:r>
      <w:r w:rsidRPr="00C840B9">
        <w:rPr>
          <w:rFonts w:ascii="Tahoma" w:hAnsi="Tahoma" w:cs="Tahoma"/>
          <w:sz w:val="22"/>
        </w:rPr>
        <w:t>-</w:t>
      </w:r>
      <w:r>
        <w:rPr>
          <w:rFonts w:ascii="Tahoma" w:hAnsi="Tahoma" w:cs="Tahoma"/>
          <w:sz w:val="22"/>
        </w:rPr>
        <w:t>текстур</w:t>
      </w:r>
      <w:r w:rsidR="001A0075">
        <w:rPr>
          <w:rFonts w:ascii="Tahoma" w:hAnsi="Tahoma" w:cs="Tahoma"/>
          <w:sz w:val="22"/>
        </w:rPr>
        <w:t xml:space="preserve"> (карт высот)</w:t>
      </w:r>
      <w:r>
        <w:rPr>
          <w:rFonts w:ascii="Tahoma" w:hAnsi="Tahoma" w:cs="Tahoma"/>
          <w:sz w:val="22"/>
        </w:rPr>
        <w:t xml:space="preserve"> в трехмерных моделях.</w:t>
      </w:r>
    </w:p>
    <w:p w:rsidR="00E23940" w:rsidRPr="00E23940" w:rsidRDefault="00E23940" w:rsidP="00E23940">
      <w:pPr>
        <w:ind w:firstLine="360"/>
        <w:rPr>
          <w:rFonts w:ascii="Tahoma" w:hAnsi="Tahoma" w:cs="Tahoma"/>
          <w:sz w:val="22"/>
        </w:rPr>
      </w:pPr>
      <w:r w:rsidRPr="00E23940">
        <w:rPr>
          <w:rFonts w:ascii="Tahoma" w:hAnsi="Tahoma" w:cs="Tahoma"/>
          <w:sz w:val="22"/>
        </w:rPr>
        <w:lastRenderedPageBreak/>
        <w:t>Область «Диагностика» отвечает за выбор вариантов действий по диагностике трехмерных объектов с ошибками (показывать незагруженные объекты, подписывать 3</w:t>
      </w:r>
      <w:r w:rsidRPr="00E23940">
        <w:rPr>
          <w:rFonts w:ascii="Tahoma" w:hAnsi="Tahoma" w:cs="Tahoma"/>
          <w:sz w:val="22"/>
          <w:lang w:val="en-US"/>
        </w:rPr>
        <w:t>D</w:t>
      </w:r>
      <w:r w:rsidRPr="00E23940">
        <w:rPr>
          <w:rFonts w:ascii="Tahoma" w:hAnsi="Tahoma" w:cs="Tahoma"/>
          <w:sz w:val="22"/>
        </w:rPr>
        <w:t xml:space="preserve">-объекты с ошибками, показывать </w:t>
      </w:r>
      <w:r w:rsidRPr="00E23940">
        <w:rPr>
          <w:rFonts w:ascii="Tahoma" w:hAnsi="Tahoma" w:cs="Tahoma"/>
          <w:sz w:val="22"/>
          <w:lang w:val="en-US"/>
        </w:rPr>
        <w:t>WMS</w:t>
      </w:r>
      <w:r w:rsidRPr="00E23940">
        <w:rPr>
          <w:rFonts w:ascii="Tahoma" w:hAnsi="Tahoma" w:cs="Tahoma"/>
          <w:sz w:val="22"/>
        </w:rPr>
        <w:t xml:space="preserve"> файлы с ошибками, показывать загружаемые </w:t>
      </w:r>
      <w:r w:rsidRPr="00E23940">
        <w:rPr>
          <w:rFonts w:ascii="Tahoma" w:hAnsi="Tahoma" w:cs="Tahoma"/>
          <w:sz w:val="22"/>
          <w:lang w:val="en-US"/>
        </w:rPr>
        <w:t>WMS</w:t>
      </w:r>
      <w:r w:rsidRPr="00E23940">
        <w:rPr>
          <w:rFonts w:ascii="Tahoma" w:hAnsi="Tahoma" w:cs="Tahoma"/>
          <w:sz w:val="22"/>
        </w:rPr>
        <w:t xml:space="preserve"> файлы с ошибками, показывать сообщения об ошибках). При отсутствии галочек в трех последних полях объекты будут отображены на сцене без подписей о допущенных ошибках.</w:t>
      </w:r>
    </w:p>
    <w:p w:rsidR="00E23940" w:rsidRPr="00764CA8" w:rsidRDefault="00E23940" w:rsidP="00E23940">
      <w:pPr>
        <w:pStyle w:val="a6"/>
        <w:rPr>
          <w:rFonts w:ascii="Tahoma" w:hAnsi="Tahoma" w:cs="Tahoma"/>
          <w:sz w:val="22"/>
        </w:rPr>
      </w:pPr>
    </w:p>
    <w:p w:rsidR="006B3442" w:rsidRPr="009107CF" w:rsidRDefault="006B3442" w:rsidP="009107CF">
      <w:pPr>
        <w:pStyle w:val="3"/>
        <w:numPr>
          <w:ilvl w:val="1"/>
          <w:numId w:val="4"/>
        </w:numPr>
        <w:rPr>
          <w:rFonts w:ascii="Tahoma" w:eastAsiaTheme="minorHAnsi" w:hAnsi="Tahoma" w:cs="Tahoma"/>
          <w:color w:val="31849B" w:themeColor="accent5" w:themeShade="BF"/>
          <w:lang w:eastAsia="en-US"/>
        </w:rPr>
      </w:pPr>
      <w:bookmarkStart w:id="29" w:name="_Toc381113071"/>
      <w:r w:rsidRPr="009107CF">
        <w:rPr>
          <w:rFonts w:ascii="Tahoma" w:eastAsiaTheme="minorHAnsi" w:hAnsi="Tahoma" w:cs="Tahoma"/>
          <w:color w:val="31849B" w:themeColor="accent5" w:themeShade="BF"/>
          <w:lang w:eastAsia="en-US"/>
        </w:rPr>
        <w:t>Вкладка «Управление»</w:t>
      </w:r>
      <w:bookmarkEnd w:id="29"/>
    </w:p>
    <w:p w:rsidR="00FE3FD4" w:rsidRPr="00764CA8" w:rsidRDefault="008C6019" w:rsidP="00703DBC">
      <w:pPr>
        <w:spacing w:before="240"/>
        <w:ind w:firstLine="567"/>
        <w:rPr>
          <w:rFonts w:ascii="Tahoma" w:hAnsi="Tahoma" w:cs="Tahoma"/>
          <w:sz w:val="22"/>
        </w:rPr>
      </w:pPr>
      <w:r w:rsidRPr="00764CA8">
        <w:rPr>
          <w:rFonts w:ascii="Tahoma" w:hAnsi="Tahoma" w:cs="Tahoma"/>
          <w:sz w:val="22"/>
        </w:rPr>
        <w:t xml:space="preserve">Вкладка «Управление» служит для </w:t>
      </w:r>
      <w:r w:rsidR="002D61BD" w:rsidRPr="00764CA8">
        <w:rPr>
          <w:rFonts w:ascii="Tahoma" w:hAnsi="Tahoma" w:cs="Tahoma"/>
          <w:sz w:val="22"/>
        </w:rPr>
        <w:t>назначения (</w:t>
      </w:r>
      <w:r w:rsidRPr="00764CA8">
        <w:rPr>
          <w:rFonts w:ascii="Tahoma" w:hAnsi="Tahoma" w:cs="Tahoma"/>
          <w:sz w:val="22"/>
        </w:rPr>
        <w:t xml:space="preserve">изменения) клавиш, отвечающих </w:t>
      </w:r>
      <w:r w:rsidR="006B3442" w:rsidRPr="00764CA8">
        <w:rPr>
          <w:rFonts w:ascii="Tahoma" w:hAnsi="Tahoma" w:cs="Tahoma"/>
          <w:sz w:val="22"/>
        </w:rPr>
        <w:t>за управление движением камеры</w:t>
      </w:r>
      <w:r w:rsidR="004F50C7" w:rsidRPr="00764CA8">
        <w:rPr>
          <w:rFonts w:ascii="Tahoma" w:hAnsi="Tahoma" w:cs="Tahoma"/>
          <w:sz w:val="22"/>
        </w:rPr>
        <w:t xml:space="preserve">. При выборе данной вкладки откроется окно «Управление» </w:t>
      </w:r>
      <w:r w:rsidR="006B3442" w:rsidRPr="00764CA8">
        <w:rPr>
          <w:rFonts w:ascii="Tahoma" w:hAnsi="Tahoma" w:cs="Tahoma"/>
          <w:sz w:val="22"/>
        </w:rPr>
        <w:t xml:space="preserve"> </w:t>
      </w:r>
      <w:r w:rsidRPr="00764CA8">
        <w:rPr>
          <w:rFonts w:ascii="Tahoma" w:hAnsi="Tahoma" w:cs="Tahoma"/>
          <w:sz w:val="22"/>
        </w:rPr>
        <w:t>(</w:t>
      </w:r>
      <w:r w:rsidR="000146FC" w:rsidRPr="00703DBC">
        <w:rPr>
          <w:rFonts w:ascii="Tahoma" w:eastAsiaTheme="minorHAnsi" w:hAnsi="Tahoma" w:cs="Tahoma"/>
          <w:b/>
          <w:bCs/>
          <w:color w:val="31849B" w:themeColor="accent5" w:themeShade="BF"/>
          <w:sz w:val="22"/>
          <w:lang w:eastAsia="en-US"/>
        </w:rPr>
        <w:t xml:space="preserve">Рисунок </w:t>
      </w:r>
      <w:r w:rsidR="00F4074F">
        <w:rPr>
          <w:rFonts w:ascii="Tahoma" w:eastAsiaTheme="minorHAnsi" w:hAnsi="Tahoma" w:cs="Tahoma"/>
          <w:b/>
          <w:bCs/>
          <w:color w:val="31849B" w:themeColor="accent5" w:themeShade="BF"/>
          <w:sz w:val="22"/>
          <w:lang w:eastAsia="en-US"/>
        </w:rPr>
        <w:t>63</w:t>
      </w:r>
      <w:r w:rsidRPr="00764CA8">
        <w:rPr>
          <w:rFonts w:ascii="Tahoma" w:hAnsi="Tahoma" w:cs="Tahoma"/>
          <w:sz w:val="22"/>
        </w:rPr>
        <w:t>).</w:t>
      </w:r>
    </w:p>
    <w:p w:rsidR="00C129D5" w:rsidRPr="004E1D37" w:rsidRDefault="00C129D5"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3D5AFE3D" wp14:editId="66D831B7">
            <wp:extent cx="2465622" cy="5497286"/>
            <wp:effectExtent l="190500" t="190500" r="182880" b="198755"/>
            <wp:docPr id="93" name="Рисунок 93" descr="E:\GS\doc\Новая папка\Иллюстрации\16_сцена_настройки_уп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16_сцена_настройки_упр.png"/>
                    <pic:cNvPicPr>
                      <a:picLocks noChangeAspect="1" noChangeArrowheads="1"/>
                    </pic:cNvPicPr>
                  </pic:nvPicPr>
                  <pic:blipFill rotWithShape="1">
                    <a:blip r:embed="rId82">
                      <a:extLst>
                        <a:ext uri="{28A0092B-C50C-407E-A947-70E740481C1C}">
                          <a14:useLocalDpi xmlns:a14="http://schemas.microsoft.com/office/drawing/2010/main" val="0"/>
                        </a:ext>
                      </a:extLst>
                    </a:blip>
                    <a:srcRect b="26314"/>
                    <a:stretch/>
                  </pic:blipFill>
                  <pic:spPr bwMode="auto">
                    <a:xfrm>
                      <a:off x="0" y="0"/>
                      <a:ext cx="2495690" cy="5564324"/>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4A7E89" w:rsidRDefault="0095183E"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52784D" w:rsidRPr="004E1D37">
        <w:rPr>
          <w:rFonts w:ascii="Tahoma" w:eastAsiaTheme="minorHAnsi" w:hAnsi="Tahoma" w:cs="Tahoma"/>
          <w:b/>
          <w:bCs/>
          <w:color w:val="31849B" w:themeColor="accent5" w:themeShade="BF"/>
          <w:sz w:val="20"/>
          <w:szCs w:val="22"/>
          <w:lang w:eastAsia="en-US"/>
        </w:rPr>
        <w:t>6</w:t>
      </w:r>
      <w:r w:rsidR="00F4074F">
        <w:rPr>
          <w:rFonts w:ascii="Tahoma" w:eastAsiaTheme="minorHAnsi" w:hAnsi="Tahoma" w:cs="Tahoma"/>
          <w:b/>
          <w:bCs/>
          <w:color w:val="31849B" w:themeColor="accent5" w:themeShade="BF"/>
          <w:sz w:val="20"/>
          <w:szCs w:val="22"/>
          <w:lang w:eastAsia="en-US"/>
        </w:rPr>
        <w:t>3</w:t>
      </w:r>
      <w:r w:rsidR="000146FC" w:rsidRPr="004E1D37">
        <w:rPr>
          <w:rFonts w:ascii="Tahoma" w:eastAsiaTheme="minorHAnsi" w:hAnsi="Tahoma" w:cs="Tahoma"/>
          <w:b/>
          <w:bCs/>
          <w:color w:val="31849B" w:themeColor="accent5" w:themeShade="BF"/>
          <w:sz w:val="20"/>
          <w:szCs w:val="22"/>
          <w:lang w:eastAsia="en-US"/>
        </w:rPr>
        <w:t xml:space="preserve"> </w:t>
      </w:r>
      <w:r w:rsidRPr="004E1D37">
        <w:rPr>
          <w:rFonts w:ascii="Tahoma" w:eastAsiaTheme="minorHAnsi" w:hAnsi="Tahoma" w:cs="Tahoma"/>
          <w:b/>
          <w:bCs/>
          <w:color w:val="31849B" w:themeColor="accent5" w:themeShade="BF"/>
          <w:sz w:val="20"/>
          <w:szCs w:val="22"/>
          <w:lang w:eastAsia="en-US"/>
        </w:rPr>
        <w:t xml:space="preserve">– </w:t>
      </w:r>
      <w:r w:rsidR="004F50C7" w:rsidRPr="004E1D37">
        <w:rPr>
          <w:rFonts w:ascii="Tahoma" w:eastAsiaTheme="minorHAnsi" w:hAnsi="Tahoma" w:cs="Tahoma"/>
          <w:b/>
          <w:bCs/>
          <w:color w:val="31849B" w:themeColor="accent5" w:themeShade="BF"/>
          <w:sz w:val="20"/>
          <w:szCs w:val="22"/>
          <w:lang w:eastAsia="en-US"/>
        </w:rPr>
        <w:t>Окно</w:t>
      </w:r>
      <w:r w:rsidR="000146FC" w:rsidRPr="004E1D37">
        <w:rPr>
          <w:rFonts w:ascii="Tahoma" w:eastAsiaTheme="minorHAnsi" w:hAnsi="Tahoma" w:cs="Tahoma"/>
          <w:b/>
          <w:bCs/>
          <w:color w:val="31849B" w:themeColor="accent5" w:themeShade="BF"/>
          <w:sz w:val="20"/>
          <w:szCs w:val="22"/>
          <w:lang w:eastAsia="en-US"/>
        </w:rPr>
        <w:t xml:space="preserve"> «Управление</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FF2DE4" w:rsidRPr="00764CA8" w:rsidRDefault="00FF2DE4" w:rsidP="00FF2DE4">
      <w:pPr>
        <w:ind w:firstLine="567"/>
        <w:rPr>
          <w:rFonts w:ascii="Tahoma" w:hAnsi="Tahoma" w:cs="Tahoma"/>
          <w:sz w:val="22"/>
        </w:rPr>
      </w:pPr>
      <w:r w:rsidRPr="00764CA8">
        <w:rPr>
          <w:rFonts w:ascii="Tahoma" w:hAnsi="Tahoma" w:cs="Tahoma"/>
          <w:sz w:val="22"/>
        </w:rPr>
        <w:t>Можно назначить клавиши на управление следующими движениями камеры:</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двигаться вперед;</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двигаться назад;</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двигаться влево;</w:t>
      </w:r>
    </w:p>
    <w:p w:rsidR="00FF2DE4" w:rsidRPr="00764CA8" w:rsidRDefault="00FF2DE4" w:rsidP="00FF2DE4">
      <w:pPr>
        <w:numPr>
          <w:ilvl w:val="0"/>
          <w:numId w:val="1"/>
        </w:numPr>
        <w:ind w:left="567" w:firstLine="567"/>
        <w:rPr>
          <w:rFonts w:ascii="Tahoma" w:hAnsi="Tahoma" w:cs="Tahoma"/>
          <w:sz w:val="22"/>
        </w:rPr>
      </w:pPr>
      <w:r w:rsidRPr="00764CA8">
        <w:rPr>
          <w:rFonts w:ascii="Tahoma" w:hAnsi="Tahoma" w:cs="Tahoma"/>
          <w:sz w:val="22"/>
        </w:rPr>
        <w:t>двигаться вправо</w:t>
      </w:r>
      <w:r w:rsidR="008D189C" w:rsidRPr="00764CA8">
        <w:rPr>
          <w:rFonts w:ascii="Tahoma" w:hAnsi="Tahoma" w:cs="Tahoma"/>
          <w:sz w:val="22"/>
        </w:rPr>
        <w:t>;</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двигаться вверх;</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двигаться вниз;</w:t>
      </w:r>
    </w:p>
    <w:p w:rsidR="00FF2DE4" w:rsidRPr="00764CA8" w:rsidRDefault="00FF2DE4" w:rsidP="00FF2DE4">
      <w:pPr>
        <w:numPr>
          <w:ilvl w:val="0"/>
          <w:numId w:val="1"/>
        </w:numPr>
        <w:ind w:left="567" w:firstLine="567"/>
        <w:rPr>
          <w:rFonts w:ascii="Tahoma" w:hAnsi="Tahoma" w:cs="Tahoma"/>
          <w:sz w:val="22"/>
        </w:rPr>
      </w:pPr>
      <w:r w:rsidRPr="00764CA8">
        <w:rPr>
          <w:rFonts w:ascii="Tahoma" w:hAnsi="Tahoma" w:cs="Tahoma"/>
          <w:sz w:val="22"/>
        </w:rPr>
        <w:t>повернуть влево</w:t>
      </w:r>
      <w:r w:rsidR="008D189C" w:rsidRPr="00764CA8">
        <w:rPr>
          <w:rFonts w:ascii="Tahoma" w:hAnsi="Tahoma" w:cs="Tahoma"/>
          <w:sz w:val="22"/>
        </w:rPr>
        <w:t>;</w:t>
      </w:r>
    </w:p>
    <w:p w:rsidR="00FF2DE4" w:rsidRPr="00764CA8" w:rsidRDefault="00FF2DE4" w:rsidP="00FF2DE4">
      <w:pPr>
        <w:numPr>
          <w:ilvl w:val="0"/>
          <w:numId w:val="1"/>
        </w:numPr>
        <w:ind w:left="567" w:firstLine="567"/>
        <w:rPr>
          <w:rFonts w:ascii="Tahoma" w:hAnsi="Tahoma" w:cs="Tahoma"/>
          <w:sz w:val="22"/>
        </w:rPr>
      </w:pPr>
      <w:r w:rsidRPr="00764CA8">
        <w:rPr>
          <w:rFonts w:ascii="Tahoma" w:hAnsi="Tahoma" w:cs="Tahoma"/>
          <w:sz w:val="22"/>
        </w:rPr>
        <w:t>повернуть вправо</w:t>
      </w:r>
      <w:r w:rsidR="008D189C" w:rsidRPr="00764CA8">
        <w:rPr>
          <w:rFonts w:ascii="Tahoma" w:hAnsi="Tahoma" w:cs="Tahoma"/>
          <w:sz w:val="22"/>
        </w:rPr>
        <w:t>;</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посмотреть вверх;</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посмотреть вниз;</w:t>
      </w:r>
    </w:p>
    <w:p w:rsidR="00FF2DE4" w:rsidRPr="00764CA8" w:rsidRDefault="008D189C" w:rsidP="00FF2DE4">
      <w:pPr>
        <w:numPr>
          <w:ilvl w:val="0"/>
          <w:numId w:val="1"/>
        </w:numPr>
        <w:ind w:left="567" w:firstLine="567"/>
        <w:rPr>
          <w:rFonts w:ascii="Tahoma" w:hAnsi="Tahoma" w:cs="Tahoma"/>
          <w:sz w:val="22"/>
        </w:rPr>
      </w:pPr>
      <w:r w:rsidRPr="00764CA8">
        <w:rPr>
          <w:rFonts w:ascii="Tahoma" w:hAnsi="Tahoma" w:cs="Tahoma"/>
          <w:sz w:val="22"/>
        </w:rPr>
        <w:t>крен влево;</w:t>
      </w:r>
    </w:p>
    <w:p w:rsidR="00FF2DE4" w:rsidRPr="00764CA8" w:rsidRDefault="00E764BB" w:rsidP="004A7E89">
      <w:pPr>
        <w:numPr>
          <w:ilvl w:val="0"/>
          <w:numId w:val="1"/>
        </w:numPr>
        <w:ind w:left="567" w:firstLine="567"/>
        <w:rPr>
          <w:rFonts w:ascii="Tahoma" w:hAnsi="Tahoma" w:cs="Tahoma"/>
          <w:sz w:val="22"/>
        </w:rPr>
      </w:pPr>
      <w:r w:rsidRPr="00764CA8">
        <w:rPr>
          <w:rFonts w:ascii="Tahoma" w:hAnsi="Tahoma" w:cs="Tahoma"/>
          <w:sz w:val="22"/>
        </w:rPr>
        <w:t>крен вправо,</w:t>
      </w:r>
      <w:r w:rsidR="004A7E89" w:rsidRPr="00764CA8">
        <w:rPr>
          <w:rFonts w:ascii="Tahoma" w:hAnsi="Tahoma" w:cs="Tahoma"/>
          <w:sz w:val="22"/>
        </w:rPr>
        <w:t xml:space="preserve"> </w:t>
      </w:r>
      <w:r w:rsidR="00FF2DE4" w:rsidRPr="00764CA8">
        <w:rPr>
          <w:rFonts w:ascii="Tahoma" w:hAnsi="Tahoma" w:cs="Tahoma"/>
          <w:sz w:val="22"/>
        </w:rPr>
        <w:t>а также клавиши на управление выравниванием камеры:</w:t>
      </w:r>
    </w:p>
    <w:p w:rsidR="00FF2DE4" w:rsidRPr="00764CA8" w:rsidRDefault="00FF2DE4" w:rsidP="00FF2DE4">
      <w:pPr>
        <w:numPr>
          <w:ilvl w:val="0"/>
          <w:numId w:val="2"/>
        </w:numPr>
        <w:ind w:left="0" w:firstLine="1134"/>
        <w:rPr>
          <w:rFonts w:ascii="Tahoma" w:hAnsi="Tahoma" w:cs="Tahoma"/>
          <w:sz w:val="22"/>
        </w:rPr>
      </w:pPr>
      <w:r w:rsidRPr="00764CA8">
        <w:rPr>
          <w:rFonts w:ascii="Tahoma" w:hAnsi="Tahoma" w:cs="Tahoma"/>
          <w:sz w:val="22"/>
        </w:rPr>
        <w:t>к гори</w:t>
      </w:r>
      <w:r w:rsidR="008D189C" w:rsidRPr="00764CA8">
        <w:rPr>
          <w:rFonts w:ascii="Tahoma" w:hAnsi="Tahoma" w:cs="Tahoma"/>
          <w:sz w:val="22"/>
        </w:rPr>
        <w:t>зонту (параллельно поверхности);</w:t>
      </w:r>
    </w:p>
    <w:p w:rsidR="00FF2DE4" w:rsidRPr="00764CA8" w:rsidRDefault="00FF2DE4" w:rsidP="00FF2DE4">
      <w:pPr>
        <w:numPr>
          <w:ilvl w:val="0"/>
          <w:numId w:val="2"/>
        </w:numPr>
        <w:ind w:left="0" w:firstLine="1134"/>
        <w:rPr>
          <w:rFonts w:ascii="Tahoma" w:hAnsi="Tahoma" w:cs="Tahoma"/>
          <w:sz w:val="22"/>
        </w:rPr>
      </w:pPr>
      <w:r w:rsidRPr="00764CA8">
        <w:rPr>
          <w:rFonts w:ascii="Tahoma" w:hAnsi="Tahoma" w:cs="Tahoma"/>
          <w:sz w:val="22"/>
        </w:rPr>
        <w:t xml:space="preserve">к поверхности </w:t>
      </w:r>
      <w:r w:rsidR="00714625" w:rsidRPr="00764CA8">
        <w:rPr>
          <w:rFonts w:ascii="Tahoma" w:hAnsi="Tahoma" w:cs="Tahoma"/>
          <w:sz w:val="22"/>
        </w:rPr>
        <w:t>(перпендикулярно к поверхности)</w:t>
      </w:r>
      <w:r w:rsidR="008D189C" w:rsidRPr="00764CA8">
        <w:rPr>
          <w:rFonts w:ascii="Tahoma" w:hAnsi="Tahoma" w:cs="Tahoma"/>
          <w:sz w:val="22"/>
        </w:rPr>
        <w:t>;</w:t>
      </w:r>
    </w:p>
    <w:p w:rsidR="00FF2DE4" w:rsidRPr="00764CA8" w:rsidRDefault="00714625" w:rsidP="004A7E89">
      <w:pPr>
        <w:numPr>
          <w:ilvl w:val="1"/>
          <w:numId w:val="2"/>
        </w:numPr>
        <w:rPr>
          <w:rFonts w:ascii="Tahoma" w:hAnsi="Tahoma" w:cs="Tahoma"/>
          <w:sz w:val="22"/>
        </w:rPr>
      </w:pPr>
      <w:r w:rsidRPr="00764CA8">
        <w:rPr>
          <w:rFonts w:ascii="Tahoma" w:hAnsi="Tahoma" w:cs="Tahoma"/>
          <w:sz w:val="22"/>
        </w:rPr>
        <w:t>направить вниз (относительно горизонта, если не включено автовыравнивание камеры во вкладке «Отображение»).</w:t>
      </w:r>
    </w:p>
    <w:p w:rsidR="00FF2DE4" w:rsidRPr="00764CA8" w:rsidRDefault="00FF2DE4" w:rsidP="00FF2DE4">
      <w:pPr>
        <w:ind w:firstLine="567"/>
        <w:rPr>
          <w:rFonts w:ascii="Tahoma" w:hAnsi="Tahoma" w:cs="Tahoma"/>
          <w:sz w:val="22"/>
        </w:rPr>
      </w:pPr>
      <w:r w:rsidRPr="00764CA8">
        <w:rPr>
          <w:rFonts w:ascii="Tahoma" w:hAnsi="Tahoma" w:cs="Tahoma"/>
          <w:sz w:val="22"/>
        </w:rPr>
        <w:t xml:space="preserve"> Вы можете назначить одну или две клавиши на каждое действие.  Для назначения одной клавиши на действие необходимо в первом выпадающем списке, расположенном справа от наименования действия, выбрать вариант «Нет», а во втором выпадающем списке выбрать клавишу, отвечающую за данное действие. Для назначения комбинации двух клавиш на действие необходимо из первого выпадающего списка выбрать первую клавишу, из второ</w:t>
      </w:r>
      <w:r w:rsidR="0052784D" w:rsidRPr="00764CA8">
        <w:rPr>
          <w:rFonts w:ascii="Tahoma" w:hAnsi="Tahoma" w:cs="Tahoma"/>
          <w:sz w:val="22"/>
        </w:rPr>
        <w:t>го выпадающего списка – вторую</w:t>
      </w:r>
      <w:r w:rsidRPr="00764CA8">
        <w:rPr>
          <w:rFonts w:ascii="Tahoma" w:hAnsi="Tahoma" w:cs="Tahoma"/>
          <w:sz w:val="22"/>
        </w:rPr>
        <w:t>.</w:t>
      </w:r>
    </w:p>
    <w:p w:rsidR="008C6019" w:rsidRPr="00764CA8" w:rsidRDefault="008C6019" w:rsidP="003E0F9D">
      <w:pPr>
        <w:ind w:firstLine="567"/>
        <w:rPr>
          <w:rFonts w:ascii="Tahoma" w:hAnsi="Tahoma" w:cs="Tahoma"/>
          <w:sz w:val="22"/>
        </w:rPr>
      </w:pPr>
      <w:r w:rsidRPr="00764CA8">
        <w:rPr>
          <w:rFonts w:ascii="Tahoma" w:hAnsi="Tahoma" w:cs="Tahoma"/>
          <w:sz w:val="22"/>
        </w:rPr>
        <w:t>По завершении пр</w:t>
      </w:r>
      <w:r w:rsidR="002D61BD" w:rsidRPr="00764CA8">
        <w:rPr>
          <w:rFonts w:ascii="Tahoma" w:hAnsi="Tahoma" w:cs="Tahoma"/>
          <w:sz w:val="22"/>
        </w:rPr>
        <w:t>оцесса редактирования</w:t>
      </w:r>
      <w:r w:rsidRPr="00764CA8">
        <w:rPr>
          <w:rFonts w:ascii="Tahoma" w:hAnsi="Tahoma" w:cs="Tahoma"/>
          <w:sz w:val="22"/>
        </w:rPr>
        <w:t xml:space="preserve"> </w:t>
      </w:r>
      <w:r w:rsidR="002D61BD" w:rsidRPr="00764CA8">
        <w:rPr>
          <w:rFonts w:ascii="Tahoma" w:hAnsi="Tahoma" w:cs="Tahoma"/>
          <w:sz w:val="22"/>
        </w:rPr>
        <w:t xml:space="preserve">списка </w:t>
      </w:r>
      <w:r w:rsidRPr="00764CA8">
        <w:rPr>
          <w:rFonts w:ascii="Tahoma" w:hAnsi="Tahoma" w:cs="Tahoma"/>
          <w:sz w:val="22"/>
        </w:rPr>
        <w:t>клавиш, отвечающих за движение и выравнивание камеры, нажмите кнопку «Применить».</w:t>
      </w:r>
    </w:p>
    <w:p w:rsidR="004F50C7" w:rsidRPr="00764CA8" w:rsidRDefault="004F50C7" w:rsidP="003E0F9D">
      <w:pPr>
        <w:ind w:firstLine="567"/>
        <w:rPr>
          <w:rFonts w:ascii="Tahoma" w:hAnsi="Tahoma" w:cs="Tahoma"/>
          <w:sz w:val="22"/>
        </w:rPr>
      </w:pPr>
    </w:p>
    <w:p w:rsidR="004F50C7" w:rsidRPr="009107CF" w:rsidRDefault="004F50C7" w:rsidP="009107CF">
      <w:pPr>
        <w:pStyle w:val="3"/>
        <w:numPr>
          <w:ilvl w:val="1"/>
          <w:numId w:val="4"/>
        </w:numPr>
        <w:rPr>
          <w:rFonts w:ascii="Tahoma" w:eastAsiaTheme="minorHAnsi" w:hAnsi="Tahoma" w:cs="Tahoma"/>
          <w:color w:val="31849B" w:themeColor="accent5" w:themeShade="BF"/>
          <w:lang w:eastAsia="en-US"/>
        </w:rPr>
      </w:pPr>
      <w:bookmarkStart w:id="30" w:name="_Toc381113072"/>
      <w:r w:rsidRPr="009107CF">
        <w:rPr>
          <w:rFonts w:ascii="Tahoma" w:eastAsiaTheme="minorHAnsi" w:hAnsi="Tahoma" w:cs="Tahoma"/>
          <w:color w:val="31849B" w:themeColor="accent5" w:themeShade="BF"/>
          <w:lang w:eastAsia="en-US"/>
        </w:rPr>
        <w:t>Вкладка «Отображение»</w:t>
      </w:r>
      <w:bookmarkEnd w:id="30"/>
    </w:p>
    <w:p w:rsidR="004F50C7" w:rsidRPr="00764CA8" w:rsidRDefault="004F50C7" w:rsidP="003E0F9D">
      <w:pPr>
        <w:ind w:firstLine="567"/>
        <w:rPr>
          <w:rFonts w:ascii="Tahoma" w:hAnsi="Tahoma" w:cs="Tahoma"/>
          <w:sz w:val="22"/>
        </w:rPr>
      </w:pPr>
    </w:p>
    <w:p w:rsidR="008C6019" w:rsidRDefault="00714625" w:rsidP="008C6019">
      <w:pPr>
        <w:spacing w:after="200"/>
        <w:ind w:firstLine="567"/>
        <w:rPr>
          <w:rFonts w:ascii="Tahoma" w:hAnsi="Tahoma" w:cs="Tahoma"/>
          <w:sz w:val="22"/>
        </w:rPr>
      </w:pPr>
      <w:r w:rsidRPr="00764CA8">
        <w:rPr>
          <w:rFonts w:ascii="Tahoma" w:hAnsi="Tahoma" w:cs="Tahoma"/>
          <w:sz w:val="22"/>
          <w:lang w:eastAsia="en-US"/>
        </w:rPr>
        <w:t xml:space="preserve">Вкладка </w:t>
      </w:r>
      <w:r w:rsidR="008C6019" w:rsidRPr="00764CA8">
        <w:rPr>
          <w:rFonts w:ascii="Tahoma" w:hAnsi="Tahoma" w:cs="Tahoma"/>
          <w:sz w:val="22"/>
          <w:lang w:eastAsia="en-US"/>
        </w:rPr>
        <w:t>«Отображение»</w:t>
      </w:r>
      <w:r w:rsidR="008C6019" w:rsidRPr="00764CA8">
        <w:rPr>
          <w:rFonts w:ascii="Tahoma" w:hAnsi="Tahoma" w:cs="Tahoma"/>
          <w:b/>
          <w:sz w:val="22"/>
          <w:lang w:eastAsia="en-US"/>
        </w:rPr>
        <w:t xml:space="preserve"> </w:t>
      </w:r>
      <w:r w:rsidR="008C6019" w:rsidRPr="00764CA8">
        <w:rPr>
          <w:rFonts w:ascii="Tahoma" w:hAnsi="Tahoma" w:cs="Tahoma"/>
          <w:sz w:val="22"/>
          <w:lang w:eastAsia="en-US"/>
        </w:rPr>
        <w:t xml:space="preserve">предназначена для настройки автоматического </w:t>
      </w:r>
      <w:r w:rsidR="008C6019" w:rsidRPr="00764CA8">
        <w:rPr>
          <w:rFonts w:ascii="Tahoma" w:hAnsi="Tahoma" w:cs="Tahoma"/>
          <w:sz w:val="22"/>
        </w:rPr>
        <w:t>выравнивания камеры, режима показа трехмерной сцены, диагностики объектов с ошибками, настройки ко</w:t>
      </w:r>
      <w:r w:rsidR="00B01255" w:rsidRPr="00764CA8">
        <w:rPr>
          <w:rFonts w:ascii="Tahoma" w:hAnsi="Tahoma" w:cs="Tahoma"/>
          <w:sz w:val="22"/>
        </w:rPr>
        <w:t>нтроля столкновений и времени</w:t>
      </w:r>
      <w:r w:rsidR="00242333" w:rsidRPr="00764CA8">
        <w:rPr>
          <w:rFonts w:ascii="Tahoma" w:hAnsi="Tahoma" w:cs="Tahoma"/>
          <w:sz w:val="22"/>
        </w:rPr>
        <w:t xml:space="preserve"> отображения трехмерной сцены</w:t>
      </w:r>
      <w:r w:rsidR="00B01255" w:rsidRPr="00764CA8">
        <w:rPr>
          <w:rFonts w:ascii="Tahoma" w:hAnsi="Tahoma" w:cs="Tahoma"/>
          <w:sz w:val="22"/>
        </w:rPr>
        <w:t xml:space="preserve">. </w:t>
      </w:r>
      <w:r w:rsidR="005B7004" w:rsidRPr="00764CA8">
        <w:rPr>
          <w:rFonts w:ascii="Tahoma" w:hAnsi="Tahoma" w:cs="Tahoma"/>
          <w:sz w:val="22"/>
        </w:rPr>
        <w:t>При выборе данной вкладки откроется окно «Отображение» (</w:t>
      </w:r>
      <w:r w:rsidR="005F32EA" w:rsidRPr="00703DBC">
        <w:rPr>
          <w:rFonts w:ascii="Tahoma" w:eastAsiaTheme="minorHAnsi" w:hAnsi="Tahoma" w:cs="Tahoma"/>
          <w:b/>
          <w:bCs/>
          <w:color w:val="31849B" w:themeColor="accent5" w:themeShade="BF"/>
          <w:sz w:val="22"/>
          <w:lang w:eastAsia="en-US"/>
        </w:rPr>
        <w:t xml:space="preserve">Рисунок </w:t>
      </w:r>
      <w:r w:rsidR="00E22088" w:rsidRPr="00703DBC">
        <w:rPr>
          <w:rFonts w:ascii="Tahoma" w:eastAsiaTheme="minorHAnsi" w:hAnsi="Tahoma" w:cs="Tahoma"/>
          <w:b/>
          <w:bCs/>
          <w:color w:val="31849B" w:themeColor="accent5" w:themeShade="BF"/>
          <w:sz w:val="22"/>
          <w:lang w:eastAsia="en-US"/>
        </w:rPr>
        <w:t>6</w:t>
      </w:r>
      <w:r w:rsidR="00F4074F">
        <w:rPr>
          <w:rFonts w:ascii="Tahoma" w:eastAsiaTheme="minorHAnsi" w:hAnsi="Tahoma" w:cs="Tahoma"/>
          <w:b/>
          <w:bCs/>
          <w:color w:val="31849B" w:themeColor="accent5" w:themeShade="BF"/>
          <w:sz w:val="22"/>
          <w:lang w:eastAsia="en-US"/>
        </w:rPr>
        <w:t>4</w:t>
      </w:r>
      <w:r w:rsidR="005B7004" w:rsidRPr="00764CA8">
        <w:rPr>
          <w:rFonts w:ascii="Tahoma" w:hAnsi="Tahoma" w:cs="Tahoma"/>
          <w:sz w:val="22"/>
        </w:rPr>
        <w:t>).</w:t>
      </w:r>
    </w:p>
    <w:p w:rsidR="00C840B9" w:rsidRDefault="00C840B9" w:rsidP="00A054D6">
      <w:pPr>
        <w:spacing w:after="200"/>
        <w:jc w:val="center"/>
        <w:rPr>
          <w:rFonts w:ascii="Tahoma" w:hAnsi="Tahoma" w:cs="Tahoma"/>
          <w:noProof/>
          <w:sz w:val="22"/>
          <w:lang w:val="en-US"/>
        </w:rPr>
      </w:pPr>
    </w:p>
    <w:p w:rsidR="00FB002C" w:rsidRPr="00764CA8" w:rsidRDefault="00C840B9" w:rsidP="00A054D6">
      <w:pPr>
        <w:spacing w:after="200"/>
        <w:jc w:val="center"/>
        <w:rPr>
          <w:rFonts w:ascii="Tahoma" w:hAnsi="Tahoma" w:cs="Tahoma"/>
          <w:sz w:val="22"/>
        </w:rPr>
      </w:pPr>
      <w:r>
        <w:rPr>
          <w:rFonts w:ascii="Tahoma" w:hAnsi="Tahoma" w:cs="Tahoma"/>
          <w:noProof/>
          <w:sz w:val="22"/>
        </w:rPr>
        <w:lastRenderedPageBreak/>
        <w:drawing>
          <wp:inline distT="0" distB="0" distL="0" distR="0">
            <wp:extent cx="2909479" cy="8325853"/>
            <wp:effectExtent l="190500" t="190500" r="196215" b="189865"/>
            <wp:docPr id="65" name="Рисунок 65" descr="E:\GS\doc\Новая папка\Иллюстрации\17_сцена_настройки_отоб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17_сцена_настройки_отобр.png"/>
                    <pic:cNvPicPr>
                      <a:picLocks noChangeAspect="1" noChangeArrowheads="1"/>
                    </pic:cNvPicPr>
                  </pic:nvPicPr>
                  <pic:blipFill rotWithShape="1">
                    <a:blip r:embed="rId83">
                      <a:extLst>
                        <a:ext uri="{28A0092B-C50C-407E-A947-70E740481C1C}">
                          <a14:useLocalDpi xmlns:a14="http://schemas.microsoft.com/office/drawing/2010/main" val="0"/>
                        </a:ext>
                      </a:extLst>
                    </a:blip>
                    <a:srcRect b="10267"/>
                    <a:stretch/>
                  </pic:blipFill>
                  <pic:spPr bwMode="auto">
                    <a:xfrm>
                      <a:off x="0" y="0"/>
                      <a:ext cx="2911207" cy="8330799"/>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5B7004" w:rsidRPr="004E1D37" w:rsidRDefault="005F32EA" w:rsidP="00A054D6">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F4074F">
        <w:rPr>
          <w:rFonts w:ascii="Tahoma" w:eastAsiaTheme="minorHAnsi" w:hAnsi="Tahoma" w:cs="Tahoma"/>
          <w:b/>
          <w:bCs/>
          <w:color w:val="31849B" w:themeColor="accent5" w:themeShade="BF"/>
          <w:sz w:val="20"/>
          <w:szCs w:val="22"/>
          <w:lang w:eastAsia="en-US"/>
        </w:rPr>
        <w:t>64</w:t>
      </w:r>
      <w:r w:rsidRPr="004E1D37">
        <w:rPr>
          <w:rFonts w:ascii="Tahoma" w:eastAsiaTheme="minorHAnsi" w:hAnsi="Tahoma" w:cs="Tahoma"/>
          <w:b/>
          <w:bCs/>
          <w:color w:val="31849B" w:themeColor="accent5" w:themeShade="BF"/>
          <w:sz w:val="20"/>
          <w:szCs w:val="22"/>
          <w:lang w:eastAsia="en-US"/>
        </w:rPr>
        <w:t xml:space="preserve"> – Окно «Отображение»</w:t>
      </w:r>
    </w:p>
    <w:p w:rsidR="008C6019" w:rsidRPr="00764CA8" w:rsidRDefault="008C6019" w:rsidP="005F32EA">
      <w:pPr>
        <w:ind w:firstLine="567"/>
        <w:rPr>
          <w:rFonts w:ascii="Tahoma" w:hAnsi="Tahoma" w:cs="Tahoma"/>
          <w:sz w:val="22"/>
        </w:rPr>
      </w:pPr>
      <w:r w:rsidRPr="00764CA8">
        <w:rPr>
          <w:rFonts w:ascii="Tahoma" w:hAnsi="Tahoma" w:cs="Tahoma"/>
          <w:sz w:val="22"/>
        </w:rPr>
        <w:lastRenderedPageBreak/>
        <w:t xml:space="preserve">Параметр «Автовыравнивание камеры» отвечает за настройку автоматического выравнивания камеры относительно </w:t>
      </w:r>
      <w:r w:rsidR="00F77D36" w:rsidRPr="00764CA8">
        <w:rPr>
          <w:rFonts w:ascii="Tahoma" w:hAnsi="Tahoma" w:cs="Tahoma"/>
          <w:sz w:val="22"/>
        </w:rPr>
        <w:t>горизонта и поверхности земли</w:t>
      </w:r>
      <w:r w:rsidR="005B7004" w:rsidRPr="00764CA8">
        <w:rPr>
          <w:rFonts w:ascii="Tahoma" w:hAnsi="Tahoma" w:cs="Tahoma"/>
          <w:sz w:val="22"/>
        </w:rPr>
        <w:t>. Можно также</w:t>
      </w:r>
      <w:r w:rsidRPr="00764CA8">
        <w:rPr>
          <w:rFonts w:ascii="Tahoma" w:hAnsi="Tahoma" w:cs="Tahoma"/>
          <w:sz w:val="22"/>
        </w:rPr>
        <w:t xml:space="preserve"> </w:t>
      </w:r>
      <w:r w:rsidR="005B7004" w:rsidRPr="00764CA8">
        <w:rPr>
          <w:rFonts w:ascii="Tahoma" w:hAnsi="Tahoma" w:cs="Tahoma"/>
          <w:sz w:val="22"/>
        </w:rPr>
        <w:t>от</w:t>
      </w:r>
      <w:r w:rsidRPr="00764CA8">
        <w:rPr>
          <w:rFonts w:ascii="Tahoma" w:hAnsi="Tahoma" w:cs="Tahoma"/>
          <w:sz w:val="22"/>
        </w:rPr>
        <w:t>ключить автоматическое выравнивание камеры.</w:t>
      </w:r>
    </w:p>
    <w:p w:rsidR="005815DF" w:rsidRPr="00764CA8" w:rsidRDefault="008C6019" w:rsidP="005F32EA">
      <w:pPr>
        <w:ind w:firstLine="567"/>
        <w:rPr>
          <w:rFonts w:ascii="Tahoma" w:hAnsi="Tahoma" w:cs="Tahoma"/>
          <w:sz w:val="22"/>
        </w:rPr>
      </w:pPr>
      <w:r w:rsidRPr="00764CA8">
        <w:rPr>
          <w:rFonts w:ascii="Tahoma" w:hAnsi="Tahoma" w:cs="Tahoma"/>
          <w:sz w:val="22"/>
        </w:rPr>
        <w:t xml:space="preserve">Параметр «Режимы показа» отвечает за включение и выключение </w:t>
      </w:r>
      <w:r w:rsidR="005815DF" w:rsidRPr="00764CA8">
        <w:rPr>
          <w:rFonts w:ascii="Tahoma" w:hAnsi="Tahoma" w:cs="Tahoma"/>
          <w:sz w:val="22"/>
        </w:rPr>
        <w:t xml:space="preserve">некоторых </w:t>
      </w:r>
      <w:r w:rsidRPr="00764CA8">
        <w:rPr>
          <w:rFonts w:ascii="Tahoma" w:hAnsi="Tahoma" w:cs="Tahoma"/>
          <w:sz w:val="22"/>
        </w:rPr>
        <w:t xml:space="preserve">элементов сцены (каркас, небо, </w:t>
      </w:r>
      <w:r w:rsidR="005815DF" w:rsidRPr="00764CA8">
        <w:rPr>
          <w:rFonts w:ascii="Tahoma" w:hAnsi="Tahoma" w:cs="Tahoma"/>
          <w:sz w:val="22"/>
        </w:rPr>
        <w:t xml:space="preserve">тени, </w:t>
      </w:r>
      <w:r w:rsidRPr="00764CA8">
        <w:rPr>
          <w:rFonts w:ascii="Tahoma" w:hAnsi="Tahoma" w:cs="Tahoma"/>
          <w:sz w:val="22"/>
        </w:rPr>
        <w:t xml:space="preserve">облака, </w:t>
      </w:r>
      <w:r w:rsidR="005815DF" w:rsidRPr="00764CA8">
        <w:rPr>
          <w:rFonts w:ascii="Tahoma" w:hAnsi="Tahoma" w:cs="Tahoma"/>
          <w:sz w:val="22"/>
        </w:rPr>
        <w:t>карта облачности</w:t>
      </w:r>
      <w:r w:rsidRPr="00764CA8">
        <w:rPr>
          <w:rFonts w:ascii="Tahoma" w:hAnsi="Tahoma" w:cs="Tahoma"/>
          <w:sz w:val="22"/>
        </w:rPr>
        <w:t xml:space="preserve">, </w:t>
      </w:r>
      <w:r w:rsidR="005815DF" w:rsidRPr="00764CA8">
        <w:rPr>
          <w:rFonts w:ascii="Tahoma" w:hAnsi="Tahoma" w:cs="Tahoma"/>
          <w:sz w:val="22"/>
        </w:rPr>
        <w:t>объекты, иконки</w:t>
      </w:r>
      <w:r w:rsidR="00E13A27">
        <w:rPr>
          <w:rFonts w:ascii="Tahoma" w:hAnsi="Tahoma" w:cs="Tahoma"/>
          <w:sz w:val="22"/>
        </w:rPr>
        <w:t>, заметки</w:t>
      </w:r>
      <w:r w:rsidRPr="00764CA8">
        <w:rPr>
          <w:rFonts w:ascii="Tahoma" w:hAnsi="Tahoma" w:cs="Tahoma"/>
          <w:sz w:val="22"/>
        </w:rPr>
        <w:t>).</w:t>
      </w:r>
      <w:r w:rsidR="005B7004" w:rsidRPr="00764CA8">
        <w:rPr>
          <w:rFonts w:ascii="Tahoma" w:hAnsi="Tahoma" w:cs="Tahoma"/>
          <w:sz w:val="22"/>
        </w:rPr>
        <w:t xml:space="preserve"> </w:t>
      </w:r>
      <w:r w:rsidR="00943CCE" w:rsidRPr="00764CA8">
        <w:rPr>
          <w:rFonts w:ascii="Tahoma" w:hAnsi="Tahoma" w:cs="Tahoma"/>
          <w:sz w:val="22"/>
        </w:rPr>
        <w:t xml:space="preserve">При </w:t>
      </w:r>
      <w:r w:rsidR="00F137C4" w:rsidRPr="00764CA8">
        <w:rPr>
          <w:rFonts w:ascii="Tahoma" w:hAnsi="Tahoma" w:cs="Tahoma"/>
          <w:sz w:val="22"/>
        </w:rPr>
        <w:t>включенной</w:t>
      </w:r>
      <w:r w:rsidR="00943CCE" w:rsidRPr="00764CA8">
        <w:rPr>
          <w:rFonts w:ascii="Tahoma" w:hAnsi="Tahoma" w:cs="Tahoma"/>
          <w:sz w:val="22"/>
        </w:rPr>
        <w:t xml:space="preserve"> опции «Обновлять карту облачно</w:t>
      </w:r>
      <w:r w:rsidR="00F137C4" w:rsidRPr="00764CA8">
        <w:rPr>
          <w:rFonts w:ascii="Tahoma" w:hAnsi="Tahoma" w:cs="Tahoma"/>
          <w:sz w:val="22"/>
        </w:rPr>
        <w:t>с</w:t>
      </w:r>
      <w:r w:rsidR="00943CCE" w:rsidRPr="00764CA8">
        <w:rPr>
          <w:rFonts w:ascii="Tahoma" w:hAnsi="Tahoma" w:cs="Tahoma"/>
          <w:sz w:val="22"/>
        </w:rPr>
        <w:t xml:space="preserve">ти» </w:t>
      </w:r>
      <w:r w:rsidR="00325D28" w:rsidRPr="00764CA8">
        <w:rPr>
          <w:rFonts w:ascii="Tahoma" w:hAnsi="Tahoma" w:cs="Tahoma"/>
          <w:sz w:val="22"/>
        </w:rPr>
        <w:t xml:space="preserve">с сайта </w:t>
      </w:r>
      <w:hyperlink r:id="rId84" w:history="1">
        <w:r w:rsidR="00325D28" w:rsidRPr="00703DBC">
          <w:rPr>
            <w:rStyle w:val="a8"/>
            <w:rFonts w:ascii="Tahoma" w:hAnsi="Tahoma" w:cs="Tahoma"/>
            <w:b/>
            <w:color w:val="31849B" w:themeColor="accent5" w:themeShade="BF"/>
            <w:sz w:val="22"/>
          </w:rPr>
          <w:t>http://xplanet.sourceforge.net/clouds.php</w:t>
        </w:r>
      </w:hyperlink>
      <w:r w:rsidR="00E37897" w:rsidRPr="00764CA8">
        <w:rPr>
          <w:rFonts w:ascii="Tahoma" w:hAnsi="Tahoma" w:cs="Tahoma"/>
          <w:sz w:val="22"/>
        </w:rPr>
        <w:t xml:space="preserve"> </w:t>
      </w:r>
      <w:r w:rsidR="004938E5" w:rsidRPr="00764CA8">
        <w:rPr>
          <w:rFonts w:ascii="Tahoma" w:hAnsi="Tahoma" w:cs="Tahoma"/>
          <w:sz w:val="22"/>
        </w:rPr>
        <w:t xml:space="preserve">раз в сутки </w:t>
      </w:r>
      <w:r w:rsidR="00E37897" w:rsidRPr="00764CA8">
        <w:rPr>
          <w:rFonts w:ascii="Tahoma" w:hAnsi="Tahoma" w:cs="Tahoma"/>
          <w:sz w:val="22"/>
        </w:rPr>
        <w:t>поступают новые карты облаков в формате *</w:t>
      </w:r>
      <w:r w:rsidR="00E37897" w:rsidRPr="00764CA8">
        <w:rPr>
          <w:rFonts w:ascii="Tahoma" w:hAnsi="Tahoma" w:cs="Tahoma"/>
          <w:sz w:val="24"/>
        </w:rPr>
        <w:t xml:space="preserve"> </w:t>
      </w:r>
      <w:r w:rsidR="00E37897" w:rsidRPr="00764CA8">
        <w:rPr>
          <w:rFonts w:ascii="Tahoma" w:hAnsi="Tahoma" w:cs="Tahoma"/>
          <w:sz w:val="22"/>
        </w:rPr>
        <w:t>.jpeg.</w:t>
      </w:r>
      <w:r w:rsidR="00EA649B" w:rsidRPr="00764CA8">
        <w:rPr>
          <w:rFonts w:ascii="Tahoma" w:hAnsi="Tahoma" w:cs="Tahoma"/>
          <w:sz w:val="22"/>
        </w:rPr>
        <w:t xml:space="preserve"> Режим показа «Каркас» также можно включить через раздел меню «Вид», пункт «Проволочная поверхность».</w:t>
      </w:r>
    </w:p>
    <w:p w:rsidR="008C6019" w:rsidRPr="00764CA8" w:rsidRDefault="008C6019" w:rsidP="005F32EA">
      <w:pPr>
        <w:ind w:firstLine="567"/>
        <w:rPr>
          <w:rFonts w:ascii="Tahoma" w:hAnsi="Tahoma" w:cs="Tahoma"/>
          <w:sz w:val="22"/>
        </w:rPr>
      </w:pPr>
      <w:r w:rsidRPr="00764CA8">
        <w:rPr>
          <w:rFonts w:ascii="Tahoma" w:hAnsi="Tahoma" w:cs="Tahoma"/>
          <w:sz w:val="22"/>
        </w:rPr>
        <w:t>Параметр «Контроль столкновений» отвечает за настройку контроля сто</w:t>
      </w:r>
      <w:r w:rsidR="00A34374" w:rsidRPr="00764CA8">
        <w:rPr>
          <w:rFonts w:ascii="Tahoma" w:hAnsi="Tahoma" w:cs="Tahoma"/>
          <w:sz w:val="22"/>
        </w:rPr>
        <w:t>лкновений при движении по сцен</w:t>
      </w:r>
      <w:r w:rsidR="005B7004" w:rsidRPr="00764CA8">
        <w:rPr>
          <w:rFonts w:ascii="Tahoma" w:hAnsi="Tahoma" w:cs="Tahoma"/>
          <w:sz w:val="22"/>
        </w:rPr>
        <w:t xml:space="preserve">е. Включение контроля столкновений </w:t>
      </w:r>
      <w:r w:rsidRPr="00764CA8">
        <w:rPr>
          <w:rFonts w:ascii="Tahoma" w:hAnsi="Tahoma" w:cs="Tahoma"/>
          <w:sz w:val="22"/>
        </w:rPr>
        <w:t>позволит избежать столкновений с трехмерными объектами при приближении к ним. Выключение кон</w:t>
      </w:r>
      <w:r w:rsidR="0006789D" w:rsidRPr="00764CA8">
        <w:rPr>
          <w:rFonts w:ascii="Tahoma" w:hAnsi="Tahoma" w:cs="Tahoma"/>
          <w:sz w:val="22"/>
        </w:rPr>
        <w:t xml:space="preserve">троля столкновений позволит </w:t>
      </w:r>
      <w:r w:rsidRPr="00764CA8">
        <w:rPr>
          <w:rFonts w:ascii="Tahoma" w:hAnsi="Tahoma" w:cs="Tahoma"/>
          <w:sz w:val="22"/>
        </w:rPr>
        <w:t xml:space="preserve">«проходить через» трехмерные объекты при приближении к ним. </w:t>
      </w:r>
    </w:p>
    <w:p w:rsidR="00B93BAC" w:rsidRPr="00764CA8" w:rsidRDefault="00B93BAC" w:rsidP="005F32EA">
      <w:pPr>
        <w:ind w:firstLine="567"/>
        <w:rPr>
          <w:rFonts w:ascii="Tahoma" w:hAnsi="Tahoma" w:cs="Tahoma"/>
          <w:sz w:val="22"/>
        </w:rPr>
      </w:pPr>
      <w:r w:rsidRPr="00764CA8">
        <w:rPr>
          <w:rFonts w:ascii="Tahoma" w:hAnsi="Tahoma" w:cs="Tahoma"/>
          <w:sz w:val="22"/>
        </w:rPr>
        <w:t xml:space="preserve">Параметр «Область видимости самолетов» позволяет менять высоту, с которой становятся видны самолеты, </w:t>
      </w:r>
      <w:r w:rsidR="0081566B" w:rsidRPr="00764CA8">
        <w:rPr>
          <w:rFonts w:ascii="Tahoma" w:hAnsi="Tahoma" w:cs="Tahoma"/>
          <w:sz w:val="22"/>
        </w:rPr>
        <w:t xml:space="preserve">оборудованные ADS-B-транспондером, </w:t>
      </w:r>
      <w:r w:rsidRPr="00764CA8">
        <w:rPr>
          <w:rFonts w:ascii="Tahoma" w:hAnsi="Tahoma" w:cs="Tahoma"/>
          <w:sz w:val="22"/>
        </w:rPr>
        <w:t>и область их отображения</w:t>
      </w:r>
      <w:r w:rsidR="0081566B" w:rsidRPr="00764CA8">
        <w:rPr>
          <w:rFonts w:ascii="Tahoma" w:hAnsi="Tahoma" w:cs="Tahoma"/>
          <w:sz w:val="22"/>
        </w:rPr>
        <w:t xml:space="preserve"> </w:t>
      </w:r>
      <w:r w:rsidRPr="00764CA8">
        <w:rPr>
          <w:rFonts w:ascii="Tahoma" w:hAnsi="Tahoma" w:cs="Tahoma"/>
          <w:sz w:val="22"/>
        </w:rPr>
        <w:t xml:space="preserve"> (Европа или весь мир).</w:t>
      </w:r>
      <w:r w:rsidR="0081566B" w:rsidRPr="00764CA8">
        <w:rPr>
          <w:rFonts w:ascii="Tahoma" w:hAnsi="Tahoma" w:cs="Tahoma"/>
          <w:sz w:val="22"/>
        </w:rPr>
        <w:t xml:space="preserve"> Наблюдение за летящими самолетами осуществляется в режиме реального времени. При наведении курсора на самолет и однократном нажатии левой клавиши мыши будет показана информация о рейсе, названии самолета и другие краткие сведения, нарисована кратчайшая геодезическая линия между аэропортами,</w:t>
      </w:r>
      <w:r w:rsidR="00153FB8" w:rsidRPr="00764CA8">
        <w:rPr>
          <w:rFonts w:ascii="Tahoma" w:hAnsi="Tahoma" w:cs="Tahoma"/>
          <w:sz w:val="22"/>
        </w:rPr>
        <w:t xml:space="preserve"> включен режим слежения</w:t>
      </w:r>
      <w:r w:rsidR="00C96FB8" w:rsidRPr="00764CA8">
        <w:rPr>
          <w:rFonts w:ascii="Tahoma" w:hAnsi="Tahoma" w:cs="Tahoma"/>
          <w:sz w:val="22"/>
        </w:rPr>
        <w:t xml:space="preserve">  (</w:t>
      </w:r>
      <w:r w:rsidR="00C96FB8" w:rsidRPr="00703DBC">
        <w:rPr>
          <w:rFonts w:ascii="Tahoma" w:eastAsiaTheme="minorHAnsi" w:hAnsi="Tahoma" w:cs="Tahoma"/>
          <w:b/>
          <w:bCs/>
          <w:color w:val="31849B" w:themeColor="accent5" w:themeShade="BF"/>
          <w:sz w:val="22"/>
          <w:lang w:eastAsia="en-US"/>
        </w:rPr>
        <w:t xml:space="preserve">Рисунок </w:t>
      </w:r>
      <w:r w:rsidR="00E22088" w:rsidRPr="00703DBC">
        <w:rPr>
          <w:rFonts w:ascii="Tahoma" w:eastAsiaTheme="minorHAnsi" w:hAnsi="Tahoma" w:cs="Tahoma"/>
          <w:b/>
          <w:bCs/>
          <w:color w:val="31849B" w:themeColor="accent5" w:themeShade="BF"/>
          <w:sz w:val="22"/>
          <w:lang w:eastAsia="en-US"/>
        </w:rPr>
        <w:t>6</w:t>
      </w:r>
      <w:r w:rsidR="00F4074F">
        <w:rPr>
          <w:rFonts w:ascii="Tahoma" w:eastAsiaTheme="minorHAnsi" w:hAnsi="Tahoma" w:cs="Tahoma"/>
          <w:b/>
          <w:bCs/>
          <w:color w:val="31849B" w:themeColor="accent5" w:themeShade="BF"/>
          <w:sz w:val="22"/>
          <w:lang w:eastAsia="en-US"/>
        </w:rPr>
        <w:t>5</w:t>
      </w:r>
      <w:r w:rsidR="00C96FB8" w:rsidRPr="00764CA8">
        <w:rPr>
          <w:rFonts w:ascii="Tahoma" w:hAnsi="Tahoma" w:cs="Tahoma"/>
          <w:sz w:val="22"/>
        </w:rPr>
        <w:t>)</w:t>
      </w:r>
      <w:r w:rsidR="00153FB8" w:rsidRPr="00764CA8">
        <w:rPr>
          <w:rFonts w:ascii="Tahoma" w:hAnsi="Tahoma" w:cs="Tahoma"/>
          <w:sz w:val="22"/>
        </w:rPr>
        <w:t xml:space="preserve">. </w:t>
      </w:r>
      <w:r w:rsidR="0081566B" w:rsidRPr="00764CA8">
        <w:rPr>
          <w:rFonts w:ascii="Tahoma" w:hAnsi="Tahoma" w:cs="Tahoma"/>
          <w:sz w:val="22"/>
        </w:rPr>
        <w:t xml:space="preserve">Все данные о самолетах берутся с сайта </w:t>
      </w:r>
      <w:hyperlink r:id="rId85" w:history="1">
        <w:r w:rsidR="00BB11CA" w:rsidRPr="00703DBC">
          <w:rPr>
            <w:rStyle w:val="a8"/>
            <w:rFonts w:ascii="Tahoma" w:hAnsi="Tahoma" w:cs="Tahoma"/>
            <w:b/>
            <w:color w:val="31849B" w:themeColor="accent5" w:themeShade="BF"/>
            <w:sz w:val="22"/>
          </w:rPr>
          <w:t>http://www.flightradar24.com</w:t>
        </w:r>
      </w:hyperlink>
      <w:r w:rsidR="00BB11CA" w:rsidRPr="00703DBC">
        <w:rPr>
          <w:rFonts w:ascii="Tahoma" w:hAnsi="Tahoma" w:cs="Tahoma"/>
          <w:color w:val="31849B" w:themeColor="accent5" w:themeShade="BF"/>
          <w:sz w:val="22"/>
        </w:rPr>
        <w:t>.</w:t>
      </w:r>
    </w:p>
    <w:p w:rsidR="00F50235" w:rsidRPr="00764CA8" w:rsidRDefault="00F50235" w:rsidP="006567F3">
      <w:pPr>
        <w:jc w:val="center"/>
        <w:rPr>
          <w:rFonts w:ascii="Tahoma" w:hAnsi="Tahoma" w:cs="Tahoma"/>
          <w:noProof/>
          <w:sz w:val="22"/>
        </w:rPr>
      </w:pPr>
    </w:p>
    <w:p w:rsidR="00F50235" w:rsidRPr="00764CA8" w:rsidRDefault="00F50235" w:rsidP="006567F3">
      <w:pPr>
        <w:jc w:val="center"/>
        <w:rPr>
          <w:rFonts w:ascii="Tahoma" w:hAnsi="Tahoma" w:cs="Tahoma"/>
          <w:noProof/>
          <w:sz w:val="22"/>
        </w:rPr>
      </w:pPr>
    </w:p>
    <w:p w:rsidR="006567F3" w:rsidRPr="004E1D37" w:rsidRDefault="006567F3" w:rsidP="004E1D37">
      <w:pPr>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4CA1E20" wp14:editId="48F28CAA">
            <wp:extent cx="6019137" cy="4627659"/>
            <wp:effectExtent l="190500" t="190500" r="191770" b="192405"/>
            <wp:docPr id="117" name="Рисунок 117" descr="E:\GS\doc\Новая папка\Иллюстрации\88_pl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88_plane.png"/>
                    <pic:cNvPicPr>
                      <a:picLocks noChangeAspect="1" noChangeArrowheads="1"/>
                    </pic:cNvPicPr>
                  </pic:nvPicPr>
                  <pic:blipFill rotWithShape="1">
                    <a:blip r:embed="rId86">
                      <a:extLst>
                        <a:ext uri="{28A0092B-C50C-407E-A947-70E740481C1C}">
                          <a14:useLocalDpi xmlns:a14="http://schemas.microsoft.com/office/drawing/2010/main" val="0"/>
                        </a:ext>
                      </a:extLst>
                    </a:blip>
                    <a:srcRect l="650" t="3765" r="910" b="944"/>
                    <a:stretch/>
                  </pic:blipFill>
                  <pic:spPr bwMode="auto">
                    <a:xfrm>
                      <a:off x="0" y="0"/>
                      <a:ext cx="6024627" cy="4631880"/>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6567F3" w:rsidRDefault="006567F3" w:rsidP="004E1D37">
      <w:pP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                                           Рисунок </w:t>
      </w:r>
      <w:r w:rsidR="00E22088" w:rsidRPr="004E1D37">
        <w:rPr>
          <w:rFonts w:ascii="Tahoma" w:eastAsiaTheme="minorHAnsi" w:hAnsi="Tahoma" w:cs="Tahoma"/>
          <w:b/>
          <w:bCs/>
          <w:color w:val="31849B" w:themeColor="accent5" w:themeShade="BF"/>
          <w:sz w:val="20"/>
          <w:szCs w:val="22"/>
          <w:lang w:eastAsia="en-US"/>
        </w:rPr>
        <w:t>6</w:t>
      </w:r>
      <w:r w:rsidR="00F4074F">
        <w:rPr>
          <w:rFonts w:ascii="Tahoma" w:eastAsiaTheme="minorHAnsi" w:hAnsi="Tahoma" w:cs="Tahoma"/>
          <w:b/>
          <w:bCs/>
          <w:color w:val="31849B" w:themeColor="accent5" w:themeShade="BF"/>
          <w:sz w:val="20"/>
          <w:szCs w:val="22"/>
          <w:lang w:eastAsia="en-US"/>
        </w:rPr>
        <w:t>5</w:t>
      </w:r>
      <w:r w:rsidRPr="004E1D37">
        <w:rPr>
          <w:rFonts w:ascii="Tahoma" w:eastAsiaTheme="minorHAnsi" w:hAnsi="Tahoma" w:cs="Tahoma"/>
          <w:b/>
          <w:bCs/>
          <w:color w:val="31849B" w:themeColor="accent5" w:themeShade="BF"/>
          <w:sz w:val="20"/>
          <w:szCs w:val="22"/>
          <w:lang w:eastAsia="en-US"/>
        </w:rPr>
        <w:t xml:space="preserve"> – </w:t>
      </w:r>
      <w:r w:rsidR="00C96FB8" w:rsidRPr="004E1D37">
        <w:rPr>
          <w:rFonts w:ascii="Tahoma" w:eastAsiaTheme="minorHAnsi" w:hAnsi="Tahoma" w:cs="Tahoma"/>
          <w:b/>
          <w:bCs/>
          <w:color w:val="31849B" w:themeColor="accent5" w:themeShade="BF"/>
          <w:sz w:val="20"/>
          <w:szCs w:val="22"/>
          <w:lang w:eastAsia="en-US"/>
        </w:rPr>
        <w:t>Режим наблюдения за самолетами</w:t>
      </w:r>
    </w:p>
    <w:p w:rsidR="004E1D37" w:rsidRPr="004E1D37" w:rsidRDefault="004E1D37" w:rsidP="004E1D37">
      <w:pPr>
        <w:jc w:val="center"/>
        <w:rPr>
          <w:rFonts w:ascii="Tahoma" w:eastAsiaTheme="minorHAnsi" w:hAnsi="Tahoma" w:cs="Tahoma"/>
          <w:b/>
          <w:bCs/>
          <w:color w:val="31849B" w:themeColor="accent5" w:themeShade="BF"/>
          <w:sz w:val="20"/>
          <w:szCs w:val="22"/>
          <w:lang w:eastAsia="en-US"/>
        </w:rPr>
      </w:pPr>
    </w:p>
    <w:p w:rsidR="008C6019" w:rsidRPr="001B302E" w:rsidRDefault="00FB002C" w:rsidP="003E0F9D">
      <w:pPr>
        <w:ind w:firstLine="567"/>
        <w:rPr>
          <w:rFonts w:ascii="Tahoma" w:hAnsi="Tahoma" w:cs="Tahoma"/>
          <w:sz w:val="22"/>
        </w:rPr>
      </w:pPr>
      <w:r w:rsidRPr="001B302E">
        <w:rPr>
          <w:rFonts w:ascii="Tahoma" w:hAnsi="Tahoma" w:cs="Tahoma"/>
          <w:sz w:val="22"/>
        </w:rPr>
        <w:t>Параметры времени влияют</w:t>
      </w:r>
      <w:r w:rsidR="002D61BD" w:rsidRPr="001B302E">
        <w:rPr>
          <w:rFonts w:ascii="Tahoma" w:hAnsi="Tahoma" w:cs="Tahoma"/>
          <w:sz w:val="22"/>
        </w:rPr>
        <w:t xml:space="preserve"> на положение С</w:t>
      </w:r>
      <w:r w:rsidR="008C6019" w:rsidRPr="001B302E">
        <w:rPr>
          <w:rFonts w:ascii="Tahoma" w:hAnsi="Tahoma" w:cs="Tahoma"/>
          <w:sz w:val="22"/>
        </w:rPr>
        <w:t xml:space="preserve">олнца </w:t>
      </w:r>
      <w:r w:rsidR="002D61BD" w:rsidRPr="001B302E">
        <w:rPr>
          <w:rFonts w:ascii="Tahoma" w:hAnsi="Tahoma" w:cs="Tahoma"/>
          <w:sz w:val="22"/>
        </w:rPr>
        <w:t xml:space="preserve">и Луны </w:t>
      </w:r>
      <w:r w:rsidR="008C6019" w:rsidRPr="001B302E">
        <w:rPr>
          <w:rFonts w:ascii="Tahoma" w:hAnsi="Tahoma" w:cs="Tahoma"/>
          <w:sz w:val="22"/>
        </w:rPr>
        <w:t xml:space="preserve">в трехмерной модели. </w:t>
      </w:r>
      <w:r w:rsidRPr="001B302E">
        <w:rPr>
          <w:rFonts w:ascii="Tahoma" w:hAnsi="Tahoma" w:cs="Tahoma"/>
          <w:sz w:val="22"/>
        </w:rPr>
        <w:t>По умолчанию включены текущее время</w:t>
      </w:r>
      <w:r w:rsidR="002D61BD" w:rsidRPr="001B302E">
        <w:rPr>
          <w:rFonts w:ascii="Tahoma" w:hAnsi="Tahoma" w:cs="Tahoma"/>
          <w:sz w:val="22"/>
        </w:rPr>
        <w:t xml:space="preserve"> и дата</w:t>
      </w:r>
      <w:r w:rsidRPr="001B302E">
        <w:rPr>
          <w:rFonts w:ascii="Tahoma" w:hAnsi="Tahoma" w:cs="Tahoma"/>
          <w:sz w:val="22"/>
        </w:rPr>
        <w:t>,</w:t>
      </w:r>
      <w:r w:rsidR="002D61BD" w:rsidRPr="001B302E">
        <w:rPr>
          <w:rFonts w:ascii="Tahoma" w:hAnsi="Tahoma" w:cs="Tahoma"/>
          <w:sz w:val="22"/>
        </w:rPr>
        <w:t xml:space="preserve"> </w:t>
      </w:r>
      <w:r w:rsidRPr="001B302E">
        <w:rPr>
          <w:rFonts w:ascii="Tahoma" w:hAnsi="Tahoma" w:cs="Tahoma"/>
          <w:sz w:val="22"/>
        </w:rPr>
        <w:t>выбранные</w:t>
      </w:r>
      <w:r w:rsidR="002D61BD" w:rsidRPr="001B302E">
        <w:rPr>
          <w:rFonts w:ascii="Tahoma" w:hAnsi="Tahoma" w:cs="Tahoma"/>
          <w:sz w:val="22"/>
        </w:rPr>
        <w:t xml:space="preserve"> в соответствии со временем</w:t>
      </w:r>
      <w:r w:rsidR="00720183" w:rsidRPr="001B302E">
        <w:rPr>
          <w:rFonts w:ascii="Tahoma" w:hAnsi="Tahoma" w:cs="Tahoma"/>
          <w:sz w:val="22"/>
        </w:rPr>
        <w:t xml:space="preserve"> и датой</w:t>
      </w:r>
      <w:r w:rsidR="002D61BD" w:rsidRPr="001B302E">
        <w:rPr>
          <w:rFonts w:ascii="Tahoma" w:hAnsi="Tahoma" w:cs="Tahoma"/>
          <w:sz w:val="22"/>
        </w:rPr>
        <w:t>,</w:t>
      </w:r>
      <w:r w:rsidR="00720183" w:rsidRPr="001B302E">
        <w:rPr>
          <w:rFonts w:ascii="Tahoma" w:hAnsi="Tahoma" w:cs="Tahoma"/>
          <w:sz w:val="22"/>
        </w:rPr>
        <w:t xml:space="preserve"> настроенными</w:t>
      </w:r>
      <w:r w:rsidR="002D61BD" w:rsidRPr="001B302E">
        <w:rPr>
          <w:rFonts w:ascii="Tahoma" w:hAnsi="Tahoma" w:cs="Tahoma"/>
          <w:sz w:val="22"/>
        </w:rPr>
        <w:t xml:space="preserve"> на Вашем компьютере (</w:t>
      </w:r>
      <w:r w:rsidR="00720183" w:rsidRPr="001B302E">
        <w:rPr>
          <w:rFonts w:ascii="Tahoma" w:hAnsi="Tahoma" w:cs="Tahoma"/>
          <w:sz w:val="22"/>
        </w:rPr>
        <w:t>реальным временем</w:t>
      </w:r>
      <w:r w:rsidR="002D61BD" w:rsidRPr="001B302E">
        <w:rPr>
          <w:rFonts w:ascii="Tahoma" w:hAnsi="Tahoma" w:cs="Tahoma"/>
          <w:sz w:val="22"/>
        </w:rPr>
        <w:t xml:space="preserve">). </w:t>
      </w:r>
      <w:r w:rsidR="00720183" w:rsidRPr="001B302E">
        <w:rPr>
          <w:rFonts w:ascii="Tahoma" w:hAnsi="Tahoma" w:cs="Tahoma"/>
          <w:sz w:val="22"/>
        </w:rPr>
        <w:t xml:space="preserve">Также Вы можете самостоятельно задать время </w:t>
      </w:r>
      <w:r w:rsidRPr="001B302E">
        <w:rPr>
          <w:rFonts w:ascii="Tahoma" w:hAnsi="Tahoma" w:cs="Tahoma"/>
          <w:sz w:val="22"/>
        </w:rPr>
        <w:t xml:space="preserve">года и </w:t>
      </w:r>
      <w:r w:rsidR="00720183" w:rsidRPr="001B302E">
        <w:rPr>
          <w:rFonts w:ascii="Tahoma" w:hAnsi="Tahoma" w:cs="Tahoma"/>
          <w:sz w:val="22"/>
        </w:rPr>
        <w:t>суток</w:t>
      </w:r>
      <w:r w:rsidRPr="001B302E">
        <w:rPr>
          <w:rFonts w:ascii="Tahoma" w:hAnsi="Tahoma" w:cs="Tahoma"/>
          <w:sz w:val="22"/>
        </w:rPr>
        <w:t>, включив флаг «Фиксированное время»</w:t>
      </w:r>
      <w:r w:rsidR="005F32EA" w:rsidRPr="001B302E">
        <w:rPr>
          <w:rFonts w:ascii="Tahoma" w:hAnsi="Tahoma" w:cs="Tahoma"/>
          <w:sz w:val="22"/>
        </w:rPr>
        <w:t xml:space="preserve">. </w:t>
      </w:r>
    </w:p>
    <w:p w:rsidR="00FB002C" w:rsidRPr="001B302E" w:rsidRDefault="00FB002C" w:rsidP="00A054D6">
      <w:pPr>
        <w:ind w:firstLine="567"/>
        <w:rPr>
          <w:rFonts w:ascii="Tahoma" w:hAnsi="Tahoma" w:cs="Tahoma"/>
          <w:sz w:val="22"/>
        </w:rPr>
      </w:pPr>
      <w:r w:rsidRPr="001B302E">
        <w:rPr>
          <w:rFonts w:ascii="Tahoma" w:hAnsi="Tahoma" w:cs="Tahoma"/>
          <w:sz w:val="22"/>
        </w:rPr>
        <w:t>Блок «Освещение» включает в себя параметры</w:t>
      </w:r>
      <w:r w:rsidR="00A054D6" w:rsidRPr="001B302E">
        <w:rPr>
          <w:rFonts w:ascii="Tahoma" w:hAnsi="Tahoma" w:cs="Tahoma"/>
          <w:sz w:val="22"/>
        </w:rPr>
        <w:t xml:space="preserve"> фона, тени, силы и ночной подсветки, которые можно настроить автоматически или вручную. </w:t>
      </w:r>
    </w:p>
    <w:p w:rsidR="003723BE" w:rsidRDefault="003723BE" w:rsidP="003E0F9D">
      <w:pPr>
        <w:ind w:firstLine="567"/>
        <w:rPr>
          <w:rFonts w:ascii="Tahoma" w:hAnsi="Tahoma" w:cs="Tahoma"/>
          <w:sz w:val="22"/>
        </w:rPr>
      </w:pPr>
      <w:r w:rsidRPr="001B302E">
        <w:rPr>
          <w:rFonts w:ascii="Tahoma" w:hAnsi="Tahoma" w:cs="Tahoma"/>
          <w:sz w:val="22"/>
        </w:rPr>
        <w:t>Параметр «Погода» позволяет менять по</w:t>
      </w:r>
      <w:r w:rsidR="0019293A" w:rsidRPr="001B302E">
        <w:rPr>
          <w:rFonts w:ascii="Tahoma" w:hAnsi="Tahoma" w:cs="Tahoma"/>
          <w:sz w:val="22"/>
        </w:rPr>
        <w:t>годные условия, включая</w:t>
      </w:r>
      <w:r w:rsidR="0019293A" w:rsidRPr="00764CA8">
        <w:rPr>
          <w:rFonts w:ascii="Tahoma" w:hAnsi="Tahoma" w:cs="Tahoma"/>
          <w:sz w:val="22"/>
        </w:rPr>
        <w:t xml:space="preserve"> облачность и дождь.</w:t>
      </w:r>
    </w:p>
    <w:p w:rsidR="00A054D6" w:rsidRPr="00764CA8" w:rsidRDefault="00A054D6" w:rsidP="003E0F9D">
      <w:pPr>
        <w:ind w:firstLine="567"/>
        <w:rPr>
          <w:rFonts w:ascii="Tahoma" w:hAnsi="Tahoma" w:cs="Tahoma"/>
          <w:sz w:val="22"/>
        </w:rPr>
      </w:pPr>
    </w:p>
    <w:p w:rsidR="00780DFB" w:rsidRPr="009107CF" w:rsidRDefault="00780DFB" w:rsidP="009107CF">
      <w:pPr>
        <w:pStyle w:val="3"/>
        <w:numPr>
          <w:ilvl w:val="1"/>
          <w:numId w:val="4"/>
        </w:numPr>
        <w:rPr>
          <w:rFonts w:ascii="Tahoma" w:eastAsiaTheme="minorHAnsi" w:hAnsi="Tahoma" w:cs="Tahoma"/>
          <w:color w:val="31849B" w:themeColor="accent5" w:themeShade="BF"/>
          <w:lang w:eastAsia="en-US"/>
        </w:rPr>
      </w:pPr>
      <w:bookmarkStart w:id="31" w:name="_Toc381113073"/>
      <w:r w:rsidRPr="009107CF">
        <w:rPr>
          <w:rFonts w:ascii="Tahoma" w:eastAsiaTheme="minorHAnsi" w:hAnsi="Tahoma" w:cs="Tahoma"/>
          <w:color w:val="31849B" w:themeColor="accent5" w:themeShade="BF"/>
          <w:lang w:eastAsia="en-US"/>
        </w:rPr>
        <w:t>Вкладка «Астрономия»</w:t>
      </w:r>
      <w:bookmarkEnd w:id="31"/>
    </w:p>
    <w:p w:rsidR="00A054D6" w:rsidRDefault="00A054D6" w:rsidP="00287863">
      <w:pPr>
        <w:spacing w:after="200"/>
        <w:ind w:firstLine="567"/>
        <w:rPr>
          <w:rFonts w:ascii="Tahoma" w:hAnsi="Tahoma" w:cs="Tahoma"/>
          <w:sz w:val="22"/>
          <w:lang w:eastAsia="en-US"/>
        </w:rPr>
      </w:pPr>
    </w:p>
    <w:p w:rsidR="00287863" w:rsidRPr="00764CA8" w:rsidRDefault="00287863" w:rsidP="00287863">
      <w:pPr>
        <w:spacing w:after="200"/>
        <w:ind w:firstLine="567"/>
        <w:rPr>
          <w:rFonts w:ascii="Tahoma" w:hAnsi="Tahoma" w:cs="Tahoma"/>
          <w:sz w:val="22"/>
        </w:rPr>
      </w:pPr>
      <w:r w:rsidRPr="00764CA8">
        <w:rPr>
          <w:rFonts w:ascii="Tahoma" w:hAnsi="Tahoma" w:cs="Tahoma"/>
          <w:sz w:val="22"/>
          <w:lang w:eastAsia="en-US"/>
        </w:rPr>
        <w:t>Вкладка «Астрономия» предназначена для настройки</w:t>
      </w:r>
      <w:r w:rsidR="00B63321" w:rsidRPr="00764CA8">
        <w:rPr>
          <w:rFonts w:ascii="Tahoma" w:hAnsi="Tahoma" w:cs="Tahoma"/>
          <w:sz w:val="22"/>
          <w:lang w:eastAsia="en-US"/>
        </w:rPr>
        <w:t xml:space="preserve"> </w:t>
      </w:r>
      <w:r w:rsidR="005A0C0E" w:rsidRPr="00764CA8">
        <w:rPr>
          <w:rFonts w:ascii="Tahoma" w:hAnsi="Tahoma" w:cs="Tahoma"/>
          <w:sz w:val="22"/>
          <w:lang w:eastAsia="en-US"/>
        </w:rPr>
        <w:t xml:space="preserve">отображения объектов и </w:t>
      </w:r>
      <w:r w:rsidR="00B63321" w:rsidRPr="00764CA8">
        <w:rPr>
          <w:rFonts w:ascii="Tahoma" w:hAnsi="Tahoma" w:cs="Tahoma"/>
          <w:sz w:val="22"/>
          <w:lang w:eastAsia="en-US"/>
        </w:rPr>
        <w:t>навигации за пределами Земли</w:t>
      </w:r>
      <w:r w:rsidR="005A0C0E" w:rsidRPr="00764CA8">
        <w:rPr>
          <w:rFonts w:ascii="Tahoma" w:hAnsi="Tahoma" w:cs="Tahoma"/>
          <w:sz w:val="22"/>
          <w:lang w:eastAsia="en-US"/>
        </w:rPr>
        <w:t>.</w:t>
      </w:r>
      <w:r w:rsidRPr="00764CA8">
        <w:rPr>
          <w:rFonts w:ascii="Tahoma" w:hAnsi="Tahoma" w:cs="Tahoma"/>
          <w:sz w:val="22"/>
          <w:lang w:eastAsia="en-US"/>
        </w:rPr>
        <w:t xml:space="preserve"> </w:t>
      </w:r>
      <w:r w:rsidRPr="00764CA8">
        <w:rPr>
          <w:rFonts w:ascii="Tahoma" w:hAnsi="Tahoma" w:cs="Tahoma"/>
          <w:sz w:val="22"/>
        </w:rPr>
        <w:t>При выборе данной вкладки откроется окно «Астрономия» (</w:t>
      </w:r>
      <w:r w:rsidRPr="00703DBC">
        <w:rPr>
          <w:rFonts w:ascii="Tahoma" w:eastAsiaTheme="minorHAnsi" w:hAnsi="Tahoma" w:cs="Tahoma"/>
          <w:b/>
          <w:bCs/>
          <w:color w:val="31849B" w:themeColor="accent5" w:themeShade="BF"/>
          <w:sz w:val="22"/>
          <w:lang w:eastAsia="en-US"/>
        </w:rPr>
        <w:t xml:space="preserve">Рисунок </w:t>
      </w:r>
      <w:r w:rsidR="009B5EF7" w:rsidRPr="00703DBC">
        <w:rPr>
          <w:rFonts w:ascii="Tahoma" w:eastAsiaTheme="minorHAnsi" w:hAnsi="Tahoma" w:cs="Tahoma"/>
          <w:b/>
          <w:bCs/>
          <w:color w:val="31849B" w:themeColor="accent5" w:themeShade="BF"/>
          <w:sz w:val="22"/>
          <w:lang w:eastAsia="en-US"/>
        </w:rPr>
        <w:t>6</w:t>
      </w:r>
      <w:r w:rsidR="00F4074F">
        <w:rPr>
          <w:rFonts w:ascii="Tahoma" w:eastAsiaTheme="minorHAnsi" w:hAnsi="Tahoma" w:cs="Tahoma"/>
          <w:b/>
          <w:bCs/>
          <w:color w:val="31849B" w:themeColor="accent5" w:themeShade="BF"/>
          <w:sz w:val="22"/>
          <w:lang w:eastAsia="en-US"/>
        </w:rPr>
        <w:t>6</w:t>
      </w:r>
      <w:r w:rsidRPr="00764CA8">
        <w:rPr>
          <w:rFonts w:ascii="Tahoma" w:hAnsi="Tahoma" w:cs="Tahoma"/>
          <w:sz w:val="22"/>
        </w:rPr>
        <w:t>).</w:t>
      </w:r>
    </w:p>
    <w:p w:rsidR="00FC4F2E" w:rsidRPr="00FC4F2E" w:rsidRDefault="001E3850" w:rsidP="00FC4F2E">
      <w:pPr>
        <w:ind w:firstLine="567"/>
        <w:rPr>
          <w:rFonts w:ascii="Tahoma" w:hAnsi="Tahoma" w:cs="Tahoma"/>
          <w:sz w:val="22"/>
        </w:rPr>
      </w:pPr>
      <w:r w:rsidRPr="00764CA8">
        <w:rPr>
          <w:rFonts w:ascii="Tahoma" w:hAnsi="Tahoma" w:cs="Tahoma"/>
          <w:sz w:val="22"/>
        </w:rPr>
        <w:lastRenderedPageBreak/>
        <w:t xml:space="preserve">Параметр «Размер спутников» определяет </w:t>
      </w:r>
      <w:r w:rsidR="00C271D7" w:rsidRPr="00764CA8">
        <w:rPr>
          <w:rFonts w:ascii="Tahoma" w:hAnsi="Tahoma" w:cs="Tahoma"/>
          <w:sz w:val="22"/>
        </w:rPr>
        <w:t>размер изображений</w:t>
      </w:r>
      <w:r w:rsidR="00E24F6E" w:rsidRPr="00764CA8">
        <w:rPr>
          <w:rFonts w:ascii="Tahoma" w:hAnsi="Tahoma" w:cs="Tahoma"/>
          <w:sz w:val="22"/>
        </w:rPr>
        <w:t xml:space="preserve"> спутник</w:t>
      </w:r>
      <w:r w:rsidR="00C271D7" w:rsidRPr="00764CA8">
        <w:rPr>
          <w:rFonts w:ascii="Tahoma" w:hAnsi="Tahoma" w:cs="Tahoma"/>
          <w:sz w:val="22"/>
        </w:rPr>
        <w:t>ов</w:t>
      </w:r>
      <w:r w:rsidR="00E24F6E" w:rsidRPr="00764CA8">
        <w:rPr>
          <w:rFonts w:ascii="Tahoma" w:hAnsi="Tahoma" w:cs="Tahoma"/>
          <w:sz w:val="22"/>
        </w:rPr>
        <w:t xml:space="preserve"> (максимально 30000 м)</w:t>
      </w:r>
      <w:r w:rsidRPr="00764CA8">
        <w:rPr>
          <w:rFonts w:ascii="Tahoma" w:hAnsi="Tahoma" w:cs="Tahoma"/>
          <w:sz w:val="22"/>
        </w:rPr>
        <w:t>.</w:t>
      </w:r>
      <w:r w:rsidR="00FC4F2E" w:rsidRPr="00FC4F2E">
        <w:rPr>
          <w:rFonts w:ascii="Tahoma" w:hAnsi="Tahoma" w:cs="Tahoma"/>
        </w:rPr>
        <w:t xml:space="preserve"> </w:t>
      </w:r>
      <w:r w:rsidR="00FC4F2E" w:rsidRPr="00FC4F2E">
        <w:rPr>
          <w:rFonts w:ascii="Tahoma" w:hAnsi="Tahoma" w:cs="Tahoma"/>
          <w:sz w:val="22"/>
        </w:rPr>
        <w:t xml:space="preserve">Данные о спутниках поступают с сайта </w:t>
      </w:r>
      <w:hyperlink r:id="rId87" w:history="1">
        <w:r w:rsidR="00FC4F2E" w:rsidRPr="00FC4F2E">
          <w:rPr>
            <w:rStyle w:val="a8"/>
            <w:b/>
            <w:color w:val="31849B" w:themeColor="accent5" w:themeShade="BF"/>
          </w:rPr>
          <w:t>www.celestrak.com/NORAD/elements</w:t>
        </w:r>
      </w:hyperlink>
      <w:r w:rsidR="00FC4F2E" w:rsidRPr="00FC4F2E">
        <w:rPr>
          <w:rFonts w:ascii="Tahoma" w:hAnsi="Tahoma" w:cs="Tahoma"/>
          <w:sz w:val="22"/>
        </w:rPr>
        <w:t xml:space="preserve">. </w:t>
      </w:r>
    </w:p>
    <w:p w:rsidR="00A12752" w:rsidRPr="00764CA8" w:rsidRDefault="00A12752" w:rsidP="00287863">
      <w:pPr>
        <w:spacing w:after="200"/>
        <w:ind w:firstLine="567"/>
        <w:rPr>
          <w:rFonts w:ascii="Tahoma" w:hAnsi="Tahoma" w:cs="Tahoma"/>
          <w:sz w:val="22"/>
        </w:rPr>
      </w:pPr>
      <w:r w:rsidRPr="00764CA8">
        <w:rPr>
          <w:rFonts w:ascii="Tahoma" w:hAnsi="Tahoma" w:cs="Tahoma"/>
          <w:sz w:val="22"/>
        </w:rPr>
        <w:t>Параметры «Масштаб планет»</w:t>
      </w:r>
      <w:r w:rsidR="003A2416" w:rsidRPr="00764CA8">
        <w:rPr>
          <w:rFonts w:ascii="Tahoma" w:hAnsi="Tahoma" w:cs="Tahoma"/>
          <w:sz w:val="22"/>
        </w:rPr>
        <w:t xml:space="preserve">, </w:t>
      </w:r>
      <w:r w:rsidRPr="00764CA8">
        <w:rPr>
          <w:rFonts w:ascii="Tahoma" w:hAnsi="Tahoma" w:cs="Tahoma"/>
          <w:sz w:val="22"/>
        </w:rPr>
        <w:t>«Масштаб астероидов»</w:t>
      </w:r>
      <w:r w:rsidR="003A2416" w:rsidRPr="00764CA8">
        <w:rPr>
          <w:rFonts w:ascii="Tahoma" w:hAnsi="Tahoma" w:cs="Tahoma"/>
          <w:sz w:val="22"/>
        </w:rPr>
        <w:t>, «Масштаб Луны и Солнца»</w:t>
      </w:r>
      <w:r w:rsidR="00C271D7" w:rsidRPr="00764CA8">
        <w:rPr>
          <w:rFonts w:ascii="Tahoma" w:hAnsi="Tahoma" w:cs="Tahoma"/>
          <w:sz w:val="22"/>
        </w:rPr>
        <w:t xml:space="preserve"> влияют на степень преувеличения </w:t>
      </w:r>
      <w:r w:rsidR="00B121EB" w:rsidRPr="00764CA8">
        <w:rPr>
          <w:rFonts w:ascii="Tahoma" w:hAnsi="Tahoma" w:cs="Tahoma"/>
          <w:sz w:val="22"/>
        </w:rPr>
        <w:t>отображения</w:t>
      </w:r>
      <w:r w:rsidR="00C271D7" w:rsidRPr="00764CA8">
        <w:rPr>
          <w:rFonts w:ascii="Tahoma" w:hAnsi="Tahoma" w:cs="Tahoma"/>
          <w:sz w:val="22"/>
        </w:rPr>
        <w:t xml:space="preserve"> космических тел </w:t>
      </w:r>
      <w:r w:rsidR="00FA10AB" w:rsidRPr="00764CA8">
        <w:rPr>
          <w:rFonts w:ascii="Tahoma" w:hAnsi="Tahoma" w:cs="Tahoma"/>
          <w:sz w:val="22"/>
        </w:rPr>
        <w:t>на экране.</w:t>
      </w:r>
    </w:p>
    <w:p w:rsidR="00C37A99" w:rsidRPr="00764CA8" w:rsidRDefault="003A2416" w:rsidP="00287863">
      <w:pPr>
        <w:spacing w:after="200"/>
        <w:ind w:firstLine="567"/>
        <w:rPr>
          <w:rFonts w:ascii="Tahoma" w:hAnsi="Tahoma" w:cs="Tahoma"/>
          <w:sz w:val="22"/>
        </w:rPr>
      </w:pPr>
      <w:r w:rsidRPr="00764CA8">
        <w:rPr>
          <w:rFonts w:ascii="Tahoma" w:hAnsi="Tahoma" w:cs="Tahoma"/>
          <w:sz w:val="22"/>
        </w:rPr>
        <w:t xml:space="preserve">Изменение  параметра </w:t>
      </w:r>
      <w:r w:rsidR="00C37A99" w:rsidRPr="00764CA8">
        <w:rPr>
          <w:rFonts w:ascii="Tahoma" w:hAnsi="Tahoma" w:cs="Tahoma"/>
          <w:sz w:val="22"/>
        </w:rPr>
        <w:t>«Детализация звездной карты»</w:t>
      </w:r>
      <w:r w:rsidRPr="00764CA8">
        <w:rPr>
          <w:rFonts w:ascii="Tahoma" w:hAnsi="Tahoma" w:cs="Tahoma"/>
          <w:sz w:val="22"/>
        </w:rPr>
        <w:t xml:space="preserve"> влияет на яркость звезд.</w:t>
      </w:r>
    </w:p>
    <w:p w:rsidR="003A2416" w:rsidRPr="00764CA8" w:rsidRDefault="003A2416" w:rsidP="00287863">
      <w:pPr>
        <w:spacing w:after="200"/>
        <w:ind w:firstLine="567"/>
        <w:rPr>
          <w:rFonts w:ascii="Tahoma" w:hAnsi="Tahoma" w:cs="Tahoma"/>
          <w:sz w:val="22"/>
        </w:rPr>
      </w:pPr>
      <w:r w:rsidRPr="00764CA8">
        <w:rPr>
          <w:rFonts w:ascii="Tahoma" w:hAnsi="Tahoma" w:cs="Tahoma"/>
          <w:sz w:val="22"/>
        </w:rPr>
        <w:t>«Минимальный размер астероидов» определяет размер в километрах, начиная с которого</w:t>
      </w:r>
      <w:r w:rsidR="00B66514" w:rsidRPr="00764CA8">
        <w:rPr>
          <w:rFonts w:ascii="Tahoma" w:hAnsi="Tahoma" w:cs="Tahoma"/>
          <w:sz w:val="22"/>
        </w:rPr>
        <w:t xml:space="preserve"> астероиды </w:t>
      </w:r>
      <w:r w:rsidR="005C431C" w:rsidRPr="00764CA8">
        <w:rPr>
          <w:rFonts w:ascii="Tahoma" w:hAnsi="Tahoma" w:cs="Tahoma"/>
          <w:sz w:val="22"/>
        </w:rPr>
        <w:t>начинают отобража</w:t>
      </w:r>
      <w:r w:rsidR="00B66514" w:rsidRPr="00764CA8">
        <w:rPr>
          <w:rFonts w:ascii="Tahoma" w:hAnsi="Tahoma" w:cs="Tahoma"/>
          <w:sz w:val="22"/>
        </w:rPr>
        <w:t>т</w:t>
      </w:r>
      <w:r w:rsidR="005C431C" w:rsidRPr="00764CA8">
        <w:rPr>
          <w:rFonts w:ascii="Tahoma" w:hAnsi="Tahoma" w:cs="Tahoma"/>
          <w:sz w:val="22"/>
        </w:rPr>
        <w:t>ь</w:t>
      </w:r>
      <w:r w:rsidR="00B66514" w:rsidRPr="00764CA8">
        <w:rPr>
          <w:rFonts w:ascii="Tahoma" w:hAnsi="Tahoma" w:cs="Tahoma"/>
          <w:sz w:val="22"/>
        </w:rPr>
        <w:t>ся в трехмерной сцене.</w:t>
      </w:r>
    </w:p>
    <w:p w:rsidR="005C431C" w:rsidRPr="00764CA8" w:rsidRDefault="005C431C" w:rsidP="00287863">
      <w:pPr>
        <w:spacing w:after="200"/>
        <w:ind w:firstLine="567"/>
        <w:rPr>
          <w:rFonts w:ascii="Tahoma" w:hAnsi="Tahoma" w:cs="Tahoma"/>
          <w:sz w:val="22"/>
        </w:rPr>
      </w:pPr>
      <w:r w:rsidRPr="00764CA8">
        <w:rPr>
          <w:rFonts w:ascii="Tahoma" w:hAnsi="Tahoma" w:cs="Tahoma"/>
          <w:sz w:val="22"/>
        </w:rPr>
        <w:t>Кнопки «Посмотреть на..»: Солнце, Луну, Землю, Меркурий, Венеру, Марс, Юпитер, Сатурн, Уран, Нептун, Полярную звезду, – поворачивают камеру и подлетают ближе к каждому из этих объектов. Данная функция дублируется в разделе меню «Вид»</w:t>
      </w:r>
      <w:r w:rsidR="00E976FC" w:rsidRPr="00764CA8">
        <w:rPr>
          <w:rFonts w:ascii="Tahoma" w:hAnsi="Tahoma" w:cs="Tahoma"/>
          <w:sz w:val="22"/>
        </w:rPr>
        <w:t xml:space="preserve"> (пункт</w:t>
      </w:r>
      <w:r w:rsidRPr="00764CA8">
        <w:rPr>
          <w:rFonts w:ascii="Tahoma" w:hAnsi="Tahoma" w:cs="Tahoma"/>
          <w:sz w:val="22"/>
        </w:rPr>
        <w:t xml:space="preserve"> «Камера»,</w:t>
      </w:r>
      <w:r w:rsidR="00713260" w:rsidRPr="00764CA8">
        <w:rPr>
          <w:rFonts w:ascii="Tahoma" w:hAnsi="Tahoma" w:cs="Tahoma"/>
          <w:sz w:val="22"/>
        </w:rPr>
        <w:t xml:space="preserve"> «Направить камеру»</w:t>
      </w:r>
      <w:r w:rsidR="00E976FC" w:rsidRPr="00764CA8">
        <w:rPr>
          <w:rFonts w:ascii="Tahoma" w:hAnsi="Tahoma" w:cs="Tahoma"/>
          <w:sz w:val="22"/>
        </w:rPr>
        <w:t>)</w:t>
      </w:r>
      <w:r w:rsidR="00713260" w:rsidRPr="00764CA8">
        <w:rPr>
          <w:rFonts w:ascii="Tahoma" w:hAnsi="Tahoma" w:cs="Tahoma"/>
          <w:sz w:val="22"/>
        </w:rPr>
        <w:t xml:space="preserve">. Кроме того, здесь можно подлететь к  МКС и астероиду </w:t>
      </w:r>
      <w:r w:rsidR="004C6E02" w:rsidRPr="00764CA8">
        <w:rPr>
          <w:rFonts w:ascii="Tahoma" w:hAnsi="Tahoma" w:cs="Tahoma"/>
          <w:sz w:val="22"/>
          <w:lang w:val="en-US"/>
        </w:rPr>
        <w:t>Vesta</w:t>
      </w:r>
      <w:r w:rsidR="004C6E02" w:rsidRPr="00764CA8">
        <w:rPr>
          <w:rFonts w:ascii="Tahoma" w:hAnsi="Tahoma" w:cs="Tahoma"/>
          <w:sz w:val="22"/>
        </w:rPr>
        <w:t>.</w:t>
      </w:r>
    </w:p>
    <w:p w:rsidR="00E27182" w:rsidRPr="00764CA8" w:rsidRDefault="00E27182" w:rsidP="00287863">
      <w:pPr>
        <w:spacing w:after="200"/>
        <w:ind w:firstLine="567"/>
        <w:rPr>
          <w:rFonts w:ascii="Tahoma" w:hAnsi="Tahoma" w:cs="Tahoma"/>
          <w:sz w:val="22"/>
        </w:rPr>
      </w:pPr>
      <w:r w:rsidRPr="00764CA8">
        <w:rPr>
          <w:rFonts w:ascii="Tahoma" w:hAnsi="Tahoma" w:cs="Tahoma"/>
          <w:sz w:val="22"/>
        </w:rPr>
        <w:t xml:space="preserve">В окне «Астрономия» можно включать и выключать отображение астероидов, спутников, орбит планет, линий созвездий, мозаики звездного неба, информации о звездах. </w:t>
      </w:r>
      <w:r w:rsidR="00DF0AA5" w:rsidRPr="00764CA8">
        <w:rPr>
          <w:rFonts w:ascii="Tahoma" w:hAnsi="Tahoma" w:cs="Tahoma"/>
          <w:sz w:val="22"/>
        </w:rPr>
        <w:t xml:space="preserve">Для кратковременного включения/выключения режима показа мозаики и линий созвездий можно </w:t>
      </w:r>
      <w:r w:rsidR="00DC6324" w:rsidRPr="00764CA8">
        <w:rPr>
          <w:rFonts w:ascii="Tahoma" w:hAnsi="Tahoma" w:cs="Tahoma"/>
          <w:sz w:val="22"/>
        </w:rPr>
        <w:t>использовать горячую клавишу</w:t>
      </w:r>
      <w:r w:rsidR="00DF0AA5" w:rsidRPr="00764CA8">
        <w:rPr>
          <w:rFonts w:ascii="Tahoma" w:hAnsi="Tahoma" w:cs="Tahoma"/>
          <w:sz w:val="22"/>
        </w:rPr>
        <w:t xml:space="preserve"> </w:t>
      </w:r>
      <w:r w:rsidR="00DF0AA5" w:rsidRPr="00764CA8">
        <w:rPr>
          <w:rFonts w:ascii="Tahoma" w:hAnsi="Tahoma" w:cs="Tahoma"/>
          <w:sz w:val="22"/>
          <w:lang w:val="en-US"/>
        </w:rPr>
        <w:t>Shift</w:t>
      </w:r>
      <w:r w:rsidR="00DF0AA5" w:rsidRPr="00764CA8">
        <w:rPr>
          <w:rFonts w:ascii="Tahoma" w:hAnsi="Tahoma" w:cs="Tahoma"/>
          <w:sz w:val="22"/>
        </w:rPr>
        <w:t xml:space="preserve">. </w:t>
      </w:r>
      <w:r w:rsidRPr="00764CA8">
        <w:rPr>
          <w:rFonts w:ascii="Tahoma" w:hAnsi="Tahoma" w:cs="Tahoma"/>
          <w:sz w:val="22"/>
        </w:rPr>
        <w:t>Для сохранения внесенных изменений н</w:t>
      </w:r>
      <w:r w:rsidR="00F241E0" w:rsidRPr="00764CA8">
        <w:rPr>
          <w:rFonts w:ascii="Tahoma" w:hAnsi="Tahoma" w:cs="Tahoma"/>
          <w:sz w:val="22"/>
        </w:rPr>
        <w:t>еобходимо</w:t>
      </w:r>
      <w:r w:rsidRPr="00764CA8">
        <w:rPr>
          <w:rFonts w:ascii="Tahoma" w:hAnsi="Tahoma" w:cs="Tahoma"/>
          <w:sz w:val="22"/>
        </w:rPr>
        <w:t xml:space="preserve"> нажать на кнопку «Сохранить».</w:t>
      </w:r>
    </w:p>
    <w:p w:rsidR="00F82784" w:rsidRDefault="00F82784" w:rsidP="00287863">
      <w:pPr>
        <w:ind w:firstLine="567"/>
        <w:jc w:val="center"/>
        <w:rPr>
          <w:rFonts w:ascii="Tahoma" w:eastAsiaTheme="minorHAnsi" w:hAnsi="Tahoma" w:cs="Tahoma"/>
          <w:b/>
          <w:bCs/>
          <w:noProof/>
          <w:color w:val="31849B" w:themeColor="accent5" w:themeShade="BF"/>
          <w:sz w:val="20"/>
          <w:szCs w:val="22"/>
        </w:rPr>
      </w:pPr>
    </w:p>
    <w:p w:rsidR="00780DFB" w:rsidRPr="004E1D37" w:rsidRDefault="00F82784" w:rsidP="00287863">
      <w:pPr>
        <w:ind w:firstLine="567"/>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lastRenderedPageBreak/>
        <w:drawing>
          <wp:inline distT="0" distB="0" distL="0" distR="0">
            <wp:extent cx="3043989" cy="7462684"/>
            <wp:effectExtent l="190500" t="190500" r="194945" b="195580"/>
            <wp:docPr id="92" name="Рисунок 92" descr="E:\GS\doc\Новая папка\Иллюстрации\17_сцена_настройки_астр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17_сцена_настройки_астро.png"/>
                    <pic:cNvPicPr>
                      <a:picLocks noChangeAspect="1" noChangeArrowheads="1"/>
                    </pic:cNvPicPr>
                  </pic:nvPicPr>
                  <pic:blipFill rotWithShape="1">
                    <a:blip r:embed="rId88">
                      <a:extLst>
                        <a:ext uri="{28A0092B-C50C-407E-A947-70E740481C1C}">
                          <a14:useLocalDpi xmlns:a14="http://schemas.microsoft.com/office/drawing/2010/main" val="0"/>
                        </a:ext>
                      </a:extLst>
                    </a:blip>
                    <a:srcRect b="19018"/>
                    <a:stretch/>
                  </pic:blipFill>
                  <pic:spPr bwMode="auto">
                    <a:xfrm>
                      <a:off x="0" y="0"/>
                      <a:ext cx="3048499" cy="7473741"/>
                    </a:xfrm>
                    <a:prstGeom prst="rect">
                      <a:avLst/>
                    </a:prstGeom>
                    <a:noFill/>
                    <a:ln>
                      <a:noFill/>
                    </a:ln>
                    <a:effectLst>
                      <a:outerShdw blurRad="190500" algn="ctr" rotWithShape="0">
                        <a:prstClr val="black">
                          <a:alpha val="70000"/>
                        </a:prstClr>
                      </a:outerShdw>
                    </a:effectLst>
                    <a:extLst>
                      <a:ext uri="{53640926-AAD7-44D8-BBD7-CCE9431645EC}">
                        <a14:shadowObscured xmlns:a14="http://schemas.microsoft.com/office/drawing/2010/main"/>
                      </a:ext>
                    </a:extLst>
                  </pic:spPr>
                </pic:pic>
              </a:graphicData>
            </a:graphic>
          </wp:inline>
        </w:drawing>
      </w:r>
    </w:p>
    <w:p w:rsidR="00287863" w:rsidRPr="004E1D37" w:rsidRDefault="00287863"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9B5EF7" w:rsidRPr="004E1D37">
        <w:rPr>
          <w:rFonts w:ascii="Tahoma" w:eastAsiaTheme="minorHAnsi" w:hAnsi="Tahoma" w:cs="Tahoma"/>
          <w:b/>
          <w:bCs/>
          <w:color w:val="31849B" w:themeColor="accent5" w:themeShade="BF"/>
          <w:sz w:val="20"/>
          <w:szCs w:val="22"/>
          <w:lang w:eastAsia="en-US"/>
        </w:rPr>
        <w:t>6</w:t>
      </w:r>
      <w:r w:rsidR="00F4074F">
        <w:rPr>
          <w:rFonts w:ascii="Tahoma" w:eastAsiaTheme="minorHAnsi" w:hAnsi="Tahoma" w:cs="Tahoma"/>
          <w:b/>
          <w:bCs/>
          <w:color w:val="31849B" w:themeColor="accent5" w:themeShade="BF"/>
          <w:sz w:val="20"/>
          <w:szCs w:val="22"/>
          <w:lang w:eastAsia="en-US"/>
        </w:rPr>
        <w:t>6</w:t>
      </w:r>
      <w:r w:rsidRPr="004E1D37">
        <w:rPr>
          <w:rFonts w:ascii="Tahoma" w:eastAsiaTheme="minorHAnsi" w:hAnsi="Tahoma" w:cs="Tahoma"/>
          <w:b/>
          <w:bCs/>
          <w:color w:val="31849B" w:themeColor="accent5" w:themeShade="BF"/>
          <w:sz w:val="20"/>
          <w:szCs w:val="22"/>
          <w:lang w:eastAsia="en-US"/>
        </w:rPr>
        <w:t xml:space="preserve"> – Окно «Астрономия»</w:t>
      </w:r>
    </w:p>
    <w:p w:rsidR="00287863" w:rsidRDefault="00287863" w:rsidP="00287863">
      <w:pPr>
        <w:ind w:firstLine="567"/>
        <w:jc w:val="center"/>
        <w:rPr>
          <w:rFonts w:ascii="Tahoma" w:hAnsi="Tahoma" w:cs="Tahoma"/>
          <w:sz w:val="22"/>
        </w:rPr>
      </w:pPr>
    </w:p>
    <w:p w:rsidR="00703DBC" w:rsidRDefault="00703DBC" w:rsidP="00287863">
      <w:pPr>
        <w:ind w:firstLine="567"/>
        <w:jc w:val="center"/>
        <w:rPr>
          <w:rFonts w:ascii="Tahoma" w:hAnsi="Tahoma" w:cs="Tahoma"/>
          <w:sz w:val="22"/>
        </w:rPr>
      </w:pPr>
    </w:p>
    <w:p w:rsidR="00703DBC" w:rsidRDefault="00703DBC" w:rsidP="00287863">
      <w:pPr>
        <w:ind w:firstLine="567"/>
        <w:jc w:val="center"/>
        <w:rPr>
          <w:rFonts w:ascii="Tahoma" w:hAnsi="Tahoma" w:cs="Tahoma"/>
          <w:sz w:val="22"/>
        </w:rPr>
      </w:pPr>
    </w:p>
    <w:p w:rsidR="00703DBC" w:rsidRDefault="00703DBC" w:rsidP="00287863">
      <w:pPr>
        <w:ind w:firstLine="567"/>
        <w:jc w:val="center"/>
        <w:rPr>
          <w:rFonts w:ascii="Tahoma" w:hAnsi="Tahoma" w:cs="Tahoma"/>
          <w:sz w:val="22"/>
        </w:rPr>
      </w:pPr>
    </w:p>
    <w:p w:rsidR="009107CF" w:rsidRPr="00764CA8" w:rsidRDefault="009107CF" w:rsidP="00287863">
      <w:pPr>
        <w:ind w:firstLine="567"/>
        <w:jc w:val="center"/>
        <w:rPr>
          <w:rFonts w:ascii="Tahoma" w:hAnsi="Tahoma" w:cs="Tahoma"/>
          <w:sz w:val="22"/>
        </w:rPr>
      </w:pPr>
    </w:p>
    <w:p w:rsidR="0043123A" w:rsidRPr="009107CF" w:rsidRDefault="0043123A" w:rsidP="009107CF">
      <w:pPr>
        <w:pStyle w:val="2"/>
        <w:numPr>
          <w:ilvl w:val="0"/>
          <w:numId w:val="4"/>
        </w:numPr>
        <w:rPr>
          <w:rFonts w:ascii="Tahoma" w:hAnsi="Tahoma" w:cs="Tahoma"/>
          <w:color w:val="31849B" w:themeColor="accent5" w:themeShade="BF"/>
          <w:lang w:eastAsia="en-US"/>
        </w:rPr>
      </w:pPr>
      <w:bookmarkStart w:id="32" w:name="_Toc381113074"/>
      <w:r w:rsidRPr="009107CF">
        <w:rPr>
          <w:rFonts w:ascii="Tahoma" w:hAnsi="Tahoma" w:cs="Tahoma"/>
          <w:color w:val="31849B" w:themeColor="accent5" w:themeShade="BF"/>
          <w:lang w:eastAsia="en-US"/>
        </w:rPr>
        <w:t>Навигация по сцене</w:t>
      </w:r>
      <w:bookmarkEnd w:id="32"/>
    </w:p>
    <w:p w:rsidR="0043123A" w:rsidRPr="00764CA8" w:rsidRDefault="0043123A" w:rsidP="0043123A">
      <w:pPr>
        <w:pStyle w:val="a6"/>
        <w:ind w:left="0" w:firstLine="567"/>
        <w:rPr>
          <w:rFonts w:ascii="Tahoma" w:hAnsi="Tahoma" w:cs="Tahoma"/>
          <w:sz w:val="22"/>
        </w:rPr>
      </w:pP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Навигация по сцене осуществляется с использованием клавиш мыши и клавиатуры. Для назначения (или изменения) списка клавиш по управлению движением камеры предназначена вкладка «Управление» диалогового окна настроек (раздела меню «Сцена», пункт «Настройки»).</w:t>
      </w: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 xml:space="preserve">Ниже приведен список клавиш и соответствующих им действий, который задается по умолчанию в Программе: </w:t>
      </w:r>
    </w:p>
    <w:p w:rsidR="0043123A" w:rsidRPr="00764CA8" w:rsidRDefault="0043123A" w:rsidP="0043123A">
      <w:pPr>
        <w:pStyle w:val="a6"/>
        <w:ind w:left="0" w:firstLine="567"/>
        <w:rPr>
          <w:rFonts w:ascii="Tahoma" w:hAnsi="Tahoma" w:cs="Tahoma"/>
          <w:sz w:val="22"/>
        </w:rPr>
      </w:pPr>
    </w:p>
    <w:p w:rsidR="0043123A" w:rsidRPr="00764CA8" w:rsidRDefault="0043123A" w:rsidP="0043123A">
      <w:pPr>
        <w:pStyle w:val="a6"/>
        <w:ind w:left="0" w:firstLine="567"/>
        <w:rPr>
          <w:rFonts w:ascii="Tahoma" w:hAnsi="Tahoma" w:cs="Tahoma"/>
          <w:sz w:val="22"/>
        </w:rPr>
      </w:pPr>
      <w:r w:rsidRPr="00764CA8">
        <w:rPr>
          <w:rFonts w:ascii="Tahoma" w:hAnsi="Tahoma" w:cs="Tahoma"/>
          <w:noProof/>
          <w:sz w:val="22"/>
        </w:rPr>
        <w:drawing>
          <wp:anchor distT="0" distB="0" distL="114300" distR="114300" simplePos="0" relativeHeight="251821056" behindDoc="1" locked="0" layoutInCell="1" allowOverlap="1" wp14:anchorId="7BB8F02A" wp14:editId="00E281C2">
            <wp:simplePos x="0" y="0"/>
            <wp:positionH relativeFrom="column">
              <wp:posOffset>394335</wp:posOffset>
            </wp:positionH>
            <wp:positionV relativeFrom="paragraph">
              <wp:posOffset>164465</wp:posOffset>
            </wp:positionV>
            <wp:extent cx="467995" cy="485775"/>
            <wp:effectExtent l="0" t="0" r="8255" b="9525"/>
            <wp:wrapTight wrapText="right">
              <wp:wrapPolygon edited="0">
                <wp:start x="0" y="0"/>
                <wp:lineTo x="0" y="21176"/>
                <wp:lineTo x="21102" y="21176"/>
                <wp:lineTo x="21102" y="0"/>
                <wp:lineTo x="0" y="0"/>
              </wp:wrapPolygon>
            </wp:wrapTight>
            <wp:docPr id="102" name="Рисунок 4" descr="kl_vve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l_vverh"/>
                    <pic:cNvPicPr>
                      <a:picLocks noChangeAspect="1" noChangeArrowheads="1"/>
                    </pic:cNvPicPr>
                  </pic:nvPicPr>
                  <pic:blipFill>
                    <a:blip r:embed="rId89" cstate="print">
                      <a:extLst>
                        <a:ext uri="{28A0092B-C50C-407E-A947-70E740481C1C}">
                          <a14:useLocalDpi xmlns:a14="http://schemas.microsoft.com/office/drawing/2010/main" val="0"/>
                        </a:ext>
                      </a:extLst>
                    </a:blip>
                    <a:srcRect l="3543" t="3543" r="3543"/>
                    <a:stretch>
                      <a:fillRect/>
                    </a:stretch>
                  </pic:blipFill>
                  <pic:spPr bwMode="auto">
                    <a:xfrm>
                      <a:off x="0" y="0"/>
                      <a:ext cx="467995" cy="485775"/>
                    </a:xfrm>
                    <a:prstGeom prst="rect">
                      <a:avLst/>
                    </a:prstGeom>
                    <a:noFill/>
                    <a:ln w="9525">
                      <a:noFill/>
                      <a:miter lim="800000"/>
                      <a:headEnd/>
                      <a:tailEnd/>
                    </a:ln>
                  </pic:spPr>
                </pic:pic>
              </a:graphicData>
            </a:graphic>
          </wp:anchor>
        </w:drawing>
      </w: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 xml:space="preserve"> - перемещение вперед с приближением;</w:t>
      </w:r>
    </w:p>
    <w:p w:rsidR="0043123A" w:rsidRPr="00764CA8" w:rsidRDefault="0043123A" w:rsidP="0043123A">
      <w:pPr>
        <w:pStyle w:val="a6"/>
        <w:ind w:left="0" w:firstLine="567"/>
        <w:rPr>
          <w:rFonts w:ascii="Tahoma" w:hAnsi="Tahoma" w:cs="Tahoma"/>
          <w:sz w:val="22"/>
        </w:rPr>
      </w:pPr>
      <w:r w:rsidRPr="00764CA8">
        <w:rPr>
          <w:rFonts w:ascii="Tahoma" w:hAnsi="Tahoma" w:cs="Tahoma"/>
          <w:noProof/>
          <w:sz w:val="22"/>
        </w:rPr>
        <w:drawing>
          <wp:anchor distT="0" distB="0" distL="114300" distR="114300" simplePos="0" relativeHeight="251822080" behindDoc="1" locked="0" layoutInCell="1" allowOverlap="1" wp14:anchorId="0C98A4C1" wp14:editId="56F53935">
            <wp:simplePos x="0" y="0"/>
            <wp:positionH relativeFrom="column">
              <wp:posOffset>-590550</wp:posOffset>
            </wp:positionH>
            <wp:positionV relativeFrom="paragraph">
              <wp:posOffset>234315</wp:posOffset>
            </wp:positionV>
            <wp:extent cx="503555" cy="503555"/>
            <wp:effectExtent l="0" t="0" r="0" b="0"/>
            <wp:wrapTight wrapText="right">
              <wp:wrapPolygon edited="0">
                <wp:start x="0" y="0"/>
                <wp:lineTo x="0" y="20429"/>
                <wp:lineTo x="20429" y="20429"/>
                <wp:lineTo x="20429" y="0"/>
                <wp:lineTo x="0" y="0"/>
              </wp:wrapPolygon>
            </wp:wrapTight>
            <wp:docPr id="103" name="Рисунок 5" descr="kl_vn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l_vniz"/>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w="9525">
                      <a:noFill/>
                      <a:miter lim="800000"/>
                      <a:headEnd/>
                      <a:tailEnd/>
                    </a:ln>
                  </pic:spPr>
                </pic:pic>
              </a:graphicData>
            </a:graphic>
          </wp:anchor>
        </w:drawing>
      </w: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 xml:space="preserve"> - перемещение назад с удалением;</w:t>
      </w:r>
    </w:p>
    <w:p w:rsidR="0043123A" w:rsidRPr="00764CA8" w:rsidRDefault="0043123A" w:rsidP="0043123A">
      <w:pPr>
        <w:pStyle w:val="a6"/>
        <w:ind w:left="0" w:firstLine="567"/>
        <w:rPr>
          <w:rFonts w:ascii="Tahoma" w:hAnsi="Tahoma" w:cs="Tahoma"/>
          <w:sz w:val="22"/>
        </w:rPr>
      </w:pPr>
      <w:r w:rsidRPr="00764CA8">
        <w:rPr>
          <w:rFonts w:ascii="Tahoma" w:hAnsi="Tahoma" w:cs="Tahoma"/>
          <w:noProof/>
          <w:sz w:val="22"/>
        </w:rPr>
        <w:drawing>
          <wp:anchor distT="0" distB="0" distL="114300" distR="114300" simplePos="0" relativeHeight="251823104" behindDoc="1" locked="0" layoutInCell="1" allowOverlap="1" wp14:anchorId="18A09B55" wp14:editId="6473CB6B">
            <wp:simplePos x="0" y="0"/>
            <wp:positionH relativeFrom="column">
              <wp:posOffset>-590550</wp:posOffset>
            </wp:positionH>
            <wp:positionV relativeFrom="paragraph">
              <wp:posOffset>229870</wp:posOffset>
            </wp:positionV>
            <wp:extent cx="503555" cy="503555"/>
            <wp:effectExtent l="0" t="0" r="0" b="0"/>
            <wp:wrapTight wrapText="right">
              <wp:wrapPolygon edited="0">
                <wp:start x="0" y="0"/>
                <wp:lineTo x="0" y="20429"/>
                <wp:lineTo x="20429" y="20429"/>
                <wp:lineTo x="20429" y="0"/>
                <wp:lineTo x="0" y="0"/>
              </wp:wrapPolygon>
            </wp:wrapTight>
            <wp:docPr id="104" name="Рисунок 6" descr="kl_vpr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l_vpravo"/>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w="9525">
                      <a:noFill/>
                      <a:miter lim="800000"/>
                      <a:headEnd/>
                      <a:tailEnd/>
                    </a:ln>
                  </pic:spPr>
                </pic:pic>
              </a:graphicData>
            </a:graphic>
          </wp:anchor>
        </w:drawing>
      </w: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 поворот направо;</w:t>
      </w:r>
    </w:p>
    <w:p w:rsidR="0043123A" w:rsidRPr="00764CA8" w:rsidRDefault="0043123A" w:rsidP="0043123A">
      <w:pPr>
        <w:pStyle w:val="a6"/>
        <w:ind w:left="0" w:firstLine="567"/>
        <w:rPr>
          <w:rFonts w:ascii="Tahoma" w:hAnsi="Tahoma" w:cs="Tahoma"/>
          <w:sz w:val="22"/>
        </w:rPr>
      </w:pPr>
      <w:r w:rsidRPr="00764CA8">
        <w:rPr>
          <w:rFonts w:ascii="Tahoma" w:hAnsi="Tahoma" w:cs="Tahoma"/>
          <w:noProof/>
          <w:sz w:val="22"/>
        </w:rPr>
        <w:drawing>
          <wp:anchor distT="0" distB="0" distL="114300" distR="114300" simplePos="0" relativeHeight="251824128" behindDoc="1" locked="0" layoutInCell="1" allowOverlap="1" wp14:anchorId="494FA2E9" wp14:editId="0F2992B9">
            <wp:simplePos x="0" y="0"/>
            <wp:positionH relativeFrom="column">
              <wp:posOffset>-590550</wp:posOffset>
            </wp:positionH>
            <wp:positionV relativeFrom="paragraph">
              <wp:posOffset>234950</wp:posOffset>
            </wp:positionV>
            <wp:extent cx="503555" cy="503555"/>
            <wp:effectExtent l="0" t="0" r="0" b="0"/>
            <wp:wrapTight wrapText="right">
              <wp:wrapPolygon edited="0">
                <wp:start x="0" y="0"/>
                <wp:lineTo x="0" y="20429"/>
                <wp:lineTo x="20429" y="20429"/>
                <wp:lineTo x="20429" y="0"/>
                <wp:lineTo x="0" y="0"/>
              </wp:wrapPolygon>
            </wp:wrapTight>
            <wp:docPr id="105" name="Рисунок 7" descr="kl_vl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l_vlevo"/>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w="9525">
                      <a:noFill/>
                      <a:miter lim="800000"/>
                      <a:headEnd/>
                      <a:tailEnd/>
                    </a:ln>
                  </pic:spPr>
                </pic:pic>
              </a:graphicData>
            </a:graphic>
          </wp:anchor>
        </w:drawing>
      </w:r>
      <w:r w:rsidRPr="00764CA8">
        <w:rPr>
          <w:rFonts w:ascii="Tahoma" w:hAnsi="Tahoma" w:cs="Tahoma"/>
          <w:sz w:val="22"/>
        </w:rPr>
        <w:t xml:space="preserve"> </w:t>
      </w: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 поворот налево;</w:t>
      </w:r>
    </w:p>
    <w:p w:rsidR="0043123A" w:rsidRPr="00764CA8" w:rsidRDefault="0043123A" w:rsidP="0043123A">
      <w:pPr>
        <w:pStyle w:val="a6"/>
        <w:ind w:left="0" w:firstLine="567"/>
        <w:rPr>
          <w:rFonts w:ascii="Tahoma" w:hAnsi="Tahoma" w:cs="Tahoma"/>
          <w:sz w:val="22"/>
        </w:rPr>
      </w:pPr>
    </w:p>
    <w:p w:rsidR="0043123A" w:rsidRPr="00764CA8" w:rsidRDefault="0043123A" w:rsidP="0043123A">
      <w:pPr>
        <w:pStyle w:val="a6"/>
        <w:ind w:left="567"/>
        <w:rPr>
          <w:rFonts w:ascii="Tahoma" w:hAnsi="Tahoma" w:cs="Tahoma"/>
          <w:sz w:val="22"/>
        </w:rPr>
      </w:pPr>
      <w:r w:rsidRPr="00764CA8">
        <w:rPr>
          <w:rFonts w:ascii="Tahoma" w:hAnsi="Tahoma" w:cs="Tahoma"/>
          <w:noProof/>
          <w:sz w:val="22"/>
        </w:rPr>
        <w:drawing>
          <wp:anchor distT="0" distB="0" distL="114300" distR="114300" simplePos="0" relativeHeight="251828224" behindDoc="1" locked="0" layoutInCell="1" allowOverlap="1" wp14:anchorId="48EE8106" wp14:editId="00D89767">
            <wp:simplePos x="0" y="0"/>
            <wp:positionH relativeFrom="column">
              <wp:posOffset>1283970</wp:posOffset>
            </wp:positionH>
            <wp:positionV relativeFrom="paragraph">
              <wp:posOffset>539750</wp:posOffset>
            </wp:positionV>
            <wp:extent cx="467995" cy="485775"/>
            <wp:effectExtent l="0" t="0" r="8255" b="9525"/>
            <wp:wrapTight wrapText="right">
              <wp:wrapPolygon edited="0">
                <wp:start x="0" y="0"/>
                <wp:lineTo x="0" y="21176"/>
                <wp:lineTo x="21102" y="21176"/>
                <wp:lineTo x="21102" y="0"/>
                <wp:lineTo x="0" y="0"/>
              </wp:wrapPolygon>
            </wp:wrapTight>
            <wp:docPr id="31" name="Рисунок 9" descr="kl_vve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_vverh"/>
                    <pic:cNvPicPr>
                      <a:picLocks noChangeAspect="1" noChangeArrowheads="1"/>
                    </pic:cNvPicPr>
                  </pic:nvPicPr>
                  <pic:blipFill>
                    <a:blip r:embed="rId89" cstate="print">
                      <a:extLst>
                        <a:ext uri="{28A0092B-C50C-407E-A947-70E740481C1C}">
                          <a14:useLocalDpi xmlns:a14="http://schemas.microsoft.com/office/drawing/2010/main" val="0"/>
                        </a:ext>
                      </a:extLst>
                    </a:blip>
                    <a:srcRect l="3543" t="3543" r="3543"/>
                    <a:stretch>
                      <a:fillRect/>
                    </a:stretch>
                  </pic:blipFill>
                  <pic:spPr bwMode="auto">
                    <a:xfrm>
                      <a:off x="0" y="0"/>
                      <a:ext cx="467995" cy="485775"/>
                    </a:xfrm>
                    <a:prstGeom prst="rect">
                      <a:avLst/>
                    </a:prstGeom>
                    <a:noFill/>
                    <a:ln w="9525">
                      <a:noFill/>
                      <a:miter lim="800000"/>
                      <a:headEnd/>
                      <a:tailEnd/>
                    </a:ln>
                  </pic:spPr>
                </pic:pic>
              </a:graphicData>
            </a:graphic>
          </wp:anchor>
        </w:drawing>
      </w:r>
      <w:r w:rsidRPr="00764CA8">
        <w:rPr>
          <w:rFonts w:ascii="Tahoma" w:hAnsi="Tahoma" w:cs="Tahoma"/>
          <w:noProof/>
          <w:sz w:val="24"/>
        </w:rPr>
        <w:drawing>
          <wp:anchor distT="0" distB="0" distL="114300" distR="114300" simplePos="0" relativeHeight="251827200" behindDoc="1" locked="0" layoutInCell="1" allowOverlap="1" wp14:anchorId="10350431" wp14:editId="5CEE8100">
            <wp:simplePos x="0" y="0"/>
            <wp:positionH relativeFrom="column">
              <wp:posOffset>375285</wp:posOffset>
            </wp:positionH>
            <wp:positionV relativeFrom="paragraph">
              <wp:posOffset>516255</wp:posOffset>
            </wp:positionV>
            <wp:extent cx="712470" cy="503555"/>
            <wp:effectExtent l="0" t="0" r="0" b="0"/>
            <wp:wrapTight wrapText="right">
              <wp:wrapPolygon edited="0">
                <wp:start x="0" y="0"/>
                <wp:lineTo x="0" y="20429"/>
                <wp:lineTo x="20791" y="20429"/>
                <wp:lineTo x="20791" y="0"/>
                <wp:lineTo x="0" y="0"/>
              </wp:wrapPolygon>
            </wp:wrapTight>
            <wp:docPr id="30" name="Рисунок 8" descr="kl_ct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l_ctrl"/>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712470" cy="503555"/>
                    </a:xfrm>
                    <a:prstGeom prst="rect">
                      <a:avLst/>
                    </a:prstGeom>
                    <a:noFill/>
                    <a:ln w="9525">
                      <a:noFill/>
                      <a:miter lim="800000"/>
                      <a:headEnd/>
                      <a:tailEnd/>
                    </a:ln>
                  </pic:spPr>
                </pic:pic>
              </a:graphicData>
            </a:graphic>
          </wp:anchor>
        </w:drawing>
      </w:r>
    </w:p>
    <w:p w:rsidR="0043123A" w:rsidRPr="00764CA8" w:rsidRDefault="0043123A" w:rsidP="0043123A">
      <w:pPr>
        <w:pStyle w:val="a6"/>
        <w:ind w:left="567"/>
        <w:rPr>
          <w:rFonts w:ascii="Tahoma" w:hAnsi="Tahoma" w:cs="Tahoma"/>
          <w:sz w:val="22"/>
        </w:rPr>
      </w:pPr>
    </w:p>
    <w:p w:rsidR="0043123A" w:rsidRPr="00764CA8" w:rsidRDefault="0043123A" w:rsidP="0043123A">
      <w:pPr>
        <w:pStyle w:val="a6"/>
        <w:ind w:left="567"/>
        <w:rPr>
          <w:rFonts w:ascii="Tahoma" w:hAnsi="Tahoma" w:cs="Tahoma"/>
          <w:sz w:val="22"/>
        </w:rPr>
      </w:pPr>
    </w:p>
    <w:p w:rsidR="0043123A" w:rsidRPr="00764CA8" w:rsidRDefault="0043123A" w:rsidP="0043123A">
      <w:pPr>
        <w:pStyle w:val="a6"/>
        <w:ind w:left="567"/>
        <w:rPr>
          <w:rFonts w:ascii="Tahoma" w:hAnsi="Tahoma" w:cs="Tahoma"/>
          <w:sz w:val="22"/>
        </w:rPr>
      </w:pPr>
      <w:r w:rsidRPr="00764CA8">
        <w:rPr>
          <w:rFonts w:ascii="Tahoma" w:hAnsi="Tahoma" w:cs="Tahoma"/>
          <w:sz w:val="22"/>
        </w:rPr>
        <w:t>- перемещение вверх;</w:t>
      </w:r>
    </w:p>
    <w:p w:rsidR="0043123A" w:rsidRPr="00764CA8" w:rsidRDefault="0043123A" w:rsidP="0043123A">
      <w:pPr>
        <w:pStyle w:val="a6"/>
        <w:ind w:left="567"/>
        <w:rPr>
          <w:rFonts w:ascii="Tahoma" w:hAnsi="Tahoma" w:cs="Tahoma"/>
          <w:sz w:val="22"/>
        </w:rPr>
      </w:pPr>
      <w:r w:rsidRPr="00764CA8">
        <w:rPr>
          <w:rFonts w:ascii="Tahoma" w:hAnsi="Tahoma" w:cs="Tahoma"/>
          <w:noProof/>
          <w:sz w:val="22"/>
        </w:rPr>
        <w:drawing>
          <wp:inline distT="0" distB="0" distL="0" distR="0" wp14:anchorId="44D7C0FE" wp14:editId="2413A64B">
            <wp:extent cx="714375" cy="504825"/>
            <wp:effectExtent l="19050" t="0" r="9525" b="0"/>
            <wp:docPr id="32" name="Рисунок 10" descr="kl_ct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l_ctrl"/>
                    <pic:cNvPicPr>
                      <a:picLocks noChangeAspect="1" noChangeArrowheads="1"/>
                    </pic:cNvPicPr>
                  </pic:nvPicPr>
                  <pic:blipFill>
                    <a:blip r:embed="rId93" cstate="print"/>
                    <a:srcRect/>
                    <a:stretch>
                      <a:fillRect/>
                    </a:stretch>
                  </pic:blipFill>
                  <pic:spPr bwMode="auto">
                    <a:xfrm>
                      <a:off x="0" y="0"/>
                      <a:ext cx="71437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w:t>
      </w:r>
      <w:r w:rsidRPr="00764CA8">
        <w:rPr>
          <w:rFonts w:ascii="Tahoma" w:hAnsi="Tahoma" w:cs="Tahoma"/>
          <w:noProof/>
          <w:sz w:val="22"/>
        </w:rPr>
        <w:drawing>
          <wp:inline distT="0" distB="0" distL="0" distR="0" wp14:anchorId="20DF52CE" wp14:editId="32786E38">
            <wp:extent cx="504825" cy="504825"/>
            <wp:effectExtent l="19050" t="0" r="9525" b="0"/>
            <wp:docPr id="8" name="Рисунок 11" descr="kl_vn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l_vniz"/>
                    <pic:cNvPicPr>
                      <a:picLocks noChangeAspect="1" noChangeArrowheads="1"/>
                    </pic:cNvPicPr>
                  </pic:nvPicPr>
                  <pic:blipFill>
                    <a:blip r:embed="rId90"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перемещение вниз;</w:t>
      </w:r>
    </w:p>
    <w:p w:rsidR="0043123A" w:rsidRPr="00764CA8" w:rsidRDefault="0043123A" w:rsidP="0043123A">
      <w:pPr>
        <w:pStyle w:val="a6"/>
        <w:ind w:left="567"/>
        <w:rPr>
          <w:rFonts w:ascii="Tahoma" w:hAnsi="Tahoma" w:cs="Tahoma"/>
          <w:sz w:val="22"/>
        </w:rPr>
      </w:pPr>
      <w:r w:rsidRPr="00764CA8">
        <w:rPr>
          <w:rFonts w:ascii="Tahoma" w:hAnsi="Tahoma" w:cs="Tahoma"/>
          <w:noProof/>
          <w:sz w:val="22"/>
        </w:rPr>
        <w:drawing>
          <wp:inline distT="0" distB="0" distL="0" distR="0" wp14:anchorId="51293BD3" wp14:editId="35E8F38E">
            <wp:extent cx="714375" cy="504825"/>
            <wp:effectExtent l="19050" t="0" r="9525" b="0"/>
            <wp:docPr id="33" name="Рисунок 12" descr="kl_ct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l_ctrl"/>
                    <pic:cNvPicPr>
                      <a:picLocks noChangeAspect="1" noChangeArrowheads="1"/>
                    </pic:cNvPicPr>
                  </pic:nvPicPr>
                  <pic:blipFill>
                    <a:blip r:embed="rId93" cstate="print"/>
                    <a:srcRect/>
                    <a:stretch>
                      <a:fillRect/>
                    </a:stretch>
                  </pic:blipFill>
                  <pic:spPr bwMode="auto">
                    <a:xfrm>
                      <a:off x="0" y="0"/>
                      <a:ext cx="71437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w:t>
      </w:r>
      <w:r w:rsidRPr="00764CA8">
        <w:rPr>
          <w:rFonts w:ascii="Tahoma" w:hAnsi="Tahoma" w:cs="Tahoma"/>
          <w:noProof/>
          <w:sz w:val="22"/>
        </w:rPr>
        <w:drawing>
          <wp:inline distT="0" distB="0" distL="0" distR="0" wp14:anchorId="44D469A0" wp14:editId="23E4ED34">
            <wp:extent cx="504825" cy="504825"/>
            <wp:effectExtent l="19050" t="0" r="9525" b="0"/>
            <wp:docPr id="10" name="Рисунок 13" descr="kl_vpra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l_vpravo"/>
                    <pic:cNvPicPr>
                      <a:picLocks noChangeAspect="1" noChangeArrowheads="1"/>
                    </pic:cNvPicPr>
                  </pic:nvPicPr>
                  <pic:blipFill>
                    <a:blip r:embed="rId91"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перемещение направо;</w:t>
      </w:r>
    </w:p>
    <w:p w:rsidR="0043123A" w:rsidRPr="00764CA8" w:rsidRDefault="0043123A" w:rsidP="0043123A">
      <w:pPr>
        <w:pStyle w:val="a6"/>
        <w:ind w:left="567"/>
        <w:rPr>
          <w:rFonts w:ascii="Tahoma" w:hAnsi="Tahoma" w:cs="Tahoma"/>
          <w:sz w:val="22"/>
        </w:rPr>
      </w:pPr>
      <w:r w:rsidRPr="00764CA8">
        <w:rPr>
          <w:rFonts w:ascii="Tahoma" w:hAnsi="Tahoma" w:cs="Tahoma"/>
          <w:noProof/>
          <w:sz w:val="22"/>
        </w:rPr>
        <w:drawing>
          <wp:inline distT="0" distB="0" distL="0" distR="0" wp14:anchorId="206CA1B5" wp14:editId="028470FA">
            <wp:extent cx="714375" cy="504825"/>
            <wp:effectExtent l="19050" t="0" r="9525" b="0"/>
            <wp:docPr id="34" name="Рисунок 14" descr="kl_ct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l_ctrl"/>
                    <pic:cNvPicPr>
                      <a:picLocks noChangeAspect="1" noChangeArrowheads="1"/>
                    </pic:cNvPicPr>
                  </pic:nvPicPr>
                  <pic:blipFill>
                    <a:blip r:embed="rId93" cstate="print"/>
                    <a:srcRect/>
                    <a:stretch>
                      <a:fillRect/>
                    </a:stretch>
                  </pic:blipFill>
                  <pic:spPr bwMode="auto">
                    <a:xfrm>
                      <a:off x="0" y="0"/>
                      <a:ext cx="71437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w:t>
      </w:r>
      <w:r w:rsidRPr="00764CA8">
        <w:rPr>
          <w:rFonts w:ascii="Tahoma" w:hAnsi="Tahoma" w:cs="Tahoma"/>
          <w:noProof/>
          <w:sz w:val="22"/>
        </w:rPr>
        <w:drawing>
          <wp:inline distT="0" distB="0" distL="0" distR="0" wp14:anchorId="2DEEE097" wp14:editId="402ADC6C">
            <wp:extent cx="504825" cy="504825"/>
            <wp:effectExtent l="19050" t="0" r="9525" b="0"/>
            <wp:docPr id="12" name="Рисунок 15" descr="kl_vl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l_vlevo"/>
                    <pic:cNvPicPr>
                      <a:picLocks noChangeAspect="1" noChangeArrowheads="1"/>
                    </pic:cNvPicPr>
                  </pic:nvPicPr>
                  <pic:blipFill>
                    <a:blip r:embed="rId92"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перемещение налево;</w:t>
      </w:r>
    </w:p>
    <w:p w:rsidR="0043123A" w:rsidRPr="00764CA8" w:rsidRDefault="0043123A" w:rsidP="0043123A">
      <w:pPr>
        <w:pStyle w:val="a6"/>
        <w:ind w:left="567"/>
        <w:rPr>
          <w:rFonts w:ascii="Tahoma" w:hAnsi="Tahoma" w:cs="Tahoma"/>
          <w:sz w:val="22"/>
        </w:rPr>
      </w:pPr>
      <w:r w:rsidRPr="00764CA8">
        <w:rPr>
          <w:rFonts w:ascii="Tahoma" w:hAnsi="Tahoma" w:cs="Tahoma"/>
          <w:noProof/>
          <w:sz w:val="22"/>
        </w:rPr>
        <w:drawing>
          <wp:inline distT="0" distB="0" distL="0" distR="0" wp14:anchorId="4756E45D" wp14:editId="6B83A869">
            <wp:extent cx="1171575" cy="485775"/>
            <wp:effectExtent l="19050" t="0" r="9525" b="0"/>
            <wp:docPr id="35" name="Рисунок 16" descr="kl_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l_shift"/>
                    <pic:cNvPicPr>
                      <a:picLocks noChangeAspect="1" noChangeArrowheads="1"/>
                    </pic:cNvPicPr>
                  </pic:nvPicPr>
                  <pic:blipFill>
                    <a:blip r:embed="rId94" cstate="print"/>
                    <a:srcRect/>
                    <a:stretch>
                      <a:fillRect/>
                    </a:stretch>
                  </pic:blipFill>
                  <pic:spPr bwMode="auto">
                    <a:xfrm>
                      <a:off x="0" y="0"/>
                      <a:ext cx="1171575" cy="485775"/>
                    </a:xfrm>
                    <a:prstGeom prst="rect">
                      <a:avLst/>
                    </a:prstGeom>
                    <a:noFill/>
                    <a:ln w="9525">
                      <a:noFill/>
                      <a:miter lim="800000"/>
                      <a:headEnd/>
                      <a:tailEnd/>
                    </a:ln>
                  </pic:spPr>
                </pic:pic>
              </a:graphicData>
            </a:graphic>
          </wp:inline>
        </w:drawing>
      </w:r>
      <w:r w:rsidRPr="00764CA8">
        <w:rPr>
          <w:rFonts w:ascii="Tahoma" w:hAnsi="Tahoma" w:cs="Tahoma"/>
          <w:sz w:val="22"/>
        </w:rPr>
        <w:t xml:space="preserve"> + </w:t>
      </w:r>
      <w:r w:rsidRPr="00764CA8">
        <w:rPr>
          <w:rFonts w:ascii="Tahoma" w:hAnsi="Tahoma" w:cs="Tahoma"/>
          <w:noProof/>
          <w:sz w:val="22"/>
        </w:rPr>
        <w:drawing>
          <wp:inline distT="0" distB="0" distL="0" distR="0" wp14:anchorId="34E0C22D" wp14:editId="2D85FFC1">
            <wp:extent cx="466725" cy="485775"/>
            <wp:effectExtent l="19050" t="0" r="9525" b="0"/>
            <wp:docPr id="36" name="Рисунок 17" descr="kl_vve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l_vverh"/>
                    <pic:cNvPicPr>
                      <a:picLocks noChangeAspect="1" noChangeArrowheads="1"/>
                    </pic:cNvPicPr>
                  </pic:nvPicPr>
                  <pic:blipFill>
                    <a:blip r:embed="rId89" cstate="print"/>
                    <a:srcRect l="3543" t="3543" r="3543"/>
                    <a:stretch>
                      <a:fillRect/>
                    </a:stretch>
                  </pic:blipFill>
                  <pic:spPr bwMode="auto">
                    <a:xfrm>
                      <a:off x="0" y="0"/>
                      <a:ext cx="466725" cy="485775"/>
                    </a:xfrm>
                    <a:prstGeom prst="rect">
                      <a:avLst/>
                    </a:prstGeom>
                    <a:noFill/>
                    <a:ln w="9525">
                      <a:noFill/>
                      <a:miter lim="800000"/>
                      <a:headEnd/>
                      <a:tailEnd/>
                    </a:ln>
                  </pic:spPr>
                </pic:pic>
              </a:graphicData>
            </a:graphic>
          </wp:inline>
        </w:drawing>
      </w:r>
      <w:r w:rsidRPr="00764CA8">
        <w:rPr>
          <w:rFonts w:ascii="Tahoma" w:hAnsi="Tahoma" w:cs="Tahoma"/>
          <w:sz w:val="22"/>
        </w:rPr>
        <w:t xml:space="preserve"> - перемещение камеры вверх;</w:t>
      </w:r>
    </w:p>
    <w:p w:rsidR="0043123A" w:rsidRPr="00764CA8" w:rsidRDefault="0043123A" w:rsidP="0043123A">
      <w:pPr>
        <w:pStyle w:val="a6"/>
        <w:spacing w:after="240"/>
        <w:ind w:left="567"/>
        <w:rPr>
          <w:rFonts w:ascii="Tahoma" w:hAnsi="Tahoma" w:cs="Tahoma"/>
          <w:sz w:val="22"/>
        </w:rPr>
      </w:pPr>
      <w:r w:rsidRPr="00764CA8">
        <w:rPr>
          <w:rFonts w:ascii="Tahoma" w:hAnsi="Tahoma" w:cs="Tahoma"/>
          <w:noProof/>
          <w:sz w:val="22"/>
        </w:rPr>
        <w:drawing>
          <wp:inline distT="0" distB="0" distL="0" distR="0" wp14:anchorId="08B16CED" wp14:editId="19AC8376">
            <wp:extent cx="1171575" cy="485775"/>
            <wp:effectExtent l="19050" t="0" r="9525" b="0"/>
            <wp:docPr id="37" name="Рисунок 18" descr="kl_sh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l_shift"/>
                    <pic:cNvPicPr>
                      <a:picLocks noChangeAspect="1" noChangeArrowheads="1"/>
                    </pic:cNvPicPr>
                  </pic:nvPicPr>
                  <pic:blipFill>
                    <a:blip r:embed="rId94" cstate="print"/>
                    <a:srcRect/>
                    <a:stretch>
                      <a:fillRect/>
                    </a:stretch>
                  </pic:blipFill>
                  <pic:spPr bwMode="auto">
                    <a:xfrm>
                      <a:off x="0" y="0"/>
                      <a:ext cx="1171575" cy="485775"/>
                    </a:xfrm>
                    <a:prstGeom prst="rect">
                      <a:avLst/>
                    </a:prstGeom>
                    <a:noFill/>
                    <a:ln w="9525">
                      <a:noFill/>
                      <a:miter lim="800000"/>
                      <a:headEnd/>
                      <a:tailEnd/>
                    </a:ln>
                  </pic:spPr>
                </pic:pic>
              </a:graphicData>
            </a:graphic>
          </wp:inline>
        </w:drawing>
      </w:r>
      <w:r w:rsidRPr="00764CA8">
        <w:rPr>
          <w:rFonts w:ascii="Tahoma" w:hAnsi="Tahoma" w:cs="Tahoma"/>
          <w:sz w:val="22"/>
        </w:rPr>
        <w:t xml:space="preserve"> + </w:t>
      </w:r>
      <w:r w:rsidRPr="00764CA8">
        <w:rPr>
          <w:rFonts w:ascii="Tahoma" w:hAnsi="Tahoma" w:cs="Tahoma"/>
          <w:noProof/>
          <w:sz w:val="22"/>
        </w:rPr>
        <w:drawing>
          <wp:inline distT="0" distB="0" distL="0" distR="0" wp14:anchorId="0A3C04A9" wp14:editId="3B8B831D">
            <wp:extent cx="504825" cy="504825"/>
            <wp:effectExtent l="19050" t="0" r="9525" b="0"/>
            <wp:docPr id="38" name="Рисунок 19" descr="kl_vn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l_vniz"/>
                    <pic:cNvPicPr>
                      <a:picLocks noChangeAspect="1" noChangeArrowheads="1"/>
                    </pic:cNvPicPr>
                  </pic:nvPicPr>
                  <pic:blipFill>
                    <a:blip r:embed="rId90" cstate="print"/>
                    <a:srcRect/>
                    <a:stretch>
                      <a:fillRect/>
                    </a:stretch>
                  </pic:blipFill>
                  <pic:spPr bwMode="auto">
                    <a:xfrm>
                      <a:off x="0" y="0"/>
                      <a:ext cx="504825" cy="504825"/>
                    </a:xfrm>
                    <a:prstGeom prst="rect">
                      <a:avLst/>
                    </a:prstGeom>
                    <a:noFill/>
                    <a:ln w="9525">
                      <a:noFill/>
                      <a:miter lim="800000"/>
                      <a:headEnd/>
                      <a:tailEnd/>
                    </a:ln>
                  </pic:spPr>
                </pic:pic>
              </a:graphicData>
            </a:graphic>
          </wp:inline>
        </w:drawing>
      </w:r>
      <w:r w:rsidRPr="00764CA8">
        <w:rPr>
          <w:rFonts w:ascii="Tahoma" w:hAnsi="Tahoma" w:cs="Tahoma"/>
          <w:sz w:val="22"/>
        </w:rPr>
        <w:t xml:space="preserve"> - перемещение камеры вниз.</w:t>
      </w:r>
    </w:p>
    <w:p w:rsidR="0043123A" w:rsidRPr="00764CA8" w:rsidRDefault="0043123A" w:rsidP="0043123A">
      <w:pPr>
        <w:ind w:left="567"/>
        <w:rPr>
          <w:rFonts w:ascii="Tahoma" w:hAnsi="Tahoma" w:cs="Tahoma"/>
          <w:sz w:val="22"/>
        </w:rPr>
      </w:pPr>
    </w:p>
    <w:p w:rsidR="0043123A" w:rsidRPr="00764CA8" w:rsidRDefault="00510E6D" w:rsidP="0043123A">
      <w:pPr>
        <w:ind w:left="567"/>
        <w:rPr>
          <w:rFonts w:ascii="Tahoma" w:hAnsi="Tahoma" w:cs="Tahoma"/>
          <w:sz w:val="22"/>
        </w:rPr>
      </w:pPr>
      <w:r w:rsidRPr="00764CA8">
        <w:rPr>
          <w:rFonts w:ascii="Tahoma" w:hAnsi="Tahoma" w:cs="Tahoma"/>
          <w:noProof/>
          <w:sz w:val="22"/>
        </w:rPr>
        <w:drawing>
          <wp:anchor distT="0" distB="0" distL="114300" distR="114300" simplePos="0" relativeHeight="251825152" behindDoc="1" locked="0" layoutInCell="1" allowOverlap="1" wp14:anchorId="7231C074" wp14:editId="79B128EF">
            <wp:simplePos x="0" y="0"/>
            <wp:positionH relativeFrom="column">
              <wp:posOffset>318135</wp:posOffset>
            </wp:positionH>
            <wp:positionV relativeFrom="paragraph">
              <wp:posOffset>588645</wp:posOffset>
            </wp:positionV>
            <wp:extent cx="503555" cy="503555"/>
            <wp:effectExtent l="0" t="0" r="0" b="0"/>
            <wp:wrapTight wrapText="right">
              <wp:wrapPolygon edited="0">
                <wp:start x="0" y="0"/>
                <wp:lineTo x="0" y="20429"/>
                <wp:lineTo x="20429" y="20429"/>
                <wp:lineTo x="20429" y="0"/>
                <wp:lineTo x="0" y="0"/>
              </wp:wrapPolygon>
            </wp:wrapTight>
            <wp:docPr id="118" name="Рисунок 20" descr="kl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l_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w="9525">
                      <a:noFill/>
                      <a:miter lim="800000"/>
                      <a:headEnd/>
                      <a:tailEnd/>
                    </a:ln>
                  </pic:spPr>
                </pic:pic>
              </a:graphicData>
            </a:graphic>
          </wp:anchor>
        </w:drawing>
      </w:r>
      <w:r w:rsidR="0043123A" w:rsidRPr="00764CA8">
        <w:rPr>
          <w:rFonts w:ascii="Tahoma" w:hAnsi="Tahoma" w:cs="Tahoma"/>
          <w:sz w:val="22"/>
        </w:rPr>
        <w:t>Список клавиш, при нажатии на которые изменяется угол наклона камеры:</w:t>
      </w:r>
    </w:p>
    <w:p w:rsidR="00B93BAC" w:rsidRPr="00764CA8" w:rsidRDefault="00B93BAC" w:rsidP="0043123A">
      <w:pPr>
        <w:ind w:left="567"/>
        <w:rPr>
          <w:rFonts w:ascii="Tahoma" w:hAnsi="Tahoma" w:cs="Tahoma"/>
          <w:sz w:val="22"/>
        </w:rPr>
      </w:pPr>
    </w:p>
    <w:p w:rsidR="0043123A" w:rsidRPr="00764CA8" w:rsidRDefault="0043123A" w:rsidP="00B93BAC">
      <w:pPr>
        <w:pStyle w:val="a6"/>
        <w:ind w:left="0" w:firstLine="567"/>
        <w:rPr>
          <w:rFonts w:ascii="Tahoma" w:hAnsi="Tahoma" w:cs="Tahoma"/>
          <w:b/>
          <w:sz w:val="22"/>
        </w:rPr>
      </w:pPr>
      <w:r w:rsidRPr="00764CA8">
        <w:rPr>
          <w:rFonts w:ascii="Tahoma" w:hAnsi="Tahoma" w:cs="Tahoma"/>
          <w:sz w:val="22"/>
        </w:rPr>
        <w:t>- выравнивание камеры параллельно горизонтальной поверхности,</w:t>
      </w:r>
    </w:p>
    <w:p w:rsidR="0043123A" w:rsidRPr="00764CA8" w:rsidRDefault="0043123A" w:rsidP="0043123A">
      <w:pPr>
        <w:pStyle w:val="a6"/>
        <w:ind w:left="0" w:firstLine="567"/>
        <w:rPr>
          <w:rFonts w:ascii="Tahoma" w:hAnsi="Tahoma" w:cs="Tahoma"/>
          <w:sz w:val="22"/>
        </w:rPr>
      </w:pPr>
    </w:p>
    <w:p w:rsidR="0043123A" w:rsidRPr="00764CA8" w:rsidRDefault="00510E6D" w:rsidP="0043123A">
      <w:pPr>
        <w:pStyle w:val="a6"/>
        <w:ind w:left="0" w:firstLine="567"/>
        <w:rPr>
          <w:rFonts w:ascii="Tahoma" w:hAnsi="Tahoma" w:cs="Tahoma"/>
          <w:sz w:val="22"/>
        </w:rPr>
      </w:pPr>
      <w:r w:rsidRPr="00764CA8">
        <w:rPr>
          <w:rFonts w:ascii="Tahoma" w:hAnsi="Tahoma" w:cs="Tahoma"/>
          <w:noProof/>
          <w:sz w:val="22"/>
        </w:rPr>
        <w:drawing>
          <wp:anchor distT="0" distB="0" distL="114300" distR="114300" simplePos="0" relativeHeight="251826176" behindDoc="1" locked="0" layoutInCell="1" allowOverlap="1" wp14:anchorId="1C7C5056" wp14:editId="6822C24A">
            <wp:simplePos x="0" y="0"/>
            <wp:positionH relativeFrom="column">
              <wp:posOffset>-544830</wp:posOffset>
            </wp:positionH>
            <wp:positionV relativeFrom="paragraph">
              <wp:posOffset>69850</wp:posOffset>
            </wp:positionV>
            <wp:extent cx="503555" cy="503555"/>
            <wp:effectExtent l="0" t="0" r="0" b="0"/>
            <wp:wrapTight wrapText="right">
              <wp:wrapPolygon edited="0">
                <wp:start x="0" y="0"/>
                <wp:lineTo x="0" y="20429"/>
                <wp:lineTo x="20429" y="20429"/>
                <wp:lineTo x="20429" y="0"/>
                <wp:lineTo x="0" y="0"/>
              </wp:wrapPolygon>
            </wp:wrapTight>
            <wp:docPr id="119" name="Рисунок 21" descr="kl_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l_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w="9525">
                      <a:noFill/>
                      <a:miter lim="800000"/>
                      <a:headEnd/>
                      <a:tailEnd/>
                    </a:ln>
                  </pic:spPr>
                </pic:pic>
              </a:graphicData>
            </a:graphic>
          </wp:anchor>
        </w:drawing>
      </w:r>
      <w:r w:rsidR="0043123A" w:rsidRPr="00764CA8">
        <w:rPr>
          <w:rFonts w:ascii="Tahoma" w:hAnsi="Tahoma" w:cs="Tahoma"/>
          <w:sz w:val="22"/>
        </w:rPr>
        <w:t>- выравнивание камеры перпендикулярно  горизонтальной поверхности.</w:t>
      </w:r>
    </w:p>
    <w:p w:rsidR="0043123A" w:rsidRPr="00764CA8" w:rsidRDefault="0043123A" w:rsidP="0043123A">
      <w:pPr>
        <w:spacing w:after="240"/>
        <w:rPr>
          <w:rFonts w:ascii="Tahoma" w:hAnsi="Tahoma" w:cs="Tahoma"/>
          <w:sz w:val="22"/>
        </w:rPr>
      </w:pPr>
    </w:p>
    <w:p w:rsidR="0043123A" w:rsidRPr="00764CA8" w:rsidRDefault="0043123A" w:rsidP="0043123A">
      <w:pPr>
        <w:pStyle w:val="a6"/>
        <w:ind w:left="0" w:firstLine="567"/>
        <w:rPr>
          <w:rFonts w:ascii="Tahoma" w:hAnsi="Tahoma" w:cs="Tahoma"/>
          <w:sz w:val="22"/>
        </w:rPr>
      </w:pPr>
      <w:r w:rsidRPr="00764CA8">
        <w:rPr>
          <w:rFonts w:ascii="Tahoma" w:hAnsi="Tahoma" w:cs="Tahoma"/>
          <w:sz w:val="22"/>
        </w:rPr>
        <w:t xml:space="preserve">Аналогичные действия по перемещению можно осуществить и с помощью кнопок мыши. Для навигации по сцене необходимо нажать левой кнопкой мыши на произвольный участок видимой области сцены, и, удерживая ее, перемещать курсор по сцене. Для поворота камеры необходимо произвести аналогичные действия. </w:t>
      </w:r>
    </w:p>
    <w:p w:rsidR="0043123A" w:rsidRPr="00764CA8" w:rsidRDefault="0043123A" w:rsidP="0043123A">
      <w:pPr>
        <w:ind w:firstLine="567"/>
        <w:rPr>
          <w:rFonts w:ascii="Tahoma" w:hAnsi="Tahoma" w:cs="Tahoma"/>
          <w:sz w:val="22"/>
          <w:lang w:eastAsia="en-US"/>
        </w:rPr>
      </w:pPr>
      <w:r w:rsidRPr="00764CA8">
        <w:rPr>
          <w:rFonts w:ascii="Tahoma" w:hAnsi="Tahoma" w:cs="Tahoma"/>
          <w:sz w:val="22"/>
          <w:lang w:eastAsia="en-US"/>
        </w:rPr>
        <w:t xml:space="preserve">Для увеличения или уменьшения масштаба (приближения к объекту или удаления от него) используйте кнопки </w:t>
      </w:r>
      <w:r w:rsidR="00741F99" w:rsidRPr="00764CA8">
        <w:rPr>
          <w:rFonts w:ascii="Tahoma" w:hAnsi="Tahoma" w:cs="Tahoma"/>
          <w:sz w:val="22"/>
          <w:lang w:eastAsia="en-US"/>
        </w:rPr>
        <w:t xml:space="preserve">панели инструментов </w:t>
      </w:r>
      <w:r w:rsidRPr="00764CA8">
        <w:rPr>
          <w:rFonts w:ascii="Tahoma" w:hAnsi="Tahoma" w:cs="Tahoma"/>
          <w:sz w:val="22"/>
          <w:lang w:eastAsia="en-US"/>
        </w:rPr>
        <w:t>«Приближение» или «Удаление» соответственно. Вы можете также использовать ролик мыши. Прокручивание ролика мышки от себя приближает к объекту, то есть увеличивает масштаб, прокручивание ролика мышки на себя удаляет от объекта, то есть уменьшает масштаб.</w:t>
      </w:r>
    </w:p>
    <w:p w:rsidR="0043123A" w:rsidRPr="00764CA8" w:rsidRDefault="0043123A" w:rsidP="0043123A">
      <w:pPr>
        <w:ind w:firstLine="567"/>
        <w:rPr>
          <w:rFonts w:ascii="Tahoma" w:hAnsi="Tahoma" w:cs="Tahoma"/>
          <w:sz w:val="22"/>
          <w:lang w:eastAsia="en-US"/>
        </w:rPr>
      </w:pPr>
      <w:r w:rsidRPr="00764CA8">
        <w:rPr>
          <w:rFonts w:ascii="Tahoma" w:hAnsi="Tahoma" w:cs="Tahoma"/>
          <w:sz w:val="22"/>
          <w:lang w:eastAsia="en-US"/>
        </w:rPr>
        <w:t xml:space="preserve">Для выхода из выбранного Вами режима навигации необходимо выбрать другой режим навигации либо повторно нажать кнопку с выбранным режимом навигации. </w:t>
      </w:r>
    </w:p>
    <w:p w:rsidR="0043123A" w:rsidRPr="00764CA8" w:rsidRDefault="0043123A" w:rsidP="0043123A">
      <w:pPr>
        <w:ind w:firstLine="567"/>
        <w:rPr>
          <w:rFonts w:ascii="Tahoma" w:hAnsi="Tahoma" w:cs="Tahoma"/>
          <w:sz w:val="22"/>
          <w:lang w:eastAsia="en-US"/>
        </w:rPr>
      </w:pPr>
      <w:r w:rsidRPr="00764CA8">
        <w:rPr>
          <w:rFonts w:ascii="Tahoma" w:hAnsi="Tahoma" w:cs="Tahoma"/>
          <w:sz w:val="22"/>
          <w:lang w:eastAsia="en-US"/>
        </w:rPr>
        <w:t xml:space="preserve">Нажатие кнопки </w:t>
      </w:r>
      <w:r w:rsidR="00133867" w:rsidRPr="00764CA8">
        <w:rPr>
          <w:rFonts w:ascii="Tahoma" w:hAnsi="Tahoma" w:cs="Tahoma"/>
          <w:sz w:val="22"/>
          <w:lang w:eastAsia="en-US"/>
        </w:rPr>
        <w:t xml:space="preserve">панели инструментов </w:t>
      </w:r>
      <w:r w:rsidRPr="00764CA8">
        <w:rPr>
          <w:rFonts w:ascii="Tahoma" w:hAnsi="Tahoma" w:cs="Tahoma"/>
          <w:sz w:val="22"/>
          <w:lang w:eastAsia="en-US"/>
        </w:rPr>
        <w:t xml:space="preserve">«Осмотр объекта» и выбор объекта на сцене с помощью однократного нажатия левой кнопки мыши позволит осмотреть все стороны объекта. </w:t>
      </w:r>
    </w:p>
    <w:p w:rsidR="0043123A" w:rsidRPr="00764CA8" w:rsidRDefault="0043123A" w:rsidP="0043123A">
      <w:pPr>
        <w:ind w:firstLine="567"/>
        <w:rPr>
          <w:rFonts w:ascii="Tahoma" w:hAnsi="Tahoma" w:cs="Tahoma"/>
          <w:sz w:val="22"/>
          <w:lang w:eastAsia="en-US"/>
        </w:rPr>
      </w:pPr>
      <w:r w:rsidRPr="00764CA8">
        <w:rPr>
          <w:rFonts w:ascii="Tahoma" w:hAnsi="Tahoma" w:cs="Tahoma"/>
          <w:sz w:val="22"/>
          <w:lang w:eastAsia="en-US"/>
        </w:rPr>
        <w:t>Режим «Вращение» предназначен для поворота камеры на угол до 360 градусов. Направление угла поворота задается  с помощью левой кнопки мыши.</w:t>
      </w:r>
    </w:p>
    <w:p w:rsidR="0043123A" w:rsidRPr="00764CA8" w:rsidRDefault="0043123A" w:rsidP="0043123A">
      <w:pPr>
        <w:ind w:firstLine="567"/>
        <w:rPr>
          <w:rFonts w:ascii="Tahoma" w:hAnsi="Tahoma" w:cs="Tahoma"/>
          <w:sz w:val="22"/>
          <w:lang w:eastAsia="en-US"/>
        </w:rPr>
      </w:pPr>
      <w:r w:rsidRPr="00764CA8">
        <w:rPr>
          <w:rFonts w:ascii="Tahoma" w:hAnsi="Tahoma" w:cs="Tahoma"/>
          <w:sz w:val="22"/>
          <w:lang w:eastAsia="en-US"/>
        </w:rPr>
        <w:t>Режим «Перемещение» предназначен для перемещения по сцене.</w:t>
      </w:r>
    </w:p>
    <w:p w:rsidR="0043123A" w:rsidRPr="00764CA8" w:rsidRDefault="0043123A" w:rsidP="00741F99">
      <w:pPr>
        <w:ind w:firstLine="567"/>
        <w:rPr>
          <w:rFonts w:ascii="Tahoma" w:hAnsi="Tahoma" w:cs="Tahoma"/>
          <w:sz w:val="22"/>
          <w:lang w:eastAsia="en-US"/>
        </w:rPr>
      </w:pPr>
      <w:r w:rsidRPr="00764CA8">
        <w:rPr>
          <w:rFonts w:ascii="Tahoma" w:hAnsi="Tahoma" w:cs="Tahoma"/>
          <w:sz w:val="22"/>
          <w:lang w:eastAsia="en-US"/>
        </w:rPr>
        <w:t>Режим визуализации «Плоская карта» предназначен для перехода к дву</w:t>
      </w:r>
      <w:r w:rsidR="00741F99" w:rsidRPr="00764CA8">
        <w:rPr>
          <w:rFonts w:ascii="Tahoma" w:hAnsi="Tahoma" w:cs="Tahoma"/>
          <w:sz w:val="22"/>
          <w:lang w:eastAsia="en-US"/>
        </w:rPr>
        <w:t>мерному отображению территории</w:t>
      </w:r>
      <w:r w:rsidRPr="00764CA8">
        <w:rPr>
          <w:rFonts w:ascii="Tahoma" w:hAnsi="Tahoma" w:cs="Tahoma"/>
          <w:sz w:val="22"/>
          <w:lang w:eastAsia="en-US"/>
        </w:rPr>
        <w:t xml:space="preserve">. Для выхода из </w:t>
      </w:r>
      <w:r w:rsidR="00133867" w:rsidRPr="00764CA8">
        <w:rPr>
          <w:rFonts w:ascii="Tahoma" w:hAnsi="Tahoma" w:cs="Tahoma"/>
          <w:sz w:val="22"/>
          <w:lang w:eastAsia="en-US"/>
        </w:rPr>
        <w:t>данного режима</w:t>
      </w:r>
      <w:r w:rsidRPr="00764CA8">
        <w:rPr>
          <w:rFonts w:ascii="Tahoma" w:hAnsi="Tahoma" w:cs="Tahoma"/>
          <w:sz w:val="22"/>
          <w:lang w:eastAsia="en-US"/>
        </w:rPr>
        <w:t xml:space="preserve"> необходимо повторно выбрать р</w:t>
      </w:r>
      <w:bookmarkStart w:id="33" w:name="_Ref302120993"/>
      <w:r w:rsidR="00741F99" w:rsidRPr="00764CA8">
        <w:rPr>
          <w:rFonts w:ascii="Tahoma" w:hAnsi="Tahoma" w:cs="Tahoma"/>
          <w:sz w:val="22"/>
          <w:lang w:eastAsia="en-US"/>
        </w:rPr>
        <w:t>ежим «Плоская карта».</w:t>
      </w:r>
    </w:p>
    <w:p w:rsidR="00741F99" w:rsidRPr="00764CA8" w:rsidRDefault="00741F99" w:rsidP="00741F99">
      <w:pPr>
        <w:ind w:firstLine="567"/>
        <w:rPr>
          <w:rFonts w:ascii="Tahoma" w:hAnsi="Tahoma" w:cs="Tahoma"/>
          <w:sz w:val="22"/>
          <w:lang w:eastAsia="en-US"/>
        </w:rPr>
      </w:pPr>
      <w:r w:rsidRPr="00764CA8">
        <w:rPr>
          <w:rFonts w:ascii="Tahoma" w:hAnsi="Tahoma" w:cs="Tahoma"/>
          <w:sz w:val="22"/>
          <w:lang w:eastAsia="en-US"/>
        </w:rPr>
        <w:t xml:space="preserve">Режимы «Перемещение», «Осмотр объекта» и «Навигация» помимо </w:t>
      </w:r>
      <w:r w:rsidR="00EE425D" w:rsidRPr="00764CA8">
        <w:rPr>
          <w:rFonts w:ascii="Tahoma" w:hAnsi="Tahoma" w:cs="Tahoma"/>
          <w:sz w:val="22"/>
          <w:lang w:eastAsia="en-US"/>
        </w:rPr>
        <w:t>панели инструментов можно включа</w:t>
      </w:r>
      <w:r w:rsidRPr="00764CA8">
        <w:rPr>
          <w:rFonts w:ascii="Tahoma" w:hAnsi="Tahoma" w:cs="Tahoma"/>
          <w:sz w:val="22"/>
          <w:lang w:eastAsia="en-US"/>
        </w:rPr>
        <w:t>ть и через раздел меню «Вид», пункт «Камера», подпункт «Режимы».</w:t>
      </w:r>
    </w:p>
    <w:p w:rsidR="00481B93" w:rsidRPr="00764CA8" w:rsidRDefault="00481B93" w:rsidP="00741F99">
      <w:pPr>
        <w:ind w:firstLine="567"/>
        <w:rPr>
          <w:rFonts w:ascii="Tahoma" w:hAnsi="Tahoma" w:cs="Tahoma"/>
          <w:sz w:val="22"/>
          <w:lang w:eastAsia="en-US"/>
        </w:rPr>
      </w:pPr>
      <w:r w:rsidRPr="00764CA8">
        <w:rPr>
          <w:rFonts w:ascii="Tahoma" w:hAnsi="Tahoma" w:cs="Tahoma"/>
          <w:sz w:val="22"/>
          <w:lang w:eastAsia="en-US"/>
        </w:rPr>
        <w:t xml:space="preserve">Для быстрого доступа в конкретную точку пространства можно воспользоваться разделом меню «Вид», пункт «Камера», «Запомнить положение камеры» и «Восстановить положение камеры». Положение камеры запоминается в одном из пяти слотов, для этого достаточно установить камеру в нужной точке пространства и нажать одновременно клавишу </w:t>
      </w:r>
      <w:r w:rsidRPr="00764CA8">
        <w:rPr>
          <w:rFonts w:ascii="Tahoma" w:hAnsi="Tahoma" w:cs="Tahoma"/>
          <w:sz w:val="22"/>
          <w:lang w:val="en-US" w:eastAsia="en-US"/>
        </w:rPr>
        <w:t>Ctrl</w:t>
      </w:r>
      <w:r w:rsidRPr="00764CA8">
        <w:rPr>
          <w:rFonts w:ascii="Tahoma" w:hAnsi="Tahoma" w:cs="Tahoma"/>
          <w:sz w:val="22"/>
          <w:lang w:eastAsia="en-US"/>
        </w:rPr>
        <w:t xml:space="preserve"> и любую цифру</w:t>
      </w:r>
      <w:r w:rsidR="00EE425D" w:rsidRPr="00764CA8">
        <w:rPr>
          <w:rFonts w:ascii="Tahoma" w:hAnsi="Tahoma" w:cs="Tahoma"/>
          <w:sz w:val="22"/>
          <w:lang w:eastAsia="en-US"/>
        </w:rPr>
        <w:t>; д</w:t>
      </w:r>
      <w:r w:rsidRPr="00764CA8">
        <w:rPr>
          <w:rFonts w:ascii="Tahoma" w:hAnsi="Tahoma" w:cs="Tahoma"/>
          <w:sz w:val="22"/>
          <w:lang w:eastAsia="en-US"/>
        </w:rPr>
        <w:t xml:space="preserve">ля возврата </w:t>
      </w:r>
      <w:r w:rsidR="00EE425D" w:rsidRPr="00764CA8">
        <w:rPr>
          <w:rFonts w:ascii="Tahoma" w:hAnsi="Tahoma" w:cs="Tahoma"/>
          <w:sz w:val="22"/>
          <w:lang w:eastAsia="en-US"/>
        </w:rPr>
        <w:t xml:space="preserve">– </w:t>
      </w:r>
      <w:r w:rsidRPr="00764CA8">
        <w:rPr>
          <w:rFonts w:ascii="Tahoma" w:hAnsi="Tahoma" w:cs="Tahoma"/>
          <w:sz w:val="22"/>
          <w:lang w:eastAsia="en-US"/>
        </w:rPr>
        <w:t xml:space="preserve">нажать </w:t>
      </w:r>
      <w:r w:rsidR="00AD5C09" w:rsidRPr="00764CA8">
        <w:rPr>
          <w:rFonts w:ascii="Tahoma" w:hAnsi="Tahoma" w:cs="Tahoma"/>
          <w:sz w:val="22"/>
          <w:lang w:eastAsia="en-US"/>
        </w:rPr>
        <w:t xml:space="preserve">на </w:t>
      </w:r>
      <w:r w:rsidRPr="00764CA8">
        <w:rPr>
          <w:rFonts w:ascii="Tahoma" w:hAnsi="Tahoma" w:cs="Tahoma"/>
          <w:sz w:val="22"/>
          <w:lang w:eastAsia="en-US"/>
        </w:rPr>
        <w:t xml:space="preserve">клавишу </w:t>
      </w:r>
      <w:r w:rsidRPr="00764CA8">
        <w:rPr>
          <w:rFonts w:ascii="Tahoma" w:hAnsi="Tahoma" w:cs="Tahoma"/>
          <w:sz w:val="22"/>
          <w:lang w:val="en-US" w:eastAsia="en-US"/>
        </w:rPr>
        <w:t>Shift</w:t>
      </w:r>
      <w:r w:rsidRPr="00764CA8">
        <w:rPr>
          <w:rFonts w:ascii="Tahoma" w:hAnsi="Tahoma" w:cs="Tahoma"/>
          <w:sz w:val="22"/>
          <w:lang w:eastAsia="en-US"/>
        </w:rPr>
        <w:t xml:space="preserve"> и выбранную цифру.</w:t>
      </w:r>
    </w:p>
    <w:bookmarkEnd w:id="33"/>
    <w:p w:rsidR="0043123A" w:rsidRPr="00764CA8" w:rsidRDefault="0043123A" w:rsidP="0043123A">
      <w:pPr>
        <w:ind w:firstLine="567"/>
        <w:rPr>
          <w:rStyle w:val="apple-style-span"/>
          <w:rFonts w:ascii="Tahoma" w:hAnsi="Tahoma" w:cs="Tahoma"/>
          <w:color w:val="000000"/>
          <w:sz w:val="22"/>
        </w:rPr>
      </w:pPr>
      <w:r w:rsidRPr="00764CA8">
        <w:rPr>
          <w:rFonts w:ascii="Tahoma" w:hAnsi="Tahoma" w:cs="Tahoma"/>
          <w:sz w:val="22"/>
        </w:rPr>
        <w:lastRenderedPageBreak/>
        <w:t>Инструмент «Компас» отображает направление сторон света при навигации по сцене (</w:t>
      </w:r>
      <w:r w:rsidR="009B5EF7" w:rsidRPr="00703DBC">
        <w:rPr>
          <w:rFonts w:ascii="Tahoma" w:eastAsiaTheme="minorHAnsi" w:hAnsi="Tahoma" w:cs="Tahoma"/>
          <w:b/>
          <w:bCs/>
          <w:color w:val="31849B" w:themeColor="accent5" w:themeShade="BF"/>
          <w:sz w:val="22"/>
          <w:lang w:eastAsia="en-US"/>
        </w:rPr>
        <w:t>Рисунок 6</w:t>
      </w:r>
      <w:r w:rsidR="00F4074F">
        <w:rPr>
          <w:rFonts w:ascii="Tahoma" w:eastAsiaTheme="minorHAnsi" w:hAnsi="Tahoma" w:cs="Tahoma"/>
          <w:b/>
          <w:bCs/>
          <w:color w:val="31849B" w:themeColor="accent5" w:themeShade="BF"/>
          <w:sz w:val="22"/>
          <w:lang w:eastAsia="en-US"/>
        </w:rPr>
        <w:t>7</w:t>
      </w:r>
      <w:r w:rsidRPr="00764CA8">
        <w:rPr>
          <w:rFonts w:ascii="Tahoma" w:hAnsi="Tahoma" w:cs="Tahoma"/>
          <w:sz w:val="22"/>
        </w:rPr>
        <w:t xml:space="preserve">). </w:t>
      </w:r>
    </w:p>
    <w:p w:rsidR="0043123A" w:rsidRDefault="0043123A"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188482ED" wp14:editId="2E9F831C">
            <wp:extent cx="1951200" cy="1951200"/>
            <wp:effectExtent l="0" t="0" r="0" b="0"/>
            <wp:docPr id="19" name="Рисунок 19" descr="C:\Users\User\Desktop\rhum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rhumb.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51200" cy="1951200"/>
                    </a:xfrm>
                    <a:prstGeom prst="rect">
                      <a:avLst/>
                    </a:prstGeom>
                    <a:noFill/>
                    <a:ln>
                      <a:noFill/>
                    </a:ln>
                  </pic:spPr>
                </pic:pic>
              </a:graphicData>
            </a:graphic>
          </wp:inline>
        </w:drawing>
      </w:r>
    </w:p>
    <w:p w:rsidR="004E1D37" w:rsidRPr="004E1D37" w:rsidRDefault="004E1D37" w:rsidP="004E1D37">
      <w:pPr>
        <w:ind w:firstLine="567"/>
        <w:jc w:val="center"/>
        <w:rPr>
          <w:rFonts w:ascii="Tahoma" w:eastAsiaTheme="minorHAnsi" w:hAnsi="Tahoma" w:cs="Tahoma"/>
          <w:b/>
          <w:bCs/>
          <w:color w:val="31849B" w:themeColor="accent5" w:themeShade="BF"/>
          <w:sz w:val="20"/>
          <w:szCs w:val="22"/>
          <w:lang w:eastAsia="en-US"/>
        </w:rPr>
      </w:pPr>
    </w:p>
    <w:p w:rsidR="0043123A" w:rsidRPr="004E1D37" w:rsidRDefault="00BA7EE4" w:rsidP="004E1D37">
      <w:pPr>
        <w:ind w:firstLine="567"/>
        <w:jc w:val="center"/>
        <w:rPr>
          <w:rFonts w:ascii="Tahoma" w:eastAsiaTheme="minorHAnsi" w:hAnsi="Tahoma" w:cs="Tahoma"/>
          <w:b/>
          <w:bCs/>
          <w:color w:val="31849B" w:themeColor="accent5" w:themeShade="BF"/>
          <w:sz w:val="20"/>
          <w:szCs w:val="22"/>
          <w:lang w:eastAsia="en-US"/>
        </w:rPr>
      </w:pPr>
      <w:bookmarkStart w:id="34" w:name="_Ref302062791"/>
      <w:r w:rsidRPr="004E1D37">
        <w:rPr>
          <w:rFonts w:ascii="Tahoma" w:eastAsiaTheme="minorHAnsi" w:hAnsi="Tahoma" w:cs="Tahoma"/>
          <w:b/>
          <w:bCs/>
          <w:color w:val="31849B" w:themeColor="accent5" w:themeShade="BF"/>
          <w:sz w:val="20"/>
          <w:szCs w:val="22"/>
          <w:lang w:eastAsia="en-US"/>
        </w:rPr>
        <w:t>Рисунок 6</w:t>
      </w:r>
      <w:r w:rsidR="00F4074F">
        <w:rPr>
          <w:rFonts w:ascii="Tahoma" w:eastAsiaTheme="minorHAnsi" w:hAnsi="Tahoma" w:cs="Tahoma"/>
          <w:b/>
          <w:bCs/>
          <w:color w:val="31849B" w:themeColor="accent5" w:themeShade="BF"/>
          <w:sz w:val="20"/>
          <w:szCs w:val="22"/>
          <w:lang w:eastAsia="en-US"/>
        </w:rPr>
        <w:t>7</w:t>
      </w:r>
      <w:r w:rsidR="0043123A" w:rsidRPr="004E1D37">
        <w:rPr>
          <w:rFonts w:ascii="Tahoma" w:eastAsiaTheme="minorHAnsi" w:hAnsi="Tahoma" w:cs="Tahoma"/>
          <w:b/>
          <w:bCs/>
          <w:color w:val="31849B" w:themeColor="accent5" w:themeShade="BF"/>
          <w:sz w:val="20"/>
          <w:szCs w:val="22"/>
          <w:lang w:eastAsia="en-US"/>
        </w:rPr>
        <w:t xml:space="preserve"> – Окно «Компас»</w:t>
      </w:r>
      <w:bookmarkEnd w:id="34"/>
    </w:p>
    <w:p w:rsidR="0043123A" w:rsidRPr="00764CA8" w:rsidRDefault="0043123A" w:rsidP="0043123A">
      <w:pPr>
        <w:keepNext/>
        <w:spacing w:before="240"/>
        <w:jc w:val="center"/>
        <w:rPr>
          <w:rFonts w:ascii="Tahoma" w:eastAsiaTheme="minorHAnsi" w:hAnsi="Tahoma" w:cs="Tahoma"/>
          <w:b/>
          <w:color w:val="4F81BD" w:themeColor="accent1"/>
          <w:sz w:val="20"/>
          <w:szCs w:val="22"/>
          <w:lang w:eastAsia="en-US"/>
        </w:rPr>
      </w:pPr>
    </w:p>
    <w:p w:rsidR="0043123A" w:rsidRPr="00764CA8" w:rsidRDefault="0043123A" w:rsidP="0043123A">
      <w:pPr>
        <w:ind w:firstLine="567"/>
        <w:rPr>
          <w:rFonts w:ascii="Tahoma" w:hAnsi="Tahoma" w:cs="Tahoma"/>
          <w:sz w:val="24"/>
          <w:szCs w:val="28"/>
          <w:lang w:eastAsia="en-US"/>
        </w:rPr>
      </w:pPr>
      <w:r w:rsidRPr="00764CA8">
        <w:rPr>
          <w:rFonts w:ascii="Tahoma" w:hAnsi="Tahoma" w:cs="Tahoma"/>
          <w:sz w:val="22"/>
        </w:rPr>
        <w:t>Инструмент предназначен для облегчения</w:t>
      </w:r>
      <w:r w:rsidRPr="00764CA8">
        <w:rPr>
          <w:rStyle w:val="apple-style-span"/>
          <w:rFonts w:ascii="Tahoma" w:hAnsi="Tahoma" w:cs="Tahoma"/>
          <w:color w:val="000000"/>
          <w:sz w:val="22"/>
        </w:rPr>
        <w:t xml:space="preserve"> ориентации на сцене. </w:t>
      </w:r>
    </w:p>
    <w:p w:rsidR="000619EA" w:rsidRPr="00764CA8" w:rsidRDefault="000619EA">
      <w:pPr>
        <w:spacing w:after="200" w:line="276" w:lineRule="auto"/>
        <w:jc w:val="left"/>
        <w:rPr>
          <w:rFonts w:ascii="Tahoma" w:hAnsi="Tahoma" w:cs="Tahoma"/>
          <w:b/>
          <w:bCs/>
          <w:color w:val="4F81BD" w:themeColor="accent1"/>
          <w:kern w:val="32"/>
          <w:sz w:val="24"/>
          <w:szCs w:val="32"/>
          <w:lang w:eastAsia="en-US"/>
        </w:rPr>
      </w:pPr>
      <w:r w:rsidRPr="00764CA8">
        <w:rPr>
          <w:rFonts w:ascii="Tahoma" w:hAnsi="Tahoma" w:cs="Tahoma"/>
          <w:color w:val="4F81BD" w:themeColor="accent1"/>
          <w:sz w:val="24"/>
          <w:lang w:eastAsia="en-US"/>
        </w:rPr>
        <w:br w:type="page"/>
      </w:r>
    </w:p>
    <w:p w:rsidR="00A640D5" w:rsidRPr="009107CF" w:rsidRDefault="00A640D5" w:rsidP="009107CF">
      <w:pPr>
        <w:pStyle w:val="2"/>
        <w:numPr>
          <w:ilvl w:val="0"/>
          <w:numId w:val="17"/>
        </w:numPr>
        <w:rPr>
          <w:rFonts w:ascii="Tahoma" w:hAnsi="Tahoma" w:cs="Tahoma"/>
          <w:color w:val="31849B" w:themeColor="accent5" w:themeShade="BF"/>
          <w:lang w:eastAsia="en-US"/>
        </w:rPr>
      </w:pPr>
      <w:bookmarkStart w:id="35" w:name="_Toc329599822"/>
      <w:bookmarkStart w:id="36" w:name="_Toc352077521"/>
      <w:bookmarkStart w:id="37" w:name="_Toc381113075"/>
      <w:r w:rsidRPr="009107CF">
        <w:rPr>
          <w:rFonts w:ascii="Tahoma" w:hAnsi="Tahoma" w:cs="Tahoma"/>
          <w:color w:val="31849B" w:themeColor="accent5" w:themeShade="BF"/>
          <w:lang w:eastAsia="en-US"/>
        </w:rPr>
        <w:lastRenderedPageBreak/>
        <w:t>Импорт объектов</w:t>
      </w:r>
      <w:bookmarkEnd w:id="35"/>
      <w:bookmarkEnd w:id="36"/>
      <w:bookmarkEnd w:id="37"/>
    </w:p>
    <w:p w:rsidR="00A640D5" w:rsidRPr="009107CF" w:rsidRDefault="00A640D5" w:rsidP="009107CF">
      <w:pPr>
        <w:pStyle w:val="3"/>
        <w:numPr>
          <w:ilvl w:val="1"/>
          <w:numId w:val="17"/>
        </w:numPr>
        <w:spacing w:after="240"/>
        <w:rPr>
          <w:rFonts w:ascii="Tahoma" w:hAnsi="Tahoma" w:cs="Tahoma"/>
          <w:color w:val="31849B" w:themeColor="accent5" w:themeShade="BF"/>
          <w:lang w:eastAsia="en-US"/>
        </w:rPr>
      </w:pPr>
      <w:bookmarkStart w:id="38" w:name="_Toc329599823"/>
      <w:bookmarkStart w:id="39" w:name="_Toc352077522"/>
      <w:bookmarkStart w:id="40" w:name="_Toc381113076"/>
      <w:r w:rsidRPr="009107CF">
        <w:rPr>
          <w:rFonts w:ascii="Tahoma" w:hAnsi="Tahoma" w:cs="Tahoma"/>
          <w:color w:val="31849B" w:themeColor="accent5" w:themeShade="BF"/>
          <w:lang w:eastAsia="en-US"/>
        </w:rPr>
        <w:t xml:space="preserve">Импорт геопривязанных растровых </w:t>
      </w:r>
      <w:bookmarkEnd w:id="38"/>
      <w:bookmarkEnd w:id="39"/>
      <w:r w:rsidR="00820459" w:rsidRPr="009107CF">
        <w:rPr>
          <w:rFonts w:ascii="Tahoma" w:hAnsi="Tahoma" w:cs="Tahoma"/>
          <w:color w:val="31849B" w:themeColor="accent5" w:themeShade="BF"/>
          <w:lang w:eastAsia="en-US"/>
        </w:rPr>
        <w:t>снимков</w:t>
      </w:r>
      <w:bookmarkEnd w:id="40"/>
    </w:p>
    <w:p w:rsidR="00A640D5" w:rsidRPr="00764CA8" w:rsidRDefault="00A640D5" w:rsidP="009A06B4">
      <w:pPr>
        <w:spacing w:after="240"/>
        <w:ind w:firstLine="567"/>
        <w:rPr>
          <w:rFonts w:ascii="Tahoma" w:hAnsi="Tahoma" w:cs="Tahoma"/>
          <w:sz w:val="22"/>
          <w:lang w:eastAsia="en-US"/>
        </w:rPr>
      </w:pPr>
      <w:r w:rsidRPr="00764CA8">
        <w:rPr>
          <w:rFonts w:ascii="Tahoma" w:hAnsi="Tahoma" w:cs="Tahoma"/>
          <w:sz w:val="22"/>
          <w:lang w:eastAsia="en-US"/>
        </w:rPr>
        <w:t xml:space="preserve">Для импорта в Программу </w:t>
      </w:r>
      <w:r w:rsidR="00E22EA5" w:rsidRPr="00764CA8">
        <w:rPr>
          <w:rFonts w:ascii="Tahoma" w:hAnsi="Tahoma" w:cs="Tahoma"/>
          <w:sz w:val="22"/>
          <w:lang w:eastAsia="en-US"/>
        </w:rPr>
        <w:t xml:space="preserve"> </w:t>
      </w:r>
      <w:r w:rsidRPr="00764CA8">
        <w:rPr>
          <w:rFonts w:ascii="Tahoma" w:hAnsi="Tahoma" w:cs="Tahoma"/>
          <w:sz w:val="22"/>
          <w:lang w:eastAsia="en-US"/>
        </w:rPr>
        <w:t>растровых слоев с географической привязкой необходимо в разделе меню «Сцена» во вкладке «Импорт» выбрать раздел «Импорт геопривязанного растрового снимка». Откроется следующее окно, в котором необходимо указать группу, короткое и длинное название слоя</w:t>
      </w:r>
      <w:r w:rsidR="00452EBB" w:rsidRPr="00764CA8">
        <w:rPr>
          <w:rFonts w:ascii="Tahoma" w:hAnsi="Tahoma" w:cs="Tahoma"/>
          <w:sz w:val="22"/>
          <w:lang w:eastAsia="en-US"/>
        </w:rPr>
        <w:t xml:space="preserve"> (</w:t>
      </w:r>
      <w:r w:rsidR="00452EBB" w:rsidRPr="00703DBC">
        <w:rPr>
          <w:rFonts w:ascii="Tahoma" w:eastAsiaTheme="minorHAnsi" w:hAnsi="Tahoma" w:cs="Tahoma"/>
          <w:b/>
          <w:bCs/>
          <w:color w:val="31849B" w:themeColor="accent5" w:themeShade="BF"/>
          <w:sz w:val="22"/>
          <w:lang w:eastAsia="en-US"/>
        </w:rPr>
        <w:t>Рисунок</w:t>
      </w:r>
      <w:r w:rsidR="00A937D0">
        <w:rPr>
          <w:rFonts w:ascii="Tahoma" w:eastAsiaTheme="minorHAnsi" w:hAnsi="Tahoma" w:cs="Tahoma"/>
          <w:b/>
          <w:bCs/>
          <w:color w:val="31849B" w:themeColor="accent5" w:themeShade="BF"/>
          <w:sz w:val="22"/>
          <w:lang w:eastAsia="en-US"/>
        </w:rPr>
        <w:t xml:space="preserve"> 68</w:t>
      </w:r>
      <w:r w:rsidR="00452EBB" w:rsidRPr="00764CA8">
        <w:rPr>
          <w:rFonts w:ascii="Tahoma" w:hAnsi="Tahoma" w:cs="Tahoma"/>
          <w:sz w:val="22"/>
          <w:lang w:eastAsia="en-US"/>
        </w:rPr>
        <w:t>)</w:t>
      </w:r>
      <w:r w:rsidRPr="00764CA8">
        <w:rPr>
          <w:rFonts w:ascii="Tahoma" w:hAnsi="Tahoma" w:cs="Tahoma"/>
          <w:sz w:val="22"/>
          <w:lang w:eastAsia="en-US"/>
        </w:rPr>
        <w:t>. В полях «Короткое название слоя» и «Длинное название слоя» необходимо указать соответствующие названия для импортируемого слоя. Короткое название слоя должно состоять из латинских букв, не содержать пробелов, заглавных букв и спецсимволов.</w:t>
      </w:r>
      <w:r w:rsidR="004F6F78" w:rsidRPr="00764CA8">
        <w:rPr>
          <w:rFonts w:ascii="Tahoma" w:hAnsi="Tahoma" w:cs="Tahoma"/>
          <w:sz w:val="22"/>
          <w:lang w:eastAsia="en-US"/>
        </w:rPr>
        <w:t xml:space="preserve"> </w:t>
      </w:r>
      <w:r w:rsidR="006034BC" w:rsidRPr="00764CA8">
        <w:rPr>
          <w:rFonts w:ascii="Tahoma" w:hAnsi="Tahoma" w:cs="Tahoma"/>
          <w:sz w:val="22"/>
          <w:lang w:eastAsia="en-US"/>
        </w:rPr>
        <w:t xml:space="preserve">В длинном названии допускается наличие русских букв и пробелов. </w:t>
      </w:r>
      <w:r w:rsidR="004F6F78" w:rsidRPr="00764CA8">
        <w:rPr>
          <w:rFonts w:ascii="Tahoma" w:hAnsi="Tahoma" w:cs="Tahoma"/>
          <w:sz w:val="22"/>
          <w:lang w:eastAsia="en-US"/>
        </w:rPr>
        <w:t>В названиях рекомендуется использовать префиксы, обозначающие принадлежность к стране и/или городу. Префиксы обычно совпадают с названием группы.</w:t>
      </w:r>
    </w:p>
    <w:p w:rsidR="00195A29" w:rsidRPr="004E1D37" w:rsidRDefault="00195A29"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387587D0" wp14:editId="0FE80AB6">
            <wp:extent cx="3636133" cy="1777579"/>
            <wp:effectExtent l="190500" t="190500" r="193040" b="184785"/>
            <wp:docPr id="175" name="Рисунок 175" descr="E:\GS\doc\Новая папка\Иллюстрации\47_им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47_импорт.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42617" cy="1780749"/>
                    </a:xfrm>
                    <a:prstGeom prst="rect">
                      <a:avLst/>
                    </a:prstGeom>
                    <a:ln>
                      <a:noFill/>
                    </a:ln>
                    <a:effectLst>
                      <a:outerShdw blurRad="190500" algn="tl" rotWithShape="0">
                        <a:srgbClr val="000000">
                          <a:alpha val="70000"/>
                        </a:srgbClr>
                      </a:outerShdw>
                    </a:effectLst>
                  </pic:spPr>
                </pic:pic>
              </a:graphicData>
            </a:graphic>
          </wp:inline>
        </w:drawing>
      </w:r>
    </w:p>
    <w:p w:rsidR="00452EBB" w:rsidRPr="004E1D37" w:rsidRDefault="00452EBB"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Рис</w:t>
      </w:r>
      <w:r w:rsidR="00A937D0">
        <w:rPr>
          <w:rFonts w:ascii="Tahoma" w:eastAsiaTheme="minorHAnsi" w:hAnsi="Tahoma" w:cs="Tahoma"/>
          <w:b/>
          <w:bCs/>
          <w:color w:val="31849B" w:themeColor="accent5" w:themeShade="BF"/>
          <w:sz w:val="20"/>
          <w:szCs w:val="22"/>
          <w:lang w:eastAsia="en-US"/>
        </w:rPr>
        <w:t>унок 68</w:t>
      </w:r>
      <w:r w:rsidRPr="004E1D37">
        <w:rPr>
          <w:rFonts w:ascii="Tahoma" w:eastAsiaTheme="minorHAnsi" w:hAnsi="Tahoma" w:cs="Tahoma"/>
          <w:b/>
          <w:bCs/>
          <w:color w:val="31849B" w:themeColor="accent5" w:themeShade="BF"/>
          <w:sz w:val="20"/>
          <w:szCs w:val="22"/>
          <w:lang w:eastAsia="en-US"/>
        </w:rPr>
        <w:t xml:space="preserve"> – Окно «</w:t>
      </w:r>
      <w:r w:rsidR="00E810A9" w:rsidRPr="004E1D37">
        <w:rPr>
          <w:rFonts w:ascii="Tahoma" w:eastAsiaTheme="minorHAnsi" w:hAnsi="Tahoma" w:cs="Tahoma"/>
          <w:b/>
          <w:bCs/>
          <w:color w:val="31849B" w:themeColor="accent5" w:themeShade="BF"/>
          <w:sz w:val="20"/>
          <w:szCs w:val="22"/>
          <w:lang w:eastAsia="en-US"/>
        </w:rPr>
        <w:t>Новый слой</w:t>
      </w:r>
      <w:r w:rsidRPr="004E1D37">
        <w:rPr>
          <w:rFonts w:ascii="Tahoma" w:eastAsiaTheme="minorHAnsi" w:hAnsi="Tahoma" w:cs="Tahoma"/>
          <w:b/>
          <w:bCs/>
          <w:color w:val="31849B" w:themeColor="accent5" w:themeShade="BF"/>
          <w:sz w:val="20"/>
          <w:szCs w:val="22"/>
          <w:lang w:eastAsia="en-US"/>
        </w:rPr>
        <w:t>»</w:t>
      </w:r>
    </w:p>
    <w:p w:rsidR="00A640D5" w:rsidRPr="00764CA8" w:rsidRDefault="00A640D5" w:rsidP="00A640D5">
      <w:pPr>
        <w:rPr>
          <w:rFonts w:ascii="Tahoma" w:hAnsi="Tahoma" w:cs="Tahoma"/>
          <w:sz w:val="22"/>
          <w:lang w:eastAsia="en-US"/>
        </w:rPr>
      </w:pPr>
    </w:p>
    <w:p w:rsidR="00A640D5" w:rsidRPr="00764CA8" w:rsidRDefault="00A640D5" w:rsidP="009A06B4">
      <w:pPr>
        <w:ind w:firstLine="708"/>
        <w:rPr>
          <w:rFonts w:ascii="Tahoma" w:hAnsi="Tahoma" w:cs="Tahoma"/>
          <w:sz w:val="22"/>
          <w:lang w:eastAsia="en-US"/>
        </w:rPr>
      </w:pPr>
      <w:r w:rsidRPr="00764CA8">
        <w:rPr>
          <w:rFonts w:ascii="Tahoma" w:hAnsi="Tahoma" w:cs="Tahoma"/>
          <w:sz w:val="22"/>
          <w:lang w:eastAsia="en-US"/>
        </w:rPr>
        <w:t>После нажатия на кнопку «ОК» появится следующее окно</w:t>
      </w:r>
      <w:r w:rsidR="00E810A9" w:rsidRPr="00764CA8">
        <w:rPr>
          <w:rFonts w:ascii="Tahoma" w:hAnsi="Tahoma" w:cs="Tahoma"/>
          <w:sz w:val="22"/>
          <w:lang w:eastAsia="en-US"/>
        </w:rPr>
        <w:t xml:space="preserve"> (</w:t>
      </w:r>
      <w:r w:rsidR="00542366" w:rsidRPr="00764CA8">
        <w:rPr>
          <w:rFonts w:ascii="Tahoma" w:hAnsi="Tahoma" w:cs="Tahoma"/>
          <w:b/>
          <w:color w:val="4F81BD" w:themeColor="accent1"/>
          <w:sz w:val="22"/>
          <w:lang w:eastAsia="en-US"/>
        </w:rPr>
        <w:t xml:space="preserve">Рисунок </w:t>
      </w:r>
      <w:r w:rsidR="00A937D0">
        <w:rPr>
          <w:rFonts w:ascii="Tahoma" w:hAnsi="Tahoma" w:cs="Tahoma"/>
          <w:b/>
          <w:color w:val="4F81BD" w:themeColor="accent1"/>
          <w:sz w:val="22"/>
          <w:lang w:eastAsia="en-US"/>
        </w:rPr>
        <w:t>69</w:t>
      </w:r>
      <w:r w:rsidR="00E810A9" w:rsidRPr="00764CA8">
        <w:rPr>
          <w:rFonts w:ascii="Tahoma" w:hAnsi="Tahoma" w:cs="Tahoma"/>
          <w:sz w:val="22"/>
          <w:lang w:eastAsia="en-US"/>
        </w:rPr>
        <w:t>)</w:t>
      </w:r>
      <w:r w:rsidRPr="00764CA8">
        <w:rPr>
          <w:rFonts w:ascii="Tahoma" w:hAnsi="Tahoma" w:cs="Tahoma"/>
          <w:sz w:val="22"/>
          <w:lang w:eastAsia="en-US"/>
        </w:rPr>
        <w:t>:</w:t>
      </w:r>
    </w:p>
    <w:p w:rsidR="00195A29" w:rsidRPr="004E1D37" w:rsidRDefault="00195A29"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53EF9AEB" wp14:editId="2A17090E">
            <wp:extent cx="3657600" cy="1869133"/>
            <wp:effectExtent l="190500" t="190500" r="190500" b="188595"/>
            <wp:docPr id="176" name="Рисунок 176" descr="E:\GS\doc\Новая папка\Иллюстрации\48им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48импорт.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69822" cy="1875379"/>
                    </a:xfrm>
                    <a:prstGeom prst="rect">
                      <a:avLst/>
                    </a:prstGeom>
                    <a:ln>
                      <a:noFill/>
                    </a:ln>
                    <a:effectLst>
                      <a:outerShdw blurRad="190500" algn="tl" rotWithShape="0">
                        <a:srgbClr val="000000">
                          <a:alpha val="70000"/>
                        </a:srgbClr>
                      </a:outerShdw>
                    </a:effectLst>
                  </pic:spPr>
                </pic:pic>
              </a:graphicData>
            </a:graphic>
          </wp:inline>
        </w:drawing>
      </w:r>
    </w:p>
    <w:p w:rsidR="00A640D5" w:rsidRPr="004E1D37" w:rsidRDefault="00E810A9"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16F8E" w:rsidRPr="004E1D37">
        <w:rPr>
          <w:rFonts w:ascii="Tahoma" w:eastAsiaTheme="minorHAnsi" w:hAnsi="Tahoma" w:cs="Tahoma"/>
          <w:b/>
          <w:bCs/>
          <w:color w:val="31849B" w:themeColor="accent5" w:themeShade="BF"/>
          <w:sz w:val="20"/>
          <w:szCs w:val="22"/>
          <w:lang w:eastAsia="en-US"/>
        </w:rPr>
        <w:t>6</w:t>
      </w:r>
      <w:r w:rsidR="00A937D0">
        <w:rPr>
          <w:rFonts w:ascii="Tahoma" w:eastAsiaTheme="minorHAnsi" w:hAnsi="Tahoma" w:cs="Tahoma"/>
          <w:b/>
          <w:bCs/>
          <w:color w:val="31849B" w:themeColor="accent5" w:themeShade="BF"/>
          <w:sz w:val="20"/>
          <w:szCs w:val="22"/>
          <w:lang w:eastAsia="en-US"/>
        </w:rPr>
        <w:t>9</w:t>
      </w:r>
      <w:r w:rsidRPr="004E1D37">
        <w:rPr>
          <w:rFonts w:ascii="Tahoma" w:eastAsiaTheme="minorHAnsi" w:hAnsi="Tahoma" w:cs="Tahoma"/>
          <w:b/>
          <w:bCs/>
          <w:color w:val="31849B" w:themeColor="accent5" w:themeShade="BF"/>
          <w:sz w:val="20"/>
          <w:szCs w:val="22"/>
          <w:lang w:eastAsia="en-US"/>
        </w:rPr>
        <w:t xml:space="preserve"> – Окно «Добавление геопривязанного растрового объекта»</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lastRenderedPageBreak/>
        <w:t>В поле «Файл» с помощью кнопки обзора необходимо указать местоположение импортируемого растрового файла (формата *.</w:t>
      </w:r>
      <w:r w:rsidRPr="00764CA8">
        <w:rPr>
          <w:rFonts w:ascii="Tahoma" w:hAnsi="Tahoma" w:cs="Tahoma"/>
          <w:sz w:val="22"/>
          <w:lang w:val="en-US" w:eastAsia="en-US"/>
        </w:rPr>
        <w:t>tif</w:t>
      </w:r>
      <w:r w:rsidRPr="00764CA8">
        <w:rPr>
          <w:rFonts w:ascii="Tahoma" w:hAnsi="Tahoma" w:cs="Tahoma"/>
          <w:sz w:val="22"/>
          <w:lang w:eastAsia="en-US"/>
        </w:rPr>
        <w:t xml:space="preserve">). </w:t>
      </w:r>
    </w:p>
    <w:p w:rsidR="00B41DCC" w:rsidRPr="00764CA8" w:rsidRDefault="00A640D5" w:rsidP="00A640D5">
      <w:pPr>
        <w:ind w:firstLine="567"/>
        <w:rPr>
          <w:rFonts w:ascii="Tahoma" w:hAnsi="Tahoma" w:cs="Tahoma"/>
          <w:sz w:val="22"/>
          <w:lang w:eastAsia="en-US"/>
        </w:rPr>
      </w:pPr>
      <w:r w:rsidRPr="00764CA8">
        <w:rPr>
          <w:rFonts w:ascii="Tahoma" w:hAnsi="Tahoma" w:cs="Tahoma"/>
          <w:sz w:val="22"/>
          <w:lang w:eastAsia="en-US"/>
        </w:rPr>
        <w:t xml:space="preserve">В поле «Число уровней» </w:t>
      </w:r>
      <w:r w:rsidR="009E5693" w:rsidRPr="00764CA8">
        <w:rPr>
          <w:rFonts w:ascii="Tahoma" w:hAnsi="Tahoma" w:cs="Tahoma"/>
          <w:sz w:val="22"/>
          <w:lang w:eastAsia="en-US"/>
        </w:rPr>
        <w:t>рекомендуется</w:t>
      </w:r>
      <w:r w:rsidRPr="00764CA8">
        <w:rPr>
          <w:rFonts w:ascii="Tahoma" w:hAnsi="Tahoma" w:cs="Tahoma"/>
          <w:sz w:val="22"/>
          <w:lang w:eastAsia="en-US"/>
        </w:rPr>
        <w:t xml:space="preserve"> выбрать число у</w:t>
      </w:r>
      <w:r w:rsidR="00542366" w:rsidRPr="00764CA8">
        <w:rPr>
          <w:rFonts w:ascii="Tahoma" w:hAnsi="Tahoma" w:cs="Tahoma"/>
          <w:sz w:val="22"/>
          <w:lang w:eastAsia="en-US"/>
        </w:rPr>
        <w:t>ровней видимости слоя сцены (от </w:t>
      </w:r>
      <w:r w:rsidRPr="00764CA8">
        <w:rPr>
          <w:rFonts w:ascii="Tahoma" w:hAnsi="Tahoma" w:cs="Tahoma"/>
          <w:sz w:val="22"/>
          <w:lang w:eastAsia="en-US"/>
        </w:rPr>
        <w:t>одного до шести). Уровни соответствуют пространственному разрешению растровой подложки. Нулевой уровень соответствует отображению самого грубого разрешения (уровень всей плане</w:t>
      </w:r>
      <w:r w:rsidR="00B41DCC" w:rsidRPr="00764CA8">
        <w:rPr>
          <w:rFonts w:ascii="Tahoma" w:hAnsi="Tahoma" w:cs="Tahoma"/>
          <w:sz w:val="22"/>
          <w:lang w:eastAsia="en-US"/>
        </w:rPr>
        <w:t>ты), самый подробный уровень (16</w:t>
      </w:r>
      <w:r w:rsidRPr="00764CA8">
        <w:rPr>
          <w:rFonts w:ascii="Tahoma" w:hAnsi="Tahoma" w:cs="Tahoma"/>
          <w:sz w:val="22"/>
          <w:lang w:eastAsia="en-US"/>
        </w:rPr>
        <w:t xml:space="preserve">-й) соответствует отображению примерно </w:t>
      </w:r>
      <w:r w:rsidR="00B41DCC" w:rsidRPr="00764CA8">
        <w:rPr>
          <w:rFonts w:ascii="Tahoma" w:hAnsi="Tahoma" w:cs="Tahoma"/>
          <w:sz w:val="22"/>
          <w:lang w:eastAsia="en-US"/>
        </w:rPr>
        <w:t>полу</w:t>
      </w:r>
      <w:r w:rsidRPr="00764CA8">
        <w:rPr>
          <w:rFonts w:ascii="Tahoma" w:hAnsi="Tahoma" w:cs="Tahoma"/>
          <w:sz w:val="22"/>
          <w:lang w:eastAsia="en-US"/>
        </w:rPr>
        <w:t>метрового разрешения растровой подложки. При выборе числа уровней видимости растрового слоя отсчет уровней ведется,</w:t>
      </w:r>
      <w:r w:rsidR="00B41DCC" w:rsidRPr="00764CA8">
        <w:rPr>
          <w:rFonts w:ascii="Tahoma" w:hAnsi="Tahoma" w:cs="Tahoma"/>
          <w:sz w:val="22"/>
          <w:lang w:eastAsia="en-US"/>
        </w:rPr>
        <w:t xml:space="preserve"> начиная от самого высокого </w:t>
      </w:r>
      <w:r w:rsidRPr="00764CA8">
        <w:rPr>
          <w:rFonts w:ascii="Tahoma" w:hAnsi="Tahoma" w:cs="Tahoma"/>
          <w:sz w:val="22"/>
          <w:lang w:eastAsia="en-US"/>
        </w:rPr>
        <w:t xml:space="preserve">уровня. </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Галочка в поле «Подлет к объекту» обеспечит автоматическое перемещение к загруженному растровому сло</w:t>
      </w:r>
      <w:r w:rsidR="00B71EA7" w:rsidRPr="00764CA8">
        <w:rPr>
          <w:rFonts w:ascii="Tahoma" w:hAnsi="Tahoma" w:cs="Tahoma"/>
          <w:sz w:val="22"/>
          <w:lang w:eastAsia="en-US"/>
        </w:rPr>
        <w:t>ю сразу после его импорта</w:t>
      </w:r>
      <w:r w:rsidRPr="00764CA8">
        <w:rPr>
          <w:rFonts w:ascii="Tahoma" w:hAnsi="Tahoma" w:cs="Tahoma"/>
          <w:sz w:val="22"/>
          <w:lang w:eastAsia="en-US"/>
        </w:rPr>
        <w:t xml:space="preserve">. Галочка в поле «Временный слой» позволит создать данный растровый слой как временный и не сохранять его в Программе. </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 xml:space="preserve">Галочка в поле «Временный слой» говорит о том, что подгружаемый снимок является вспомогательным и не будет </w:t>
      </w:r>
      <w:r w:rsidR="00B71EA7" w:rsidRPr="00764CA8">
        <w:rPr>
          <w:rFonts w:ascii="Tahoma" w:hAnsi="Tahoma" w:cs="Tahoma"/>
          <w:sz w:val="22"/>
          <w:lang w:eastAsia="en-US"/>
        </w:rPr>
        <w:t>загру</w:t>
      </w:r>
      <w:r w:rsidRPr="00764CA8">
        <w:rPr>
          <w:rFonts w:ascii="Tahoma" w:hAnsi="Tahoma" w:cs="Tahoma"/>
          <w:sz w:val="22"/>
          <w:lang w:eastAsia="en-US"/>
        </w:rPr>
        <w:t>жаться при следующем запуске программы.</w:t>
      </w:r>
    </w:p>
    <w:p w:rsidR="009F60A2" w:rsidRPr="00764CA8" w:rsidRDefault="009F60A2" w:rsidP="00A640D5">
      <w:pPr>
        <w:ind w:firstLine="567"/>
        <w:rPr>
          <w:rFonts w:ascii="Tahoma" w:hAnsi="Tahoma" w:cs="Tahoma"/>
          <w:sz w:val="22"/>
          <w:lang w:eastAsia="en-US"/>
        </w:rPr>
      </w:pPr>
      <w:r w:rsidRPr="00764CA8">
        <w:rPr>
          <w:rFonts w:ascii="Tahoma" w:hAnsi="Tahoma" w:cs="Tahoma"/>
          <w:sz w:val="22"/>
          <w:lang w:eastAsia="en-US"/>
        </w:rPr>
        <w:t>Галочка в поле «YUV444» включает полное кодирование цвета.</w:t>
      </w:r>
      <w:r w:rsidRPr="00764CA8">
        <w:rPr>
          <w:rFonts w:ascii="Tahoma" w:hAnsi="Tahoma" w:cs="Tahoma"/>
          <w:sz w:val="22"/>
          <w:lang w:eastAsia="en-US"/>
        </w:rPr>
        <w:br/>
        <w:t>По умолчанию используется YUV422 (в 2 раза компактнее).</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Галочки в полях «Авто контраст» и «Настроить цвета» обеспечат оптимальную цветовую гамму.</w:t>
      </w:r>
    </w:p>
    <w:p w:rsidR="009A06B4" w:rsidRPr="00764CA8" w:rsidRDefault="00A640D5" w:rsidP="00A640D5">
      <w:pPr>
        <w:ind w:firstLine="567"/>
        <w:rPr>
          <w:rFonts w:ascii="Tahoma" w:hAnsi="Tahoma" w:cs="Tahoma"/>
          <w:sz w:val="22"/>
        </w:rPr>
      </w:pPr>
      <w:r w:rsidRPr="00764CA8">
        <w:rPr>
          <w:rFonts w:ascii="Tahoma" w:hAnsi="Tahoma" w:cs="Tahoma"/>
          <w:sz w:val="22"/>
          <w:lang w:eastAsia="en-US"/>
        </w:rPr>
        <w:t>После заполнения всех полей и выбора подходящих вариантов отображения растрового слоя нажмите кнопку «</w:t>
      </w:r>
      <w:r w:rsidRPr="00764CA8">
        <w:rPr>
          <w:rFonts w:ascii="Tahoma" w:hAnsi="Tahoma" w:cs="Tahoma"/>
          <w:sz w:val="22"/>
          <w:lang w:val="en-US" w:eastAsia="en-US"/>
        </w:rPr>
        <w:t>OK</w:t>
      </w:r>
      <w:r w:rsidRPr="00764CA8">
        <w:rPr>
          <w:rFonts w:ascii="Tahoma" w:hAnsi="Tahoma" w:cs="Tahoma"/>
          <w:sz w:val="22"/>
          <w:lang w:eastAsia="en-US"/>
        </w:rPr>
        <w:t xml:space="preserve">». </w:t>
      </w:r>
      <w:r w:rsidRPr="00764CA8">
        <w:rPr>
          <w:rFonts w:ascii="Tahoma" w:hAnsi="Tahoma" w:cs="Tahoma"/>
          <w:sz w:val="22"/>
        </w:rPr>
        <w:t>Загруженный растровый слой появится в списке слоев группы «Растровые слои» (при переходе по вкладке «Растровые слои</w:t>
      </w:r>
      <w:r w:rsidR="009C0F1D" w:rsidRPr="00764CA8">
        <w:rPr>
          <w:rFonts w:ascii="Tahoma" w:hAnsi="Tahoma" w:cs="Tahoma"/>
          <w:sz w:val="22"/>
        </w:rPr>
        <w:t xml:space="preserve"> и рельеф</w:t>
      </w:r>
      <w:r w:rsidRPr="00764CA8">
        <w:rPr>
          <w:rFonts w:ascii="Tahoma" w:hAnsi="Tahoma" w:cs="Tahoma"/>
          <w:sz w:val="22"/>
        </w:rPr>
        <w:t xml:space="preserve">» </w:t>
      </w:r>
      <w:r w:rsidR="009C0F1D" w:rsidRPr="00764CA8">
        <w:rPr>
          <w:rFonts w:ascii="Tahoma" w:hAnsi="Tahoma" w:cs="Tahoma"/>
          <w:sz w:val="22"/>
        </w:rPr>
        <w:t xml:space="preserve">пункта «Списки слоев» </w:t>
      </w:r>
      <w:r w:rsidRPr="00764CA8">
        <w:rPr>
          <w:rFonts w:ascii="Tahoma" w:hAnsi="Tahoma" w:cs="Tahoma"/>
          <w:sz w:val="22"/>
        </w:rPr>
        <w:t>раздела меню «С</w:t>
      </w:r>
      <w:r w:rsidR="009C0F1D" w:rsidRPr="00764CA8">
        <w:rPr>
          <w:rFonts w:ascii="Tahoma" w:hAnsi="Tahoma" w:cs="Tahoma"/>
          <w:sz w:val="22"/>
        </w:rPr>
        <w:t>цена</w:t>
      </w:r>
      <w:r w:rsidRPr="00764CA8">
        <w:rPr>
          <w:rFonts w:ascii="Tahoma" w:hAnsi="Tahoma" w:cs="Tahoma"/>
          <w:sz w:val="22"/>
        </w:rPr>
        <w:t>»). Наименование созданного растрового слоя отобразится в информационной таблице. Для просмотра данного растрового слоя на сцене необходимо отметить его в списке двойным нажатием левой кнопки мыши.</w:t>
      </w:r>
    </w:p>
    <w:p w:rsidR="00A640D5" w:rsidRPr="00CC5E01" w:rsidRDefault="00A640D5" w:rsidP="00CC5E01">
      <w:pPr>
        <w:pStyle w:val="3"/>
        <w:numPr>
          <w:ilvl w:val="1"/>
          <w:numId w:val="17"/>
        </w:numPr>
        <w:spacing w:after="240"/>
        <w:rPr>
          <w:rFonts w:ascii="Tahoma" w:hAnsi="Tahoma" w:cs="Tahoma"/>
          <w:color w:val="31849B" w:themeColor="accent5" w:themeShade="BF"/>
          <w:lang w:eastAsia="en-US"/>
        </w:rPr>
      </w:pPr>
      <w:bookmarkStart w:id="41" w:name="_Toc329599824"/>
      <w:bookmarkStart w:id="42" w:name="_Toc352077524"/>
      <w:bookmarkStart w:id="43" w:name="_Toc381113077"/>
      <w:r w:rsidRPr="00CC5E01">
        <w:rPr>
          <w:rFonts w:ascii="Tahoma" w:hAnsi="Tahoma" w:cs="Tahoma"/>
          <w:color w:val="31849B" w:themeColor="accent5" w:themeShade="BF"/>
          <w:lang w:eastAsia="en-US"/>
        </w:rPr>
        <w:t>Импорт векторных слоев</w:t>
      </w:r>
      <w:bookmarkEnd w:id="41"/>
      <w:bookmarkEnd w:id="42"/>
      <w:bookmarkEnd w:id="43"/>
    </w:p>
    <w:p w:rsidR="009E11EF" w:rsidRPr="00764CA8" w:rsidRDefault="00A640D5" w:rsidP="009E11EF">
      <w:pPr>
        <w:spacing w:after="240"/>
        <w:ind w:firstLine="567"/>
        <w:rPr>
          <w:rFonts w:ascii="Tahoma" w:hAnsi="Tahoma" w:cs="Tahoma"/>
          <w:sz w:val="22"/>
          <w:lang w:eastAsia="en-US"/>
        </w:rPr>
      </w:pPr>
      <w:r w:rsidRPr="00764CA8">
        <w:rPr>
          <w:rFonts w:ascii="Tahoma" w:hAnsi="Tahoma" w:cs="Tahoma"/>
          <w:sz w:val="22"/>
          <w:lang w:eastAsia="en-US"/>
        </w:rPr>
        <w:t xml:space="preserve">Для импорта в Программу векторных слоев необходимо в разделе меню «Сцена» во вкладке «Импорт» выбрать </w:t>
      </w:r>
      <w:r w:rsidR="00B912FA" w:rsidRPr="00764CA8">
        <w:rPr>
          <w:rFonts w:ascii="Tahoma" w:hAnsi="Tahoma" w:cs="Tahoma"/>
          <w:sz w:val="22"/>
          <w:lang w:eastAsia="en-US"/>
        </w:rPr>
        <w:t>подпункт</w:t>
      </w:r>
      <w:r w:rsidRPr="00764CA8">
        <w:rPr>
          <w:rFonts w:ascii="Tahoma" w:hAnsi="Tahoma" w:cs="Tahoma"/>
          <w:sz w:val="22"/>
          <w:lang w:eastAsia="en-US"/>
        </w:rPr>
        <w:t xml:space="preserve"> «Импорт векторного слоя». Откроется окно «</w:t>
      </w:r>
      <w:r w:rsidR="005F6355" w:rsidRPr="00764CA8">
        <w:rPr>
          <w:rFonts w:ascii="Tahoma" w:hAnsi="Tahoma" w:cs="Tahoma"/>
          <w:sz w:val="22"/>
          <w:lang w:eastAsia="en-US"/>
        </w:rPr>
        <w:t xml:space="preserve">Новый </w:t>
      </w:r>
      <w:r w:rsidRPr="00764CA8">
        <w:rPr>
          <w:rFonts w:ascii="Tahoma" w:hAnsi="Tahoma" w:cs="Tahoma"/>
          <w:sz w:val="22"/>
          <w:lang w:eastAsia="en-US"/>
        </w:rPr>
        <w:t xml:space="preserve"> сло</w:t>
      </w:r>
      <w:r w:rsidR="005F6355" w:rsidRPr="00764CA8">
        <w:rPr>
          <w:rFonts w:ascii="Tahoma" w:hAnsi="Tahoma" w:cs="Tahoma"/>
          <w:sz w:val="22"/>
          <w:lang w:eastAsia="en-US"/>
        </w:rPr>
        <w:t>й</w:t>
      </w:r>
      <w:r w:rsidRPr="00764CA8">
        <w:rPr>
          <w:rFonts w:ascii="Tahoma" w:hAnsi="Tahoma" w:cs="Tahoma"/>
          <w:sz w:val="22"/>
          <w:lang w:eastAsia="en-US"/>
        </w:rPr>
        <w:t>» (</w:t>
      </w:r>
      <w:r w:rsidR="00542366" w:rsidRPr="00703DBC">
        <w:rPr>
          <w:rFonts w:ascii="Tahoma" w:eastAsiaTheme="minorHAnsi" w:hAnsi="Tahoma" w:cs="Tahoma"/>
          <w:b/>
          <w:bCs/>
          <w:color w:val="31849B" w:themeColor="accent5" w:themeShade="BF"/>
          <w:sz w:val="22"/>
          <w:lang w:eastAsia="en-US"/>
        </w:rPr>
        <w:t xml:space="preserve">Рисунок </w:t>
      </w:r>
      <w:r w:rsidR="00A87FA5">
        <w:rPr>
          <w:rFonts w:ascii="Tahoma" w:eastAsiaTheme="minorHAnsi" w:hAnsi="Tahoma" w:cs="Tahoma"/>
          <w:b/>
          <w:bCs/>
          <w:color w:val="31849B" w:themeColor="accent5" w:themeShade="BF"/>
          <w:sz w:val="22"/>
          <w:lang w:eastAsia="en-US"/>
        </w:rPr>
        <w:t>70</w:t>
      </w:r>
      <w:r w:rsidR="005F6355" w:rsidRPr="00764CA8">
        <w:rPr>
          <w:rFonts w:ascii="Tahoma" w:hAnsi="Tahoma" w:cs="Tahoma"/>
          <w:sz w:val="22"/>
          <w:lang w:eastAsia="en-US"/>
        </w:rPr>
        <w:t>)</w:t>
      </w:r>
      <w:r w:rsidRPr="00764CA8">
        <w:rPr>
          <w:rFonts w:ascii="Tahoma" w:hAnsi="Tahoma" w:cs="Tahoma"/>
          <w:sz w:val="22"/>
          <w:lang w:eastAsia="en-US"/>
        </w:rPr>
        <w:t>, в котором необходимо указать группу, короткое и длинное название слоя. В полях «Короткое название слоя» и «Длинное название слоя» необходимо указать соответствующие названия для импортируемого слоя. Короткое название слоя должно состоять из латинских букв, не содержать пробелов, заглавных букв и спецсимволов.</w:t>
      </w:r>
      <w:r w:rsidR="009E11EF" w:rsidRPr="00764CA8">
        <w:rPr>
          <w:rFonts w:ascii="Tahoma" w:hAnsi="Tahoma" w:cs="Tahoma"/>
          <w:sz w:val="22"/>
          <w:lang w:eastAsia="en-US"/>
        </w:rPr>
        <w:t xml:space="preserve"> В названиях рекомендуется использовать префиксы, обозначающие принадлежность к стране и/или городу. </w:t>
      </w:r>
    </w:p>
    <w:p w:rsidR="00E34634" w:rsidRPr="004E1D37" w:rsidRDefault="00E34634" w:rsidP="004E1D37">
      <w:pPr>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50C33633" wp14:editId="6C0333BE">
            <wp:extent cx="4429125" cy="2162175"/>
            <wp:effectExtent l="190500" t="190500" r="200025" b="20002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429125" cy="2162175"/>
                    </a:xfrm>
                    <a:prstGeom prst="rect">
                      <a:avLst/>
                    </a:prstGeom>
                    <a:ln>
                      <a:noFill/>
                    </a:ln>
                    <a:effectLst>
                      <a:outerShdw blurRad="190500" algn="tl" rotWithShape="0">
                        <a:srgbClr val="000000">
                          <a:alpha val="70000"/>
                        </a:srgbClr>
                      </a:outerShdw>
                    </a:effectLst>
                  </pic:spPr>
                </pic:pic>
              </a:graphicData>
            </a:graphic>
          </wp:inline>
        </w:drawing>
      </w:r>
    </w:p>
    <w:p w:rsidR="00542366" w:rsidRPr="004E1D37" w:rsidRDefault="00542366" w:rsidP="004E1D37">
      <w:pPr>
        <w:spacing w:after="240"/>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A87FA5">
        <w:rPr>
          <w:rFonts w:ascii="Tahoma" w:eastAsiaTheme="minorHAnsi" w:hAnsi="Tahoma" w:cs="Tahoma"/>
          <w:b/>
          <w:bCs/>
          <w:color w:val="31849B" w:themeColor="accent5" w:themeShade="BF"/>
          <w:sz w:val="20"/>
          <w:szCs w:val="22"/>
          <w:lang w:eastAsia="en-US"/>
        </w:rPr>
        <w:t>70</w:t>
      </w:r>
      <w:r w:rsidRPr="004E1D37">
        <w:rPr>
          <w:rFonts w:ascii="Tahoma" w:eastAsiaTheme="minorHAnsi" w:hAnsi="Tahoma" w:cs="Tahoma"/>
          <w:b/>
          <w:bCs/>
          <w:color w:val="31849B" w:themeColor="accent5" w:themeShade="BF"/>
          <w:sz w:val="20"/>
          <w:szCs w:val="22"/>
          <w:lang w:eastAsia="en-US"/>
        </w:rPr>
        <w:t xml:space="preserve"> – Окно «Новый слой»</w:t>
      </w:r>
    </w:p>
    <w:p w:rsidR="00542366" w:rsidRPr="00764CA8" w:rsidRDefault="00A72026" w:rsidP="00A640D5">
      <w:pPr>
        <w:ind w:firstLine="567"/>
        <w:rPr>
          <w:rFonts w:ascii="Tahoma" w:hAnsi="Tahoma" w:cs="Tahoma"/>
          <w:sz w:val="22"/>
          <w:lang w:eastAsia="en-US"/>
        </w:rPr>
      </w:pPr>
      <w:r w:rsidRPr="00764CA8">
        <w:rPr>
          <w:rFonts w:ascii="Tahoma" w:hAnsi="Tahoma" w:cs="Tahoma"/>
          <w:sz w:val="22"/>
          <w:lang w:eastAsia="en-US"/>
        </w:rPr>
        <w:t>После нажатия кнопки «ОК» откроется окно «Добавление векторного слоя»</w:t>
      </w:r>
      <w:r w:rsidR="005F6355" w:rsidRPr="00764CA8">
        <w:rPr>
          <w:rFonts w:ascii="Tahoma" w:hAnsi="Tahoma" w:cs="Tahoma"/>
          <w:sz w:val="22"/>
          <w:lang w:eastAsia="en-US"/>
        </w:rPr>
        <w:t xml:space="preserve"> (</w:t>
      </w:r>
      <w:r w:rsidR="005F6355" w:rsidRPr="00703DBC">
        <w:rPr>
          <w:rFonts w:ascii="Tahoma" w:eastAsiaTheme="minorHAnsi" w:hAnsi="Tahoma" w:cs="Tahoma"/>
          <w:b/>
          <w:bCs/>
          <w:color w:val="31849B" w:themeColor="accent5" w:themeShade="BF"/>
          <w:sz w:val="22"/>
          <w:lang w:eastAsia="en-US"/>
        </w:rPr>
        <w:t>Рисунок </w:t>
      </w:r>
      <w:r w:rsidR="00D16F8E" w:rsidRPr="00703DBC">
        <w:rPr>
          <w:rFonts w:ascii="Tahoma" w:eastAsiaTheme="minorHAnsi" w:hAnsi="Tahoma" w:cs="Tahoma"/>
          <w:b/>
          <w:bCs/>
          <w:color w:val="31849B" w:themeColor="accent5" w:themeShade="BF"/>
          <w:sz w:val="22"/>
          <w:lang w:eastAsia="en-US"/>
        </w:rPr>
        <w:t>7</w:t>
      </w:r>
      <w:r w:rsidR="00A87FA5">
        <w:rPr>
          <w:rFonts w:ascii="Tahoma" w:eastAsiaTheme="minorHAnsi" w:hAnsi="Tahoma" w:cs="Tahoma"/>
          <w:b/>
          <w:bCs/>
          <w:color w:val="31849B" w:themeColor="accent5" w:themeShade="BF"/>
          <w:sz w:val="22"/>
          <w:lang w:eastAsia="en-US"/>
        </w:rPr>
        <w:t>1</w:t>
      </w:r>
      <w:r w:rsidR="005F6355" w:rsidRPr="00764CA8">
        <w:rPr>
          <w:rFonts w:ascii="Tahoma" w:hAnsi="Tahoma" w:cs="Tahoma"/>
          <w:sz w:val="22"/>
          <w:lang w:eastAsia="en-US"/>
        </w:rPr>
        <w:t>)</w:t>
      </w:r>
      <w:r w:rsidR="004D494A" w:rsidRPr="00764CA8">
        <w:rPr>
          <w:rFonts w:ascii="Tahoma" w:hAnsi="Tahoma" w:cs="Tahoma"/>
          <w:sz w:val="22"/>
          <w:lang w:eastAsia="en-US"/>
        </w:rPr>
        <w:t>.</w:t>
      </w:r>
    </w:p>
    <w:p w:rsidR="004E5DCA" w:rsidRPr="00764CA8" w:rsidRDefault="004E5DCA" w:rsidP="00A403FD">
      <w:pPr>
        <w:ind w:firstLine="567"/>
        <w:jc w:val="center"/>
        <w:rPr>
          <w:rFonts w:ascii="Tahoma" w:eastAsiaTheme="minorHAnsi" w:hAnsi="Tahoma" w:cs="Tahoma"/>
          <w:b/>
          <w:bCs/>
          <w:color w:val="4F81BD" w:themeColor="accent1"/>
          <w:sz w:val="20"/>
          <w:szCs w:val="22"/>
          <w:lang w:eastAsia="en-US"/>
        </w:rPr>
      </w:pPr>
    </w:p>
    <w:p w:rsidR="00DE37D8" w:rsidRPr="004E1D37" w:rsidRDefault="00DE37D8" w:rsidP="00254992">
      <w:pPr>
        <w:spacing w:after="240"/>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51E4EB78" wp14:editId="562A4690">
            <wp:extent cx="4671611" cy="4497067"/>
            <wp:effectExtent l="190500" t="190500" r="186690" b="18986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683380" cy="4508396"/>
                    </a:xfrm>
                    <a:prstGeom prst="rect">
                      <a:avLst/>
                    </a:prstGeom>
                    <a:ln>
                      <a:noFill/>
                    </a:ln>
                    <a:effectLst>
                      <a:outerShdw blurRad="190500" algn="tl" rotWithShape="0">
                        <a:srgbClr val="000000">
                          <a:alpha val="70000"/>
                        </a:srgbClr>
                      </a:outerShdw>
                    </a:effectLst>
                  </pic:spPr>
                </pic:pic>
              </a:graphicData>
            </a:graphic>
          </wp:inline>
        </w:drawing>
      </w:r>
    </w:p>
    <w:p w:rsidR="00A640D5" w:rsidRPr="004E1D37" w:rsidRDefault="00542366" w:rsidP="00254992">
      <w:pPr>
        <w:spacing w:after="240"/>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16F8E"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1</w:t>
      </w:r>
      <w:r w:rsidRPr="004E1D37">
        <w:rPr>
          <w:rFonts w:ascii="Tahoma" w:eastAsiaTheme="minorHAnsi" w:hAnsi="Tahoma" w:cs="Tahoma"/>
          <w:b/>
          <w:bCs/>
          <w:color w:val="31849B" w:themeColor="accent5" w:themeShade="BF"/>
          <w:sz w:val="20"/>
          <w:szCs w:val="22"/>
          <w:lang w:eastAsia="en-US"/>
        </w:rPr>
        <w:t xml:space="preserve"> – Окно «Добавление векторного слоя»</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lastRenderedPageBreak/>
        <w:t>В поле «Файл» с помощью кнопки обзора необходимо указать местоположение импортируемого векторного слоя (форматов *</w:t>
      </w:r>
      <w:r w:rsidRPr="00764CA8">
        <w:rPr>
          <w:rFonts w:ascii="Tahoma" w:hAnsi="Tahoma" w:cs="Tahoma"/>
          <w:sz w:val="22"/>
          <w:lang w:val="en-US" w:eastAsia="en-US"/>
        </w:rPr>
        <w:t>tab</w:t>
      </w:r>
      <w:r w:rsidRPr="00764CA8">
        <w:rPr>
          <w:rFonts w:ascii="Tahoma" w:hAnsi="Tahoma" w:cs="Tahoma"/>
          <w:sz w:val="22"/>
          <w:lang w:eastAsia="en-US"/>
        </w:rPr>
        <w:t>, *.</w:t>
      </w:r>
      <w:r w:rsidRPr="00764CA8">
        <w:rPr>
          <w:rFonts w:ascii="Tahoma" w:hAnsi="Tahoma" w:cs="Tahoma"/>
          <w:sz w:val="22"/>
          <w:lang w:val="en-US" w:eastAsia="en-US"/>
        </w:rPr>
        <w:t>mif</w:t>
      </w:r>
      <w:r w:rsidRPr="00764CA8">
        <w:rPr>
          <w:rFonts w:ascii="Tahoma" w:hAnsi="Tahoma" w:cs="Tahoma"/>
          <w:sz w:val="22"/>
          <w:lang w:eastAsia="en-US"/>
        </w:rPr>
        <w:t>, *.</w:t>
      </w:r>
      <w:r w:rsidRPr="00764CA8">
        <w:rPr>
          <w:rFonts w:ascii="Tahoma" w:hAnsi="Tahoma" w:cs="Tahoma"/>
          <w:sz w:val="22"/>
          <w:lang w:val="en-US" w:eastAsia="en-US"/>
        </w:rPr>
        <w:t>wfs</w:t>
      </w:r>
      <w:r w:rsidRPr="00764CA8">
        <w:rPr>
          <w:rFonts w:ascii="Tahoma" w:hAnsi="Tahoma" w:cs="Tahoma"/>
          <w:sz w:val="22"/>
          <w:lang w:eastAsia="en-US"/>
        </w:rPr>
        <w:t>)</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 xml:space="preserve">В поле «Подписывать по полю» из выпадающего списка Вы сможете выбрать атрибутивное поле данного слоя, значения которого будут использоваться для подписи объектов слоя на сцене. В поле «Ресурс» можно выбрать из выпадающего списка атрибутивное поле, в котором указан относительный путь к файлам (например, к изображениям), которые планируется прикрепить к объектам слоя. </w:t>
      </w:r>
      <w:r w:rsidR="004E5DCA" w:rsidRPr="00764CA8">
        <w:rPr>
          <w:rFonts w:ascii="Tahoma" w:hAnsi="Tahoma" w:cs="Tahoma"/>
          <w:sz w:val="22"/>
          <w:lang w:eastAsia="en-US"/>
        </w:rPr>
        <w:t>Поле «Высоты» указывает н</w:t>
      </w:r>
      <w:r w:rsidR="00CB27D0" w:rsidRPr="00764CA8">
        <w:rPr>
          <w:rFonts w:ascii="Tahoma" w:hAnsi="Tahoma" w:cs="Tahoma"/>
          <w:sz w:val="22"/>
          <w:lang w:eastAsia="en-US"/>
        </w:rPr>
        <w:t>а атрибутивное поле, где содержа</w:t>
      </w:r>
      <w:r w:rsidR="004E5DCA" w:rsidRPr="00764CA8">
        <w:rPr>
          <w:rFonts w:ascii="Tahoma" w:hAnsi="Tahoma" w:cs="Tahoma"/>
          <w:sz w:val="22"/>
          <w:lang w:eastAsia="en-US"/>
        </w:rPr>
        <w:t xml:space="preserve">тся </w:t>
      </w:r>
      <w:r w:rsidR="00CB27D0" w:rsidRPr="00764CA8">
        <w:rPr>
          <w:rFonts w:ascii="Tahoma" w:hAnsi="Tahoma" w:cs="Tahoma"/>
          <w:sz w:val="22"/>
          <w:lang w:eastAsia="en-US"/>
        </w:rPr>
        <w:t>сведения о высоте</w:t>
      </w:r>
      <w:r w:rsidR="004E5DCA" w:rsidRPr="00764CA8">
        <w:rPr>
          <w:rFonts w:ascii="Tahoma" w:hAnsi="Tahoma" w:cs="Tahoma"/>
          <w:sz w:val="22"/>
          <w:lang w:eastAsia="en-US"/>
        </w:rPr>
        <w:t xml:space="preserve"> каждого из объектов таблицы.</w:t>
      </w:r>
      <w:r w:rsidR="00DE37D8" w:rsidRPr="00764CA8">
        <w:rPr>
          <w:rFonts w:ascii="Tahoma" w:hAnsi="Tahoma" w:cs="Tahoma"/>
          <w:sz w:val="22"/>
          <w:lang w:eastAsia="en-US"/>
        </w:rPr>
        <w:t xml:space="preserve"> В поле «Значимость» указывается поле с весом (значимостью) </w:t>
      </w:r>
      <w:r w:rsidR="006E2AF0" w:rsidRPr="00764CA8">
        <w:rPr>
          <w:rFonts w:ascii="Tahoma" w:hAnsi="Tahoma" w:cs="Tahoma"/>
          <w:sz w:val="22"/>
          <w:lang w:eastAsia="en-US"/>
        </w:rPr>
        <w:t xml:space="preserve">каждого объекта слоя. Если векторный слой содержит большое количество объектов с длинными подписями, они </w:t>
      </w:r>
      <w:r w:rsidR="00A0736D" w:rsidRPr="00764CA8">
        <w:rPr>
          <w:rFonts w:ascii="Tahoma" w:hAnsi="Tahoma" w:cs="Tahoma"/>
          <w:sz w:val="22"/>
          <w:lang w:eastAsia="en-US"/>
        </w:rPr>
        <w:t>могут</w:t>
      </w:r>
      <w:r w:rsidR="006E2AF0" w:rsidRPr="00764CA8">
        <w:rPr>
          <w:rFonts w:ascii="Tahoma" w:hAnsi="Tahoma" w:cs="Tahoma"/>
          <w:sz w:val="22"/>
          <w:lang w:eastAsia="en-US"/>
        </w:rPr>
        <w:t xml:space="preserve"> накладываться друг на друга</w:t>
      </w:r>
      <w:r w:rsidR="00A0736D" w:rsidRPr="00764CA8">
        <w:rPr>
          <w:rFonts w:ascii="Tahoma" w:hAnsi="Tahoma" w:cs="Tahoma"/>
          <w:sz w:val="22"/>
          <w:lang w:eastAsia="en-US"/>
        </w:rPr>
        <w:t xml:space="preserve"> при повороте и вращении в сцене. Для того чтобы избежать подобных конфликтов, нужно использовать значимость объектов – подпись менее значимого объекта будет становиться полупрозрачной при наложении на неё подписи более значимого объекта Пример поля значимости – поле численности населения в слое с городами. </w:t>
      </w:r>
      <w:r w:rsidRPr="00764CA8">
        <w:rPr>
          <w:rFonts w:ascii="Tahoma" w:hAnsi="Tahoma" w:cs="Tahoma"/>
          <w:sz w:val="22"/>
          <w:lang w:eastAsia="en-US"/>
        </w:rPr>
        <w:t>В полях «Расстояние, на котором включаются подписи» и «Расстояние, на котором слой выгружается из памяти»  необходимо указать соответствующие расстояния в метрах.</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Галочка в поле «Временный слой» позволит использовать слой для временной работы и не сохранять его в Программе после завершения работы. Галочка в поле «Подложка» позволит использовать загружаемый слой как подложку карты.</w:t>
      </w:r>
      <w:r w:rsidR="002F5772" w:rsidRPr="00764CA8">
        <w:rPr>
          <w:rFonts w:ascii="Tahoma" w:hAnsi="Tahoma" w:cs="Tahoma"/>
          <w:sz w:val="22"/>
          <w:lang w:eastAsia="en-US"/>
        </w:rPr>
        <w:t xml:space="preserve"> Включение флага «Индексируемый» позволяет проводить индексацию слоя для поиска объектов.</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В поле «Высота рельефа под слоем» необходимо указать параметры расположения объектов слоя относительно рельефа местности. Значение «0» в данном поле позволит отображать все объекты слоя на поверхности Земли с учетом изгибов рельефа. Положительное значение в данном поле позволит отобразить все объекты слоя на одном уровне (</w:t>
      </w:r>
      <w:r w:rsidR="00733131" w:rsidRPr="00764CA8">
        <w:rPr>
          <w:rFonts w:ascii="Tahoma" w:hAnsi="Tahoma" w:cs="Tahoma"/>
          <w:sz w:val="22"/>
          <w:lang w:eastAsia="en-US"/>
        </w:rPr>
        <w:t>независимо</w:t>
      </w:r>
      <w:r w:rsidRPr="00764CA8">
        <w:rPr>
          <w:rFonts w:ascii="Tahoma" w:hAnsi="Tahoma" w:cs="Tahoma"/>
          <w:sz w:val="22"/>
          <w:lang w:eastAsia="en-US"/>
        </w:rPr>
        <w:t xml:space="preserve"> от изгибов рельефа) на заданной высоте (в балтийской системе высот). Отрицательное значение в данном поле позволит отображать все объекты слоя на заданной высоте относительно поверхности Земли с учетом изгибов рельефа. </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 xml:space="preserve">В разделе «Подписи» задаются параметры отображения подписей </w:t>
      </w:r>
      <w:r w:rsidR="00196E46" w:rsidRPr="00764CA8">
        <w:rPr>
          <w:rFonts w:ascii="Tahoma" w:hAnsi="Tahoma" w:cs="Tahoma"/>
          <w:sz w:val="22"/>
          <w:lang w:eastAsia="en-US"/>
        </w:rPr>
        <w:t>объектов</w:t>
      </w:r>
      <w:r w:rsidRPr="00764CA8">
        <w:rPr>
          <w:rFonts w:ascii="Tahoma" w:hAnsi="Tahoma" w:cs="Tahoma"/>
          <w:sz w:val="22"/>
          <w:lang w:eastAsia="en-US"/>
        </w:rPr>
        <w:t xml:space="preserve"> сцены. При выборе атрибутивного поля для подписей («Подписывать по полю») необходимо поставить галочку в поле «Включить» раздела «Подписи» для отображения подписей на сцене. В поле «Угол переключения 2</w:t>
      </w:r>
      <w:r w:rsidRPr="00764CA8">
        <w:rPr>
          <w:rFonts w:ascii="Tahoma" w:hAnsi="Tahoma" w:cs="Tahoma"/>
          <w:sz w:val="22"/>
          <w:lang w:val="en-US" w:eastAsia="en-US"/>
        </w:rPr>
        <w:t>D</w:t>
      </w:r>
      <w:r w:rsidRPr="00764CA8">
        <w:rPr>
          <w:rFonts w:ascii="Tahoma" w:hAnsi="Tahoma" w:cs="Tahoma"/>
          <w:sz w:val="22"/>
          <w:lang w:eastAsia="en-US"/>
        </w:rPr>
        <w:t>/3</w:t>
      </w:r>
      <w:r w:rsidRPr="00764CA8">
        <w:rPr>
          <w:rFonts w:ascii="Tahoma" w:hAnsi="Tahoma" w:cs="Tahoma"/>
          <w:sz w:val="22"/>
          <w:lang w:val="en-US" w:eastAsia="en-US"/>
        </w:rPr>
        <w:t>D</w:t>
      </w:r>
      <w:r w:rsidRPr="00764CA8">
        <w:rPr>
          <w:rFonts w:ascii="Tahoma" w:hAnsi="Tahoma" w:cs="Tahoma"/>
          <w:sz w:val="22"/>
          <w:lang w:eastAsia="en-US"/>
        </w:rPr>
        <w:t xml:space="preserve">» </w:t>
      </w:r>
      <w:r w:rsidR="00196E46" w:rsidRPr="00764CA8">
        <w:rPr>
          <w:rFonts w:ascii="Tahoma" w:hAnsi="Tahoma" w:cs="Tahoma"/>
          <w:sz w:val="22"/>
          <w:lang w:eastAsia="en-US"/>
        </w:rPr>
        <w:t>указывается</w:t>
      </w:r>
      <w:r w:rsidRPr="00764CA8">
        <w:rPr>
          <w:rFonts w:ascii="Tahoma" w:hAnsi="Tahoma" w:cs="Tahoma"/>
          <w:sz w:val="22"/>
          <w:lang w:eastAsia="en-US"/>
        </w:rPr>
        <w:t xml:space="preserve"> числовое значение угла наклона подписи к объектам в градусах (от «0» до «90»). Значение «0» соответствует вертикальному отоб</w:t>
      </w:r>
      <w:r w:rsidR="00007D69" w:rsidRPr="00764CA8">
        <w:rPr>
          <w:rFonts w:ascii="Tahoma" w:hAnsi="Tahoma" w:cs="Tahoma"/>
          <w:sz w:val="22"/>
          <w:lang w:eastAsia="en-US"/>
        </w:rPr>
        <w:t>ражению подписей, значение «90» –</w:t>
      </w:r>
      <w:r w:rsidRPr="00764CA8">
        <w:rPr>
          <w:rFonts w:ascii="Tahoma" w:hAnsi="Tahoma" w:cs="Tahoma"/>
          <w:sz w:val="22"/>
          <w:lang w:eastAsia="en-US"/>
        </w:rPr>
        <w:t xml:space="preserve"> горизонтальному отображению подписей, промежуточные значения задают угол наклона, при котором происходит переключение отображения горизонтальных и вертикальных подписей. Рекомендуется для подписи номеров домов использовать угол переключения 75 градусов, а для подписи названий улиц </w:t>
      </w:r>
      <w:r w:rsidRPr="00764CA8">
        <w:rPr>
          <w:rFonts w:ascii="Tahoma" w:hAnsi="Tahoma" w:cs="Tahoma"/>
          <w:sz w:val="22"/>
          <w:lang w:eastAsia="en-US"/>
        </w:rPr>
        <w:lastRenderedPageBreak/>
        <w:t xml:space="preserve">– 0 градусов. Поле «Интервал» предназначено для задания интервала повтора подписи для объектов, имеющих большую протяженность на карте. Интервал повтора подписи задается в метрах. </w:t>
      </w:r>
    </w:p>
    <w:p w:rsidR="00A640D5" w:rsidRPr="00764CA8" w:rsidRDefault="00A640D5" w:rsidP="00A640D5">
      <w:pPr>
        <w:ind w:firstLine="567"/>
        <w:rPr>
          <w:rFonts w:ascii="Tahoma" w:hAnsi="Tahoma" w:cs="Tahoma"/>
          <w:sz w:val="22"/>
        </w:rPr>
      </w:pPr>
      <w:r w:rsidRPr="00764CA8">
        <w:rPr>
          <w:rFonts w:ascii="Tahoma" w:hAnsi="Tahoma" w:cs="Tahoma"/>
          <w:sz w:val="22"/>
          <w:lang w:eastAsia="en-US"/>
        </w:rPr>
        <w:t>После заполнения всех полей окна «Добавление векторного слоя» и выбора подходящих параметров для отображения подписей объектов слоя на сцене нажмите кнопку «</w:t>
      </w:r>
      <w:r w:rsidRPr="00764CA8">
        <w:rPr>
          <w:rFonts w:ascii="Tahoma" w:hAnsi="Tahoma" w:cs="Tahoma"/>
          <w:sz w:val="22"/>
          <w:lang w:val="en-US" w:eastAsia="en-US"/>
        </w:rPr>
        <w:t>OK</w:t>
      </w:r>
      <w:r w:rsidRPr="00764CA8">
        <w:rPr>
          <w:rFonts w:ascii="Tahoma" w:hAnsi="Tahoma" w:cs="Tahoma"/>
          <w:sz w:val="22"/>
          <w:lang w:eastAsia="en-US"/>
        </w:rPr>
        <w:t xml:space="preserve">».  </w:t>
      </w:r>
      <w:r w:rsidRPr="00764CA8">
        <w:rPr>
          <w:rFonts w:ascii="Tahoma" w:hAnsi="Tahoma" w:cs="Tahoma"/>
          <w:sz w:val="22"/>
        </w:rPr>
        <w:t xml:space="preserve">Загруженный векторный слой появится в списке слоев группы «Векторные слои». Наименование созданного векторного слоя отобразится в информационной таблице. Для просмотра данного векторного слоя </w:t>
      </w:r>
      <w:r w:rsidR="00C1732C" w:rsidRPr="00764CA8">
        <w:rPr>
          <w:rFonts w:ascii="Tahoma" w:hAnsi="Tahoma" w:cs="Tahoma"/>
          <w:sz w:val="22"/>
        </w:rPr>
        <w:t>в</w:t>
      </w:r>
      <w:r w:rsidRPr="00764CA8">
        <w:rPr>
          <w:rFonts w:ascii="Tahoma" w:hAnsi="Tahoma" w:cs="Tahoma"/>
          <w:sz w:val="22"/>
        </w:rPr>
        <w:t xml:space="preserve"> сцене необходимо отметить его в списке двойным нажатием левой кнопки мыши.</w:t>
      </w:r>
    </w:p>
    <w:p w:rsidR="008A50C3" w:rsidRPr="00764CA8" w:rsidRDefault="00D96C26" w:rsidP="00A640D5">
      <w:pPr>
        <w:ind w:firstLine="567"/>
        <w:rPr>
          <w:rFonts w:ascii="Tahoma" w:hAnsi="Tahoma" w:cs="Tahoma"/>
          <w:sz w:val="22"/>
        </w:rPr>
      </w:pPr>
      <w:r w:rsidRPr="00764CA8">
        <w:rPr>
          <w:rFonts w:ascii="Tahoma" w:hAnsi="Tahoma" w:cs="Tahoma"/>
          <w:sz w:val="22"/>
        </w:rPr>
        <w:t>Для перехода в режим</w:t>
      </w:r>
      <w:r w:rsidR="008A50C3" w:rsidRPr="00764CA8">
        <w:rPr>
          <w:rFonts w:ascii="Tahoma" w:hAnsi="Tahoma" w:cs="Tahoma"/>
          <w:sz w:val="22"/>
        </w:rPr>
        <w:t xml:space="preserve"> отображения атрибутивной информации векторного слоя</w:t>
      </w:r>
      <w:r w:rsidRPr="00764CA8">
        <w:rPr>
          <w:rFonts w:ascii="Tahoma" w:hAnsi="Tahoma" w:cs="Tahoma"/>
          <w:sz w:val="22"/>
        </w:rPr>
        <w:t xml:space="preserve"> зайдите пункт «Выбор объекта векторного слоя» раздела меню «Сцена» </w:t>
      </w:r>
      <w:r w:rsidRPr="00764CA8">
        <w:rPr>
          <w:rFonts w:ascii="Tahoma" w:hAnsi="Tahoma" w:cs="Tahoma"/>
          <w:sz w:val="22"/>
          <w:lang w:eastAsia="en-US"/>
        </w:rPr>
        <w:t>(</w:t>
      </w:r>
      <w:r w:rsidR="00A87FA5">
        <w:rPr>
          <w:rFonts w:ascii="Tahoma" w:eastAsiaTheme="minorHAnsi" w:hAnsi="Tahoma" w:cs="Tahoma"/>
          <w:b/>
          <w:bCs/>
          <w:color w:val="31849B" w:themeColor="accent5" w:themeShade="BF"/>
          <w:sz w:val="22"/>
          <w:lang w:eastAsia="en-US"/>
        </w:rPr>
        <w:t>Рисунок 72</w:t>
      </w:r>
      <w:r w:rsidRPr="00764CA8">
        <w:rPr>
          <w:rFonts w:ascii="Tahoma" w:hAnsi="Tahoma" w:cs="Tahoma"/>
          <w:sz w:val="22"/>
          <w:lang w:eastAsia="en-US"/>
        </w:rPr>
        <w:t>).</w:t>
      </w:r>
    </w:p>
    <w:p w:rsidR="00D96C26" w:rsidRPr="004E1D37" w:rsidRDefault="00D96C2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2EE1F8B3" wp14:editId="2E0EC491">
            <wp:extent cx="5474525" cy="2720599"/>
            <wp:effectExtent l="190500" t="190500" r="183515" b="194310"/>
            <wp:docPr id="58" name="Рисунок 58" descr="E:\GS\doc\Новая папка\Иллюстрации\81_v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81_vec.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74525" cy="2720599"/>
                    </a:xfrm>
                    <a:prstGeom prst="rect">
                      <a:avLst/>
                    </a:prstGeom>
                    <a:ln>
                      <a:noFill/>
                    </a:ln>
                    <a:effectLst>
                      <a:outerShdw blurRad="190500" algn="tl" rotWithShape="0">
                        <a:srgbClr val="000000">
                          <a:alpha val="70000"/>
                        </a:srgbClr>
                      </a:outerShdw>
                    </a:effectLst>
                  </pic:spPr>
                </pic:pic>
              </a:graphicData>
            </a:graphic>
          </wp:inline>
        </w:drawing>
      </w:r>
    </w:p>
    <w:p w:rsidR="00D96C26" w:rsidRDefault="00D96C2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BA7EE4"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2</w:t>
      </w:r>
      <w:r w:rsidRPr="004E1D37">
        <w:rPr>
          <w:rFonts w:ascii="Tahoma" w:eastAsiaTheme="minorHAnsi" w:hAnsi="Tahoma" w:cs="Tahoma"/>
          <w:b/>
          <w:bCs/>
          <w:color w:val="31849B" w:themeColor="accent5" w:themeShade="BF"/>
          <w:sz w:val="20"/>
          <w:szCs w:val="22"/>
          <w:lang w:eastAsia="en-US"/>
        </w:rPr>
        <w:t xml:space="preserve"> – Пункт «Выбор объектов векторного слоя»</w:t>
      </w:r>
      <w:r w:rsidR="00D16F8E" w:rsidRPr="004E1D37">
        <w:rPr>
          <w:rFonts w:ascii="Tahoma" w:eastAsiaTheme="minorHAnsi" w:hAnsi="Tahoma" w:cs="Tahoma"/>
          <w:b/>
          <w:bCs/>
          <w:color w:val="31849B" w:themeColor="accent5" w:themeShade="BF"/>
          <w:sz w:val="20"/>
          <w:szCs w:val="22"/>
          <w:lang w:eastAsia="en-US"/>
        </w:rPr>
        <w:t xml:space="preserve"> раздела меню «Сцена»</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D96C26" w:rsidRPr="00764CA8" w:rsidRDefault="00D96C26" w:rsidP="00D96C26">
      <w:pPr>
        <w:ind w:firstLine="567"/>
        <w:rPr>
          <w:rFonts w:ascii="Tahoma" w:hAnsi="Tahoma" w:cs="Tahoma"/>
          <w:sz w:val="22"/>
        </w:rPr>
      </w:pPr>
      <w:r w:rsidRPr="00764CA8">
        <w:rPr>
          <w:rFonts w:ascii="Tahoma" w:hAnsi="Tahoma" w:cs="Tahoma"/>
          <w:sz w:val="22"/>
        </w:rPr>
        <w:t>В этом режиме после</w:t>
      </w:r>
      <w:r w:rsidR="00D44452" w:rsidRPr="00764CA8">
        <w:rPr>
          <w:rFonts w:ascii="Tahoma" w:hAnsi="Tahoma" w:cs="Tahoma"/>
          <w:sz w:val="22"/>
        </w:rPr>
        <w:t xml:space="preserve"> </w:t>
      </w:r>
      <w:r w:rsidR="00FF582F" w:rsidRPr="00764CA8">
        <w:rPr>
          <w:rFonts w:ascii="Tahoma" w:hAnsi="Tahoma" w:cs="Tahoma"/>
          <w:sz w:val="22"/>
        </w:rPr>
        <w:t>однократного нажатия  левой кнопкой</w:t>
      </w:r>
      <w:r w:rsidR="00D44452" w:rsidRPr="00764CA8">
        <w:rPr>
          <w:rFonts w:ascii="Tahoma" w:hAnsi="Tahoma" w:cs="Tahoma"/>
          <w:sz w:val="22"/>
        </w:rPr>
        <w:t xml:space="preserve"> мыши по объекту векторного слоя в левом верхнем углу программы на полупрозрачном белом фоне отобразится список полей и их </w:t>
      </w:r>
      <w:r w:rsidR="0071257D" w:rsidRPr="00764CA8">
        <w:rPr>
          <w:rFonts w:ascii="Tahoma" w:hAnsi="Tahoma" w:cs="Tahoma"/>
          <w:sz w:val="22"/>
        </w:rPr>
        <w:t>значения</w:t>
      </w:r>
      <w:r w:rsidR="00D44452" w:rsidRPr="00764CA8">
        <w:rPr>
          <w:rFonts w:ascii="Tahoma" w:hAnsi="Tahoma" w:cs="Tahoma"/>
          <w:sz w:val="22"/>
        </w:rPr>
        <w:t xml:space="preserve">  </w:t>
      </w:r>
      <w:r w:rsidR="00D44452" w:rsidRPr="00764CA8">
        <w:rPr>
          <w:rFonts w:ascii="Tahoma" w:hAnsi="Tahoma" w:cs="Tahoma"/>
          <w:sz w:val="22"/>
          <w:lang w:eastAsia="en-US"/>
        </w:rPr>
        <w:t>(</w:t>
      </w:r>
      <w:r w:rsidR="00D16F8E" w:rsidRPr="00703DBC">
        <w:rPr>
          <w:rFonts w:ascii="Tahoma" w:eastAsiaTheme="minorHAnsi" w:hAnsi="Tahoma" w:cs="Tahoma"/>
          <w:b/>
          <w:bCs/>
          <w:color w:val="31849B" w:themeColor="accent5" w:themeShade="BF"/>
          <w:sz w:val="22"/>
          <w:lang w:eastAsia="en-US"/>
        </w:rPr>
        <w:t>Рисунок 7</w:t>
      </w:r>
      <w:r w:rsidR="00A87FA5">
        <w:rPr>
          <w:rFonts w:ascii="Tahoma" w:eastAsiaTheme="minorHAnsi" w:hAnsi="Tahoma" w:cs="Tahoma"/>
          <w:b/>
          <w:bCs/>
          <w:color w:val="31849B" w:themeColor="accent5" w:themeShade="BF"/>
          <w:sz w:val="22"/>
          <w:lang w:eastAsia="en-US"/>
        </w:rPr>
        <w:t>3</w:t>
      </w:r>
      <w:r w:rsidR="00D44452" w:rsidRPr="00764CA8">
        <w:rPr>
          <w:rFonts w:ascii="Tahoma" w:hAnsi="Tahoma" w:cs="Tahoma"/>
          <w:sz w:val="22"/>
          <w:lang w:eastAsia="en-US"/>
        </w:rPr>
        <w:t>)</w:t>
      </w:r>
      <w:r w:rsidR="00D44452" w:rsidRPr="00764CA8">
        <w:rPr>
          <w:rFonts w:ascii="Tahoma" w:hAnsi="Tahoma" w:cs="Tahoma"/>
          <w:sz w:val="22"/>
        </w:rPr>
        <w:t>.</w:t>
      </w:r>
    </w:p>
    <w:p w:rsidR="00C36E34" w:rsidRPr="00764CA8" w:rsidRDefault="00C36E34" w:rsidP="00825CF7">
      <w:pPr>
        <w:jc w:val="center"/>
        <w:rPr>
          <w:rFonts w:ascii="Tahoma" w:hAnsi="Tahoma" w:cs="Tahoma"/>
          <w:noProof/>
          <w:sz w:val="22"/>
        </w:rPr>
      </w:pPr>
    </w:p>
    <w:p w:rsidR="00D96C26" w:rsidRPr="004E1D37" w:rsidRDefault="00D96C2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0797CAD7" wp14:editId="654D5D9D">
            <wp:extent cx="6035040" cy="4611757"/>
            <wp:effectExtent l="190500" t="190500" r="194310" b="189230"/>
            <wp:docPr id="68" name="Рисунок 68" descr="E:\GS\doc\Новая папка\Иллюстрации\80_v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80_vec.png"/>
                    <pic:cNvPicPr>
                      <a:picLocks noChangeAspect="1" noChangeArrowheads="1"/>
                    </pic:cNvPicPr>
                  </pic:nvPicPr>
                  <pic:blipFill rotWithShape="1">
                    <a:blip r:embed="rId103">
                      <a:extLst>
                        <a:ext uri="{28A0092B-C50C-407E-A947-70E740481C1C}">
                          <a14:useLocalDpi xmlns:a14="http://schemas.microsoft.com/office/drawing/2010/main" val="0"/>
                        </a:ext>
                      </a:extLst>
                    </a:blip>
                    <a:srcRect l="649" t="845" r="779" b="1014"/>
                    <a:stretch/>
                  </pic:blipFill>
                  <pic:spPr bwMode="auto">
                    <a:xfrm>
                      <a:off x="0" y="0"/>
                      <a:ext cx="6032699" cy="460996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D96C26" w:rsidRPr="004E1D37" w:rsidRDefault="00D96C2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16F8E"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3</w:t>
      </w:r>
      <w:r w:rsidRPr="004E1D37">
        <w:rPr>
          <w:rFonts w:ascii="Tahoma" w:eastAsiaTheme="minorHAnsi" w:hAnsi="Tahoma" w:cs="Tahoma"/>
          <w:b/>
          <w:bCs/>
          <w:color w:val="31849B" w:themeColor="accent5" w:themeShade="BF"/>
          <w:sz w:val="20"/>
          <w:szCs w:val="22"/>
          <w:lang w:eastAsia="en-US"/>
        </w:rPr>
        <w:t xml:space="preserve"> – Режим отображения информации векторного слоя</w:t>
      </w:r>
    </w:p>
    <w:p w:rsidR="00825CF7" w:rsidRPr="00764CA8" w:rsidRDefault="00825CF7" w:rsidP="00825CF7">
      <w:pPr>
        <w:jc w:val="center"/>
        <w:rPr>
          <w:rFonts w:ascii="Tahoma" w:hAnsi="Tahoma" w:cs="Tahoma"/>
          <w:sz w:val="22"/>
        </w:rPr>
      </w:pPr>
    </w:p>
    <w:p w:rsidR="00542366" w:rsidRPr="009107CF" w:rsidRDefault="00A640D5" w:rsidP="009107CF">
      <w:pPr>
        <w:pStyle w:val="3"/>
        <w:numPr>
          <w:ilvl w:val="1"/>
          <w:numId w:val="17"/>
        </w:numPr>
        <w:spacing w:after="240"/>
        <w:rPr>
          <w:rFonts w:ascii="Tahoma" w:hAnsi="Tahoma" w:cs="Tahoma"/>
          <w:color w:val="31849B" w:themeColor="accent5" w:themeShade="BF"/>
          <w:lang w:val="en-US" w:eastAsia="en-US"/>
        </w:rPr>
      </w:pPr>
      <w:bookmarkStart w:id="44" w:name="_Toc329599825"/>
      <w:bookmarkStart w:id="45" w:name="_Toc352077525"/>
      <w:bookmarkStart w:id="46" w:name="_Toc381113078"/>
      <w:r w:rsidRPr="009107CF">
        <w:rPr>
          <w:rFonts w:ascii="Tahoma" w:hAnsi="Tahoma" w:cs="Tahoma"/>
          <w:color w:val="31849B" w:themeColor="accent5" w:themeShade="BF"/>
          <w:lang w:eastAsia="en-US"/>
        </w:rPr>
        <w:t>Импорт 3</w:t>
      </w:r>
      <w:r w:rsidRPr="009107CF">
        <w:rPr>
          <w:rFonts w:ascii="Tahoma" w:hAnsi="Tahoma" w:cs="Tahoma"/>
          <w:color w:val="31849B" w:themeColor="accent5" w:themeShade="BF"/>
          <w:lang w:val="en-US" w:eastAsia="en-US"/>
        </w:rPr>
        <w:t>D</w:t>
      </w:r>
      <w:r w:rsidRPr="009107CF">
        <w:rPr>
          <w:rFonts w:ascii="Tahoma" w:hAnsi="Tahoma" w:cs="Tahoma"/>
          <w:color w:val="31849B" w:themeColor="accent5" w:themeShade="BF"/>
          <w:lang w:eastAsia="en-US"/>
        </w:rPr>
        <w:t>-моделей</w:t>
      </w:r>
      <w:bookmarkEnd w:id="44"/>
      <w:bookmarkEnd w:id="45"/>
      <w:bookmarkEnd w:id="46"/>
    </w:p>
    <w:p w:rsidR="00A640D5" w:rsidRPr="00764CA8" w:rsidRDefault="00A640D5" w:rsidP="00542366">
      <w:pPr>
        <w:spacing w:after="240"/>
        <w:ind w:firstLine="567"/>
        <w:rPr>
          <w:rFonts w:ascii="Tahoma" w:hAnsi="Tahoma" w:cs="Tahoma"/>
          <w:sz w:val="22"/>
          <w:lang w:eastAsia="en-US"/>
        </w:rPr>
      </w:pPr>
      <w:r w:rsidRPr="00764CA8">
        <w:rPr>
          <w:rFonts w:ascii="Tahoma" w:hAnsi="Tahoma" w:cs="Tahoma"/>
          <w:sz w:val="22"/>
          <w:lang w:eastAsia="en-US"/>
        </w:rPr>
        <w:t>Для импорта в Программу 3</w:t>
      </w:r>
      <w:r w:rsidRPr="00764CA8">
        <w:rPr>
          <w:rFonts w:ascii="Tahoma" w:hAnsi="Tahoma" w:cs="Tahoma"/>
          <w:sz w:val="22"/>
          <w:lang w:val="en-US" w:eastAsia="en-US"/>
        </w:rPr>
        <w:t>D</w:t>
      </w:r>
      <w:r w:rsidRPr="00764CA8">
        <w:rPr>
          <w:rFonts w:ascii="Tahoma" w:hAnsi="Tahoma" w:cs="Tahoma"/>
          <w:sz w:val="22"/>
          <w:lang w:eastAsia="en-US"/>
        </w:rPr>
        <w:t xml:space="preserve">-модели объекта необходимо в разделе меню «Сцена» во вкладке «Импорт» выбрать раздел «Импорт </w:t>
      </w:r>
      <w:r w:rsidR="00F2035F" w:rsidRPr="00764CA8">
        <w:rPr>
          <w:rFonts w:ascii="Tahoma" w:hAnsi="Tahoma" w:cs="Tahoma"/>
          <w:sz w:val="22"/>
          <w:lang w:eastAsia="en-US"/>
        </w:rPr>
        <w:t>3</w:t>
      </w:r>
      <w:r w:rsidR="00F2035F" w:rsidRPr="00764CA8">
        <w:rPr>
          <w:rFonts w:ascii="Tahoma" w:hAnsi="Tahoma" w:cs="Tahoma"/>
          <w:sz w:val="22"/>
          <w:lang w:val="en-US" w:eastAsia="en-US"/>
        </w:rPr>
        <w:t>D</w:t>
      </w:r>
      <w:r w:rsidR="00F2035F" w:rsidRPr="00764CA8">
        <w:rPr>
          <w:rFonts w:ascii="Tahoma" w:hAnsi="Tahoma" w:cs="Tahoma"/>
          <w:sz w:val="22"/>
          <w:lang w:eastAsia="en-US"/>
        </w:rPr>
        <w:t>-модели</w:t>
      </w:r>
      <w:r w:rsidRPr="00764CA8">
        <w:rPr>
          <w:rFonts w:ascii="Tahoma" w:hAnsi="Tahoma" w:cs="Tahoma"/>
          <w:sz w:val="22"/>
          <w:lang w:eastAsia="en-US"/>
        </w:rPr>
        <w:t>». Откроется окно «Импорт 3</w:t>
      </w:r>
      <w:r w:rsidRPr="00764CA8">
        <w:rPr>
          <w:rFonts w:ascii="Tahoma" w:hAnsi="Tahoma" w:cs="Tahoma"/>
          <w:sz w:val="22"/>
          <w:lang w:val="en-US" w:eastAsia="en-US"/>
        </w:rPr>
        <w:t>D</w:t>
      </w:r>
      <w:r w:rsidRPr="00764CA8">
        <w:rPr>
          <w:rFonts w:ascii="Tahoma" w:hAnsi="Tahoma" w:cs="Tahoma"/>
          <w:sz w:val="22"/>
          <w:lang w:eastAsia="en-US"/>
        </w:rPr>
        <w:t>-модели» (</w:t>
      </w:r>
      <w:r w:rsidR="00DA539E" w:rsidRPr="00703DBC">
        <w:rPr>
          <w:rFonts w:ascii="Tahoma" w:eastAsiaTheme="minorHAnsi" w:hAnsi="Tahoma" w:cs="Tahoma"/>
          <w:b/>
          <w:bCs/>
          <w:color w:val="31849B" w:themeColor="accent5" w:themeShade="BF"/>
          <w:sz w:val="22"/>
          <w:lang w:eastAsia="en-US"/>
        </w:rPr>
        <w:t>Рисунок 7</w:t>
      </w:r>
      <w:r w:rsidR="00A87FA5">
        <w:rPr>
          <w:rFonts w:ascii="Tahoma" w:eastAsiaTheme="minorHAnsi" w:hAnsi="Tahoma" w:cs="Tahoma"/>
          <w:b/>
          <w:bCs/>
          <w:color w:val="31849B" w:themeColor="accent5" w:themeShade="BF"/>
          <w:sz w:val="22"/>
          <w:lang w:eastAsia="en-US"/>
        </w:rPr>
        <w:t>4</w:t>
      </w:r>
      <w:r w:rsidRPr="00764CA8">
        <w:rPr>
          <w:rFonts w:ascii="Tahoma" w:hAnsi="Tahoma" w:cs="Tahoma"/>
          <w:sz w:val="22"/>
          <w:lang w:eastAsia="en-US"/>
        </w:rPr>
        <w:t>).</w:t>
      </w:r>
    </w:p>
    <w:p w:rsidR="00DB3546" w:rsidRDefault="00DB3546" w:rsidP="004E1D37">
      <w:pPr>
        <w:keepNext/>
        <w:jc w:val="center"/>
        <w:rPr>
          <w:rFonts w:ascii="Tahoma" w:eastAsiaTheme="minorHAnsi" w:hAnsi="Tahoma" w:cs="Tahoma"/>
          <w:b/>
          <w:bCs/>
          <w:color w:val="31849B" w:themeColor="accent5" w:themeShade="BF"/>
          <w:sz w:val="20"/>
          <w:szCs w:val="22"/>
          <w:lang w:eastAsia="en-US"/>
        </w:rPr>
      </w:pPr>
      <w:r>
        <w:rPr>
          <w:noProof/>
        </w:rPr>
        <w:lastRenderedPageBreak/>
        <w:drawing>
          <wp:inline distT="0" distB="0" distL="0" distR="0" wp14:anchorId="640D4320" wp14:editId="6BD4FC76">
            <wp:extent cx="4432678" cy="5355771"/>
            <wp:effectExtent l="190500" t="190500" r="196850" b="18796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444329" cy="5369849"/>
                    </a:xfrm>
                    <a:prstGeom prst="rect">
                      <a:avLst/>
                    </a:prstGeom>
                    <a:ln>
                      <a:noFill/>
                    </a:ln>
                    <a:effectLst>
                      <a:outerShdw blurRad="190500" algn="tl" rotWithShape="0">
                        <a:srgbClr val="000000">
                          <a:alpha val="70000"/>
                        </a:srgbClr>
                      </a:outerShdw>
                    </a:effectLst>
                  </pic:spPr>
                </pic:pic>
              </a:graphicData>
            </a:graphic>
          </wp:inline>
        </w:drawing>
      </w:r>
    </w:p>
    <w:p w:rsidR="00A640D5" w:rsidRDefault="0054236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C03E14"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4</w:t>
      </w:r>
      <w:r w:rsidRPr="004E1D37">
        <w:rPr>
          <w:rFonts w:ascii="Tahoma" w:eastAsiaTheme="minorHAnsi" w:hAnsi="Tahoma" w:cs="Tahoma"/>
          <w:b/>
          <w:bCs/>
          <w:color w:val="31849B" w:themeColor="accent5" w:themeShade="BF"/>
          <w:sz w:val="20"/>
          <w:szCs w:val="22"/>
          <w:lang w:eastAsia="en-US"/>
        </w:rPr>
        <w:t xml:space="preserve"> – Окно «Импорт 3D модели»</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E46E68" w:rsidRPr="00764CA8" w:rsidRDefault="00A640D5" w:rsidP="00A640D5">
      <w:pPr>
        <w:ind w:firstLine="567"/>
        <w:rPr>
          <w:rFonts w:ascii="Tahoma" w:hAnsi="Tahoma" w:cs="Tahoma"/>
          <w:sz w:val="22"/>
          <w:lang w:eastAsia="en-US"/>
        </w:rPr>
      </w:pPr>
      <w:r w:rsidRPr="00764CA8">
        <w:rPr>
          <w:rFonts w:ascii="Tahoma" w:hAnsi="Tahoma" w:cs="Tahoma"/>
          <w:sz w:val="22"/>
          <w:lang w:eastAsia="en-US"/>
        </w:rPr>
        <w:t xml:space="preserve">В поле «Файл» с помощью кнопки обзора </w:t>
      </w:r>
      <w:r w:rsidR="00AA663C" w:rsidRPr="00764CA8">
        <w:rPr>
          <w:rFonts w:ascii="Tahoma" w:hAnsi="Tahoma" w:cs="Tahoma"/>
          <w:sz w:val="22"/>
          <w:lang w:eastAsia="en-US"/>
        </w:rPr>
        <w:t>следует указать</w:t>
      </w:r>
      <w:r w:rsidRPr="00764CA8">
        <w:rPr>
          <w:rFonts w:ascii="Tahoma" w:hAnsi="Tahoma" w:cs="Tahoma"/>
          <w:sz w:val="22"/>
          <w:lang w:eastAsia="en-US"/>
        </w:rPr>
        <w:t xml:space="preserve"> местоположение импортируемого файла </w:t>
      </w:r>
      <w:r w:rsidR="00100458" w:rsidRPr="00764CA8">
        <w:rPr>
          <w:rFonts w:ascii="Tahoma" w:hAnsi="Tahoma" w:cs="Tahoma"/>
          <w:sz w:val="22"/>
          <w:lang w:eastAsia="en-US"/>
        </w:rPr>
        <w:t>трехмерной модели</w:t>
      </w:r>
      <w:r w:rsidRPr="00764CA8">
        <w:rPr>
          <w:rFonts w:ascii="Tahoma" w:hAnsi="Tahoma" w:cs="Tahoma"/>
          <w:sz w:val="22"/>
          <w:lang w:eastAsia="en-US"/>
        </w:rPr>
        <w:t xml:space="preserve"> (форматов *.</w:t>
      </w:r>
      <w:r w:rsidRPr="00764CA8">
        <w:rPr>
          <w:rFonts w:ascii="Tahoma" w:hAnsi="Tahoma" w:cs="Tahoma"/>
          <w:sz w:val="22"/>
          <w:lang w:val="en-US" w:eastAsia="en-US"/>
        </w:rPr>
        <w:t>ase</w:t>
      </w:r>
      <w:r w:rsidRPr="00764CA8">
        <w:rPr>
          <w:rFonts w:ascii="Tahoma" w:hAnsi="Tahoma" w:cs="Tahoma"/>
          <w:sz w:val="22"/>
          <w:lang w:eastAsia="en-US"/>
        </w:rPr>
        <w:t xml:space="preserve">, </w:t>
      </w:r>
      <w:r w:rsidR="00E46E68" w:rsidRPr="00764CA8">
        <w:rPr>
          <w:rFonts w:ascii="Tahoma" w:hAnsi="Tahoma" w:cs="Tahoma"/>
          <w:sz w:val="22"/>
          <w:lang w:eastAsia="en-US"/>
        </w:rPr>
        <w:t>*.3</w:t>
      </w:r>
      <w:r w:rsidR="00E46E68" w:rsidRPr="00764CA8">
        <w:rPr>
          <w:rFonts w:ascii="Tahoma" w:hAnsi="Tahoma" w:cs="Tahoma"/>
          <w:sz w:val="22"/>
          <w:lang w:val="en-US" w:eastAsia="en-US"/>
        </w:rPr>
        <w:t>ds</w:t>
      </w:r>
      <w:r w:rsidR="00E46E68" w:rsidRPr="00764CA8">
        <w:rPr>
          <w:rFonts w:ascii="Tahoma" w:hAnsi="Tahoma" w:cs="Tahoma"/>
          <w:sz w:val="22"/>
          <w:lang w:eastAsia="en-US"/>
        </w:rPr>
        <w:t xml:space="preserve">, </w:t>
      </w:r>
      <w:r w:rsidRPr="00764CA8">
        <w:rPr>
          <w:rFonts w:ascii="Tahoma" w:hAnsi="Tahoma" w:cs="Tahoma"/>
          <w:sz w:val="22"/>
          <w:lang w:eastAsia="en-US"/>
        </w:rPr>
        <w:t>*.</w:t>
      </w:r>
      <w:r w:rsidRPr="00764CA8">
        <w:rPr>
          <w:rFonts w:ascii="Tahoma" w:hAnsi="Tahoma" w:cs="Tahoma"/>
          <w:sz w:val="22"/>
          <w:lang w:val="en-US" w:eastAsia="en-US"/>
        </w:rPr>
        <w:t>kmz</w:t>
      </w:r>
      <w:r w:rsidRPr="00764CA8">
        <w:rPr>
          <w:rFonts w:ascii="Tahoma" w:hAnsi="Tahoma" w:cs="Tahoma"/>
          <w:sz w:val="22"/>
          <w:lang w:eastAsia="en-US"/>
        </w:rPr>
        <w:t>), в поле «Группа» из выпадающего списка выбрать группу 3</w:t>
      </w:r>
      <w:r w:rsidRPr="00764CA8">
        <w:rPr>
          <w:rFonts w:ascii="Tahoma" w:hAnsi="Tahoma" w:cs="Tahoma"/>
          <w:sz w:val="22"/>
          <w:lang w:val="en-US" w:eastAsia="en-US"/>
        </w:rPr>
        <w:t>D</w:t>
      </w:r>
      <w:r w:rsidRPr="00764CA8">
        <w:rPr>
          <w:rFonts w:ascii="Tahoma" w:hAnsi="Tahoma" w:cs="Tahoma"/>
          <w:sz w:val="22"/>
          <w:lang w:eastAsia="en-US"/>
        </w:rPr>
        <w:t>-объектов, к которому импортируемая модель будет относиться, либо завести новую группу (название группы должно состоять из латинских б</w:t>
      </w:r>
      <w:r w:rsidR="00E46E68" w:rsidRPr="00764CA8">
        <w:rPr>
          <w:rFonts w:ascii="Tahoma" w:hAnsi="Tahoma" w:cs="Tahoma"/>
          <w:sz w:val="22"/>
          <w:lang w:eastAsia="en-US"/>
        </w:rPr>
        <w:t>укв без специальных символов).</w:t>
      </w:r>
    </w:p>
    <w:p w:rsidR="0005690F" w:rsidRPr="00764CA8" w:rsidRDefault="0058044B" w:rsidP="00A640D5">
      <w:pPr>
        <w:ind w:firstLine="567"/>
        <w:rPr>
          <w:rFonts w:ascii="Tahoma" w:hAnsi="Tahoma" w:cs="Tahoma"/>
          <w:sz w:val="22"/>
          <w:lang w:eastAsia="en-US"/>
        </w:rPr>
      </w:pPr>
      <w:r w:rsidRPr="00764CA8">
        <w:rPr>
          <w:rFonts w:ascii="Tahoma" w:hAnsi="Tahoma" w:cs="Tahoma"/>
          <w:sz w:val="22"/>
          <w:lang w:eastAsia="en-US"/>
        </w:rPr>
        <w:t>Параметры импорта включают в себя параметры модели и параметры загрузки.</w:t>
      </w:r>
    </w:p>
    <w:p w:rsidR="00197BAD" w:rsidRPr="00764CA8" w:rsidRDefault="00197BAD" w:rsidP="00A640D5">
      <w:pPr>
        <w:ind w:firstLine="567"/>
        <w:rPr>
          <w:rFonts w:ascii="Tahoma" w:hAnsi="Tahoma" w:cs="Tahoma"/>
          <w:sz w:val="22"/>
          <w:lang w:eastAsia="en-US"/>
        </w:rPr>
      </w:pPr>
      <w:r w:rsidRPr="00764CA8">
        <w:rPr>
          <w:rFonts w:ascii="Tahoma" w:hAnsi="Tahoma" w:cs="Tahoma"/>
          <w:sz w:val="22"/>
          <w:lang w:eastAsia="en-US"/>
        </w:rPr>
        <w:t xml:space="preserve">Параметры </w:t>
      </w:r>
      <w:r w:rsidR="0058044B" w:rsidRPr="00764CA8">
        <w:rPr>
          <w:rFonts w:ascii="Tahoma" w:hAnsi="Tahoma" w:cs="Tahoma"/>
          <w:sz w:val="22"/>
          <w:lang w:eastAsia="en-US"/>
        </w:rPr>
        <w:t>модели</w:t>
      </w:r>
      <w:r w:rsidR="00F631FC" w:rsidRPr="00764CA8">
        <w:rPr>
          <w:rFonts w:ascii="Tahoma" w:hAnsi="Tahoma" w:cs="Tahoma"/>
          <w:sz w:val="22"/>
          <w:lang w:eastAsia="en-US"/>
        </w:rPr>
        <w:t xml:space="preserve"> представляют собой описание</w:t>
      </w:r>
      <w:r w:rsidR="0074353A" w:rsidRPr="00764CA8">
        <w:rPr>
          <w:rFonts w:ascii="Tahoma" w:hAnsi="Tahoma" w:cs="Tahoma"/>
          <w:sz w:val="22"/>
          <w:lang w:eastAsia="en-US"/>
        </w:rPr>
        <w:t xml:space="preserve"> элементов</w:t>
      </w:r>
      <w:r w:rsidR="006D0E39" w:rsidRPr="00764CA8">
        <w:rPr>
          <w:rFonts w:ascii="Tahoma" w:hAnsi="Tahoma" w:cs="Tahoma"/>
          <w:sz w:val="22"/>
          <w:lang w:eastAsia="en-US"/>
        </w:rPr>
        <w:t>, свойств</w:t>
      </w:r>
      <w:r w:rsidR="0074353A" w:rsidRPr="00764CA8">
        <w:rPr>
          <w:rFonts w:ascii="Tahoma" w:hAnsi="Tahoma" w:cs="Tahoma"/>
          <w:sz w:val="22"/>
          <w:lang w:eastAsia="en-US"/>
        </w:rPr>
        <w:t xml:space="preserve"> и объектов модели, </w:t>
      </w:r>
      <w:r w:rsidR="00AA663C" w:rsidRPr="00764CA8">
        <w:rPr>
          <w:rFonts w:ascii="Tahoma" w:hAnsi="Tahoma" w:cs="Tahoma"/>
          <w:sz w:val="22"/>
          <w:lang w:eastAsia="en-US"/>
        </w:rPr>
        <w:t>записываемые</w:t>
      </w:r>
      <w:r w:rsidR="0074353A" w:rsidRPr="00764CA8">
        <w:rPr>
          <w:rFonts w:ascii="Tahoma" w:hAnsi="Tahoma" w:cs="Tahoma"/>
          <w:sz w:val="22"/>
          <w:lang w:eastAsia="en-US"/>
        </w:rPr>
        <w:t xml:space="preserve"> при импорте</w:t>
      </w:r>
      <w:r w:rsidRPr="00764CA8">
        <w:rPr>
          <w:rFonts w:ascii="Tahoma" w:hAnsi="Tahoma" w:cs="Tahoma"/>
          <w:sz w:val="22"/>
          <w:lang w:eastAsia="en-US"/>
        </w:rPr>
        <w:t>:</w:t>
      </w:r>
    </w:p>
    <w:p w:rsidR="00197BAD" w:rsidRPr="00764CA8" w:rsidRDefault="00A640D5" w:rsidP="00196482">
      <w:pPr>
        <w:pStyle w:val="a6"/>
        <w:numPr>
          <w:ilvl w:val="0"/>
          <w:numId w:val="32"/>
        </w:numPr>
        <w:rPr>
          <w:rFonts w:ascii="Tahoma" w:hAnsi="Tahoma" w:cs="Tahoma"/>
          <w:sz w:val="22"/>
          <w:lang w:eastAsia="en-US"/>
        </w:rPr>
      </w:pPr>
      <w:r w:rsidRPr="00764CA8">
        <w:rPr>
          <w:rFonts w:ascii="Tahoma" w:hAnsi="Tahoma" w:cs="Tahoma"/>
          <w:sz w:val="22"/>
          <w:lang w:eastAsia="en-US"/>
        </w:rPr>
        <w:t>«Число ур</w:t>
      </w:r>
      <w:r w:rsidR="00E06B65" w:rsidRPr="00764CA8">
        <w:rPr>
          <w:rFonts w:ascii="Tahoma" w:hAnsi="Tahoma" w:cs="Tahoma"/>
          <w:sz w:val="22"/>
          <w:lang w:eastAsia="en-US"/>
        </w:rPr>
        <w:t>овней для контроля столкновений» – количество уровней октодерева для расчета столкновений (изменяется от 1 до 4-х).</w:t>
      </w:r>
      <w:r w:rsidR="00BE6003" w:rsidRPr="00764CA8">
        <w:rPr>
          <w:rFonts w:ascii="Tahoma" w:hAnsi="Tahoma" w:cs="Tahoma"/>
          <w:sz w:val="22"/>
          <w:lang w:eastAsia="en-US"/>
        </w:rPr>
        <w:t xml:space="preserve"> Октодеревом называют древовидную структуру данных, каждый узел которой имеет восемь потомков.</w:t>
      </w:r>
      <w:r w:rsidR="006D0E39" w:rsidRPr="00764CA8">
        <w:rPr>
          <w:rFonts w:ascii="Tahoma" w:hAnsi="Tahoma" w:cs="Tahoma"/>
          <w:sz w:val="22"/>
          <w:lang w:eastAsia="en-US"/>
        </w:rPr>
        <w:t xml:space="preserve"> Чем </w:t>
      </w:r>
      <w:r w:rsidR="006D0E39" w:rsidRPr="00764CA8">
        <w:rPr>
          <w:rFonts w:ascii="Tahoma" w:hAnsi="Tahoma" w:cs="Tahoma"/>
          <w:sz w:val="22"/>
          <w:lang w:eastAsia="en-US"/>
        </w:rPr>
        <w:lastRenderedPageBreak/>
        <w:t>выше число</w:t>
      </w:r>
      <w:r w:rsidR="00BE6003" w:rsidRPr="00764CA8">
        <w:rPr>
          <w:rFonts w:ascii="Tahoma" w:hAnsi="Tahoma" w:cs="Tahoma"/>
          <w:sz w:val="22"/>
          <w:lang w:eastAsia="en-US"/>
        </w:rPr>
        <w:t xml:space="preserve"> уровней</w:t>
      </w:r>
      <w:r w:rsidR="006D0E39" w:rsidRPr="00764CA8">
        <w:rPr>
          <w:rFonts w:ascii="Tahoma" w:hAnsi="Tahoma" w:cs="Tahoma"/>
          <w:sz w:val="22"/>
          <w:lang w:eastAsia="en-US"/>
        </w:rPr>
        <w:t>, тем точнее расчет. На первом уровне модель представляется в виде параллелепипеда, на втором каждое из измерений (</w:t>
      </w:r>
      <w:r w:rsidR="006D0E39" w:rsidRPr="00764CA8">
        <w:rPr>
          <w:rFonts w:ascii="Tahoma" w:hAnsi="Tahoma" w:cs="Tahoma"/>
          <w:sz w:val="22"/>
          <w:lang w:val="en-US" w:eastAsia="en-US"/>
        </w:rPr>
        <w:t>x</w:t>
      </w:r>
      <w:r w:rsidR="006D0E39" w:rsidRPr="00764CA8">
        <w:rPr>
          <w:rFonts w:ascii="Tahoma" w:hAnsi="Tahoma" w:cs="Tahoma"/>
          <w:sz w:val="22"/>
          <w:lang w:eastAsia="en-US"/>
        </w:rPr>
        <w:t xml:space="preserve">, </w:t>
      </w:r>
      <w:r w:rsidR="006D0E39" w:rsidRPr="00764CA8">
        <w:rPr>
          <w:rFonts w:ascii="Tahoma" w:hAnsi="Tahoma" w:cs="Tahoma"/>
          <w:sz w:val="22"/>
          <w:lang w:val="en-US" w:eastAsia="en-US"/>
        </w:rPr>
        <w:t>y</w:t>
      </w:r>
      <w:r w:rsidR="006D0E39" w:rsidRPr="00764CA8">
        <w:rPr>
          <w:rFonts w:ascii="Tahoma" w:hAnsi="Tahoma" w:cs="Tahoma"/>
          <w:sz w:val="22"/>
          <w:lang w:eastAsia="en-US"/>
        </w:rPr>
        <w:t xml:space="preserve">, </w:t>
      </w:r>
      <w:r w:rsidR="006D0E39" w:rsidRPr="00764CA8">
        <w:rPr>
          <w:rFonts w:ascii="Tahoma" w:hAnsi="Tahoma" w:cs="Tahoma"/>
          <w:sz w:val="22"/>
          <w:lang w:val="en-US" w:eastAsia="en-US"/>
        </w:rPr>
        <w:t>z</w:t>
      </w:r>
      <w:r w:rsidR="006D0E39" w:rsidRPr="00764CA8">
        <w:rPr>
          <w:rFonts w:ascii="Tahoma" w:hAnsi="Tahoma" w:cs="Tahoma"/>
          <w:sz w:val="22"/>
          <w:lang w:eastAsia="en-US"/>
        </w:rPr>
        <w:t xml:space="preserve">) делится на </w:t>
      </w:r>
      <w:r w:rsidR="00E27420" w:rsidRPr="00764CA8">
        <w:rPr>
          <w:rFonts w:ascii="Tahoma" w:hAnsi="Tahoma" w:cs="Tahoma"/>
          <w:sz w:val="22"/>
          <w:lang w:eastAsia="en-US"/>
        </w:rPr>
        <w:t>две</w:t>
      </w:r>
      <w:r w:rsidR="006D0E39" w:rsidRPr="00764CA8">
        <w:rPr>
          <w:rFonts w:ascii="Tahoma" w:hAnsi="Tahoma" w:cs="Tahoma"/>
          <w:sz w:val="22"/>
          <w:lang w:eastAsia="en-US"/>
        </w:rPr>
        <w:t xml:space="preserve">, равные по количеству вершин части </w:t>
      </w:r>
      <w:r w:rsidR="00E27420" w:rsidRPr="00764CA8">
        <w:rPr>
          <w:rFonts w:ascii="Tahoma" w:hAnsi="Tahoma" w:cs="Tahoma"/>
          <w:sz w:val="22"/>
          <w:lang w:eastAsia="en-US"/>
        </w:rPr>
        <w:t>– т.е., мы имеем дело с 8-ю параллелепипедами. При последующих деления</w:t>
      </w:r>
      <w:r w:rsidR="00455CE9" w:rsidRPr="00764CA8">
        <w:rPr>
          <w:rFonts w:ascii="Tahoma" w:hAnsi="Tahoma" w:cs="Tahoma"/>
          <w:sz w:val="22"/>
          <w:lang w:eastAsia="en-US"/>
        </w:rPr>
        <w:t>х образуется  64 и 512 параллелепипедов на 3-м и 4-м уровнях.</w:t>
      </w:r>
      <w:r w:rsidR="002A3EE6" w:rsidRPr="00764CA8">
        <w:rPr>
          <w:rFonts w:ascii="Tahoma" w:hAnsi="Tahoma" w:cs="Tahoma"/>
          <w:sz w:val="22"/>
          <w:lang w:eastAsia="en-US"/>
        </w:rPr>
        <w:t xml:space="preserve"> Если модель имеет простую кубовидную форму, достаточно 1-го уровня, чем сложнее модель, чем больше в ней выступов и пустот (модели мостов, развязок и памятников), тем большее количество уровней понадобится для адекватного расчета столкновений. Но необходимо помнить, что более точные расчеты требуют большего количества ресурсов.</w:t>
      </w:r>
    </w:p>
    <w:p w:rsidR="00197BAD" w:rsidRPr="00764CA8" w:rsidRDefault="00197BAD" w:rsidP="00196482">
      <w:pPr>
        <w:pStyle w:val="a6"/>
        <w:numPr>
          <w:ilvl w:val="0"/>
          <w:numId w:val="32"/>
        </w:numPr>
        <w:rPr>
          <w:rFonts w:ascii="Tahoma" w:hAnsi="Tahoma" w:cs="Tahoma"/>
          <w:sz w:val="22"/>
          <w:lang w:eastAsia="en-US"/>
        </w:rPr>
      </w:pPr>
      <w:r w:rsidRPr="00764CA8">
        <w:rPr>
          <w:rFonts w:ascii="Tahoma" w:hAnsi="Tahoma" w:cs="Tahoma"/>
          <w:sz w:val="22"/>
          <w:lang w:eastAsia="en-US"/>
        </w:rPr>
        <w:t>«Якорный узел (</w:t>
      </w:r>
      <w:r w:rsidRPr="00764CA8">
        <w:rPr>
          <w:rFonts w:ascii="Tahoma" w:hAnsi="Tahoma" w:cs="Tahoma"/>
          <w:sz w:val="22"/>
          <w:lang w:val="en-US" w:eastAsia="en-US"/>
        </w:rPr>
        <w:t>anchor</w:t>
      </w:r>
      <w:r w:rsidRPr="00764CA8">
        <w:rPr>
          <w:rFonts w:ascii="Tahoma" w:hAnsi="Tahoma" w:cs="Tahoma"/>
          <w:sz w:val="22"/>
          <w:lang w:eastAsia="en-US"/>
        </w:rPr>
        <w:t>)</w:t>
      </w:r>
      <w:r w:rsidR="00E06B65" w:rsidRPr="00764CA8">
        <w:rPr>
          <w:rFonts w:ascii="Tahoma" w:hAnsi="Tahoma" w:cs="Tahoma"/>
          <w:sz w:val="22"/>
          <w:lang w:eastAsia="en-US"/>
        </w:rPr>
        <w:t>»</w:t>
      </w:r>
      <w:r w:rsidR="00A575C5" w:rsidRPr="00764CA8">
        <w:rPr>
          <w:rFonts w:ascii="Tahoma" w:hAnsi="Tahoma" w:cs="Tahoma"/>
          <w:sz w:val="22"/>
          <w:lang w:eastAsia="en-US"/>
        </w:rPr>
        <w:t xml:space="preserve"> – имя якорного узла модели</w:t>
      </w:r>
      <w:r w:rsidR="00F141BD" w:rsidRPr="00764CA8">
        <w:rPr>
          <w:rFonts w:ascii="Tahoma" w:hAnsi="Tahoma" w:cs="Tahoma"/>
          <w:sz w:val="22"/>
          <w:lang w:eastAsia="en-US"/>
        </w:rPr>
        <w:t xml:space="preserve"> (вспомогательного объекта типа «хелпер»)</w:t>
      </w:r>
      <w:r w:rsidR="00A575C5" w:rsidRPr="00764CA8">
        <w:rPr>
          <w:rFonts w:ascii="Tahoma" w:hAnsi="Tahoma" w:cs="Tahoma"/>
          <w:sz w:val="22"/>
          <w:lang w:eastAsia="en-US"/>
        </w:rPr>
        <w:t xml:space="preserve"> для </w:t>
      </w:r>
      <w:r w:rsidR="00F622A0" w:rsidRPr="00764CA8">
        <w:rPr>
          <w:rFonts w:ascii="Tahoma" w:hAnsi="Tahoma" w:cs="Tahoma"/>
          <w:sz w:val="22"/>
          <w:lang w:eastAsia="en-US"/>
        </w:rPr>
        <w:t xml:space="preserve">её </w:t>
      </w:r>
      <w:r w:rsidR="00A575C5" w:rsidRPr="00764CA8">
        <w:rPr>
          <w:rFonts w:ascii="Tahoma" w:hAnsi="Tahoma" w:cs="Tahoma"/>
          <w:sz w:val="22"/>
          <w:lang w:eastAsia="en-US"/>
        </w:rPr>
        <w:t>установки</w:t>
      </w:r>
      <w:r w:rsidR="00F622A0" w:rsidRPr="00764CA8">
        <w:rPr>
          <w:rFonts w:ascii="Tahoma" w:hAnsi="Tahoma" w:cs="Tahoma"/>
          <w:sz w:val="22"/>
          <w:lang w:eastAsia="en-US"/>
        </w:rPr>
        <w:t xml:space="preserve"> на</w:t>
      </w:r>
      <w:r w:rsidR="00A575C5" w:rsidRPr="00764CA8">
        <w:rPr>
          <w:rFonts w:ascii="Tahoma" w:hAnsi="Tahoma" w:cs="Tahoma"/>
          <w:sz w:val="22"/>
          <w:lang w:eastAsia="en-US"/>
        </w:rPr>
        <w:t xml:space="preserve"> поверхность земли.</w:t>
      </w:r>
      <w:r w:rsidR="0054164D" w:rsidRPr="00764CA8">
        <w:rPr>
          <w:rFonts w:ascii="Tahoma" w:hAnsi="Tahoma" w:cs="Tahoma"/>
          <w:sz w:val="22"/>
          <w:lang w:eastAsia="en-US"/>
        </w:rPr>
        <w:t xml:space="preserve"> Если якорных узлов несколько, </w:t>
      </w:r>
      <w:r w:rsidR="00F622A0" w:rsidRPr="00764CA8">
        <w:rPr>
          <w:rFonts w:ascii="Tahoma" w:hAnsi="Tahoma" w:cs="Tahoma"/>
          <w:sz w:val="22"/>
          <w:lang w:eastAsia="en-US"/>
        </w:rPr>
        <w:t>их названия</w:t>
      </w:r>
      <w:r w:rsidR="0054164D" w:rsidRPr="00764CA8">
        <w:rPr>
          <w:rFonts w:ascii="Tahoma" w:hAnsi="Tahoma" w:cs="Tahoma"/>
          <w:sz w:val="22"/>
          <w:lang w:eastAsia="en-US"/>
        </w:rPr>
        <w:t xml:space="preserve"> записываются через разделитель, (например: </w:t>
      </w:r>
      <w:r w:rsidR="0054164D" w:rsidRPr="00764CA8">
        <w:rPr>
          <w:rFonts w:ascii="Tahoma" w:hAnsi="Tahoma" w:cs="Tahoma"/>
          <w:iCs/>
          <w:sz w:val="22"/>
          <w:lang w:eastAsia="en-US"/>
        </w:rPr>
        <w:t>anchor1|anchor2|anchor3|anchor4) и</w:t>
      </w:r>
      <w:r w:rsidR="0054164D" w:rsidRPr="00764CA8">
        <w:rPr>
          <w:rFonts w:ascii="Tahoma" w:hAnsi="Tahoma" w:cs="Tahoma"/>
          <w:sz w:val="22"/>
          <w:lang w:eastAsia="en-US"/>
        </w:rPr>
        <w:t xml:space="preserve"> используются для адаптации модели под рельеф при установке на поверхность.</w:t>
      </w:r>
    </w:p>
    <w:p w:rsidR="0005690F" w:rsidRPr="00764CA8" w:rsidRDefault="0005690F" w:rsidP="00196482">
      <w:pPr>
        <w:pStyle w:val="a6"/>
        <w:numPr>
          <w:ilvl w:val="0"/>
          <w:numId w:val="32"/>
        </w:numPr>
        <w:rPr>
          <w:rFonts w:ascii="Tahoma" w:hAnsi="Tahoma" w:cs="Tahoma"/>
          <w:sz w:val="22"/>
          <w:lang w:eastAsia="en-US"/>
        </w:rPr>
      </w:pPr>
      <w:r w:rsidRPr="00764CA8">
        <w:rPr>
          <w:rFonts w:ascii="Tahoma" w:hAnsi="Tahoma" w:cs="Tahoma"/>
          <w:sz w:val="22"/>
          <w:lang w:eastAsia="en-US"/>
        </w:rPr>
        <w:t xml:space="preserve">«Имена узлов для крепления других моделей» – </w:t>
      </w:r>
      <w:r w:rsidR="00C075FC" w:rsidRPr="00764CA8">
        <w:rPr>
          <w:rFonts w:ascii="Tahoma" w:hAnsi="Tahoma" w:cs="Tahoma"/>
          <w:sz w:val="22"/>
          <w:lang w:eastAsia="en-US"/>
        </w:rPr>
        <w:t>это</w:t>
      </w:r>
      <w:r w:rsidRPr="00764CA8">
        <w:rPr>
          <w:rFonts w:ascii="Tahoma" w:hAnsi="Tahoma" w:cs="Tahoma"/>
          <w:sz w:val="22"/>
          <w:lang w:eastAsia="en-US"/>
        </w:rPr>
        <w:t xml:space="preserve"> названия вспомогательных объектов, к которым </w:t>
      </w:r>
      <w:r w:rsidR="00CE6E09" w:rsidRPr="00764CA8">
        <w:rPr>
          <w:rFonts w:ascii="Tahoma" w:hAnsi="Tahoma" w:cs="Tahoma"/>
          <w:sz w:val="22"/>
          <w:lang w:eastAsia="en-US"/>
        </w:rPr>
        <w:t>могут быть прикреплены</w:t>
      </w:r>
      <w:r w:rsidRPr="00764CA8">
        <w:rPr>
          <w:rFonts w:ascii="Tahoma" w:hAnsi="Tahoma" w:cs="Tahoma"/>
          <w:sz w:val="22"/>
          <w:lang w:eastAsia="en-US"/>
        </w:rPr>
        <w:t xml:space="preserve"> другие модели (чаще всего спрайты). </w:t>
      </w:r>
      <w:r w:rsidR="00702823" w:rsidRPr="00764CA8">
        <w:rPr>
          <w:rFonts w:ascii="Tahoma" w:hAnsi="Tahoma" w:cs="Tahoma"/>
          <w:sz w:val="22"/>
          <w:lang w:eastAsia="en-US"/>
        </w:rPr>
        <w:t>При перечислении узлов в</w:t>
      </w:r>
      <w:r w:rsidRPr="00764CA8">
        <w:rPr>
          <w:rFonts w:ascii="Tahoma" w:hAnsi="Tahoma" w:cs="Tahoma"/>
          <w:sz w:val="22"/>
          <w:lang w:eastAsia="en-US"/>
        </w:rPr>
        <w:t xml:space="preserve"> качестве разделителя используется знак «|». Например, при импорте модели фонаря</w:t>
      </w:r>
      <w:r w:rsidR="00CE6E09" w:rsidRPr="00764CA8">
        <w:rPr>
          <w:rFonts w:ascii="Tahoma" w:hAnsi="Tahoma" w:cs="Tahoma"/>
          <w:sz w:val="22"/>
          <w:lang w:eastAsia="en-US"/>
        </w:rPr>
        <w:t>, имеющего крепление для провода (</w:t>
      </w:r>
      <w:r w:rsidR="00CE6E09" w:rsidRPr="00764CA8">
        <w:rPr>
          <w:rFonts w:ascii="Tahoma" w:hAnsi="Tahoma" w:cs="Tahoma"/>
          <w:sz w:val="22"/>
          <w:lang w:val="en-US" w:eastAsia="en-US"/>
        </w:rPr>
        <w:t>fix</w:t>
      </w:r>
      <w:r w:rsidR="00CE6E09" w:rsidRPr="00764CA8">
        <w:rPr>
          <w:rFonts w:ascii="Tahoma" w:hAnsi="Tahoma" w:cs="Tahoma"/>
          <w:sz w:val="22"/>
          <w:lang w:eastAsia="en-US"/>
        </w:rPr>
        <w:t>) и 5</w:t>
      </w:r>
      <w:r w:rsidR="00702823" w:rsidRPr="00764CA8">
        <w:rPr>
          <w:rFonts w:ascii="Tahoma" w:hAnsi="Tahoma" w:cs="Tahoma"/>
          <w:sz w:val="22"/>
          <w:lang w:eastAsia="en-US"/>
        </w:rPr>
        <w:t>-ти</w:t>
      </w:r>
      <w:r w:rsidR="00CE6E09" w:rsidRPr="00764CA8">
        <w:rPr>
          <w:rFonts w:ascii="Tahoma" w:hAnsi="Tahoma" w:cs="Tahoma"/>
          <w:sz w:val="22"/>
          <w:lang w:eastAsia="en-US"/>
        </w:rPr>
        <w:t xml:space="preserve"> дорожных знаков (навстречу движению автотранспорта: znak01, znak03, znak04; по направлению движения: znak0</w:t>
      </w:r>
      <w:r w:rsidR="00517E46" w:rsidRPr="00764CA8">
        <w:rPr>
          <w:rFonts w:ascii="Tahoma" w:hAnsi="Tahoma" w:cs="Tahoma"/>
          <w:sz w:val="22"/>
          <w:lang w:eastAsia="en-US"/>
        </w:rPr>
        <w:t>2, znak0</w:t>
      </w:r>
      <w:r w:rsidR="00367259" w:rsidRPr="00764CA8">
        <w:rPr>
          <w:rFonts w:ascii="Tahoma" w:hAnsi="Tahoma" w:cs="Tahoma"/>
          <w:sz w:val="22"/>
          <w:lang w:eastAsia="en-US"/>
        </w:rPr>
        <w:t xml:space="preserve">5) в </w:t>
      </w:r>
      <w:r w:rsidR="00702823" w:rsidRPr="00764CA8">
        <w:rPr>
          <w:rFonts w:ascii="Tahoma" w:hAnsi="Tahoma" w:cs="Tahoma"/>
          <w:sz w:val="22"/>
          <w:lang w:eastAsia="en-US"/>
        </w:rPr>
        <w:t>данное</w:t>
      </w:r>
      <w:r w:rsidR="00367259" w:rsidRPr="00764CA8">
        <w:rPr>
          <w:rFonts w:ascii="Tahoma" w:hAnsi="Tahoma" w:cs="Tahoma"/>
          <w:sz w:val="22"/>
          <w:lang w:eastAsia="en-US"/>
        </w:rPr>
        <w:t xml:space="preserve"> поле нужно ввести следующую строку: fix|znak01|znak02|znak03|znak04|znak05.</w:t>
      </w:r>
    </w:p>
    <w:p w:rsidR="0005690F" w:rsidRPr="00764CA8" w:rsidRDefault="0005690F" w:rsidP="00196482">
      <w:pPr>
        <w:pStyle w:val="a6"/>
        <w:numPr>
          <w:ilvl w:val="0"/>
          <w:numId w:val="32"/>
        </w:numPr>
        <w:rPr>
          <w:rFonts w:ascii="Tahoma" w:hAnsi="Tahoma" w:cs="Tahoma"/>
          <w:sz w:val="22"/>
          <w:lang w:eastAsia="en-US"/>
        </w:rPr>
      </w:pPr>
      <w:r w:rsidRPr="00764CA8">
        <w:rPr>
          <w:rFonts w:ascii="Tahoma" w:hAnsi="Tahoma" w:cs="Tahoma"/>
          <w:sz w:val="22"/>
          <w:lang w:eastAsia="en-US"/>
        </w:rPr>
        <w:t>«Подстрока в именах треков, которые должны быть сохранены»</w:t>
      </w:r>
      <w:r w:rsidR="00B80B09" w:rsidRPr="00764CA8">
        <w:rPr>
          <w:rFonts w:ascii="Tahoma" w:hAnsi="Tahoma" w:cs="Tahoma"/>
          <w:sz w:val="22"/>
          <w:lang w:eastAsia="en-US"/>
        </w:rPr>
        <w:t xml:space="preserve"> - имена реков, сохраняемых даже при удалении анимации.</w:t>
      </w:r>
    </w:p>
    <w:p w:rsidR="0005690F" w:rsidRPr="00764CA8" w:rsidRDefault="0005690F" w:rsidP="00196482">
      <w:pPr>
        <w:pStyle w:val="a6"/>
        <w:numPr>
          <w:ilvl w:val="0"/>
          <w:numId w:val="32"/>
        </w:numPr>
        <w:rPr>
          <w:rFonts w:ascii="Tahoma" w:hAnsi="Tahoma" w:cs="Tahoma"/>
          <w:sz w:val="22"/>
          <w:lang w:eastAsia="en-US"/>
        </w:rPr>
      </w:pPr>
      <w:r w:rsidRPr="00764CA8">
        <w:rPr>
          <w:rFonts w:ascii="Tahoma" w:hAnsi="Tahoma" w:cs="Tahoma"/>
          <w:sz w:val="22"/>
          <w:lang w:eastAsia="en-US"/>
        </w:rPr>
        <w:t>«Скорость морфинга модели»</w:t>
      </w:r>
      <w:r w:rsidR="00C075FC" w:rsidRPr="00764CA8">
        <w:rPr>
          <w:rFonts w:ascii="Tahoma" w:hAnsi="Tahoma" w:cs="Tahoma"/>
          <w:sz w:val="22"/>
          <w:lang w:eastAsia="en-US"/>
        </w:rPr>
        <w:t xml:space="preserve"> – </w:t>
      </w:r>
      <w:r w:rsidR="00CB1257" w:rsidRPr="00764CA8">
        <w:rPr>
          <w:rFonts w:ascii="Tahoma" w:hAnsi="Tahoma" w:cs="Tahoma"/>
          <w:sz w:val="22"/>
          <w:lang w:eastAsia="en-US"/>
        </w:rPr>
        <w:t>при вводе в это поле значения, отличного от 0, выбранная совокупность моделей рассматривается в качестве ключевых кадров</w:t>
      </w:r>
      <w:r w:rsidR="00E03E1B" w:rsidRPr="00764CA8">
        <w:rPr>
          <w:rFonts w:ascii="Tahoma" w:hAnsi="Tahoma" w:cs="Tahoma"/>
          <w:sz w:val="22"/>
          <w:lang w:eastAsia="en-US"/>
        </w:rPr>
        <w:t xml:space="preserve"> анимации (например, разные состояния развевающегося флага). Промежуточные состояния между кадрами интерполируются Программой.</w:t>
      </w:r>
    </w:p>
    <w:p w:rsidR="00F631FC" w:rsidRPr="00764CA8" w:rsidRDefault="00F631FC" w:rsidP="00196482">
      <w:pPr>
        <w:pStyle w:val="a6"/>
        <w:numPr>
          <w:ilvl w:val="0"/>
          <w:numId w:val="32"/>
        </w:numPr>
        <w:rPr>
          <w:rFonts w:ascii="Tahoma" w:hAnsi="Tahoma" w:cs="Tahoma"/>
          <w:sz w:val="22"/>
          <w:lang w:eastAsia="en-US"/>
        </w:rPr>
      </w:pPr>
      <w:r w:rsidRPr="00764CA8">
        <w:rPr>
          <w:rFonts w:ascii="Tahoma" w:hAnsi="Tahoma" w:cs="Tahoma"/>
          <w:sz w:val="22"/>
          <w:lang w:eastAsia="en-US"/>
        </w:rPr>
        <w:t>«Файл трансформации в сцену»</w:t>
      </w:r>
      <w:r w:rsidR="00816833" w:rsidRPr="00764CA8">
        <w:rPr>
          <w:rFonts w:ascii="Tahoma" w:hAnsi="Tahoma" w:cs="Tahoma"/>
          <w:sz w:val="22"/>
          <w:lang w:eastAsia="en-US"/>
        </w:rPr>
        <w:t xml:space="preserve"> – </w:t>
      </w:r>
      <w:r w:rsidR="00C47C7F" w:rsidRPr="00764CA8">
        <w:rPr>
          <w:rFonts w:ascii="Tahoma" w:hAnsi="Tahoma" w:cs="Tahoma"/>
          <w:sz w:val="22"/>
          <w:lang w:eastAsia="en-US"/>
        </w:rPr>
        <w:t>здесь указывается местоположение файла</w:t>
      </w:r>
      <w:r w:rsidR="00816833" w:rsidRPr="00764CA8">
        <w:rPr>
          <w:rFonts w:ascii="Tahoma" w:hAnsi="Tahoma" w:cs="Tahoma"/>
          <w:sz w:val="22"/>
          <w:lang w:eastAsia="en-US"/>
        </w:rPr>
        <w:t>*.transform</w:t>
      </w:r>
      <w:r w:rsidR="00C47C7F" w:rsidRPr="00764CA8">
        <w:rPr>
          <w:rFonts w:ascii="Tahoma" w:hAnsi="Tahoma" w:cs="Tahoma"/>
          <w:sz w:val="22"/>
          <w:lang w:eastAsia="en-US"/>
        </w:rPr>
        <w:t xml:space="preserve">, созданного при сохранении выделенной области в </w:t>
      </w:r>
      <w:r w:rsidR="00816833" w:rsidRPr="00764CA8">
        <w:rPr>
          <w:rFonts w:ascii="Tahoma" w:hAnsi="Tahoma" w:cs="Tahoma"/>
          <w:sz w:val="22"/>
          <w:lang w:eastAsia="en-US"/>
        </w:rPr>
        <w:t xml:space="preserve"> </w:t>
      </w:r>
      <w:r w:rsidR="00C47C7F" w:rsidRPr="00764CA8">
        <w:rPr>
          <w:rFonts w:ascii="Tahoma" w:hAnsi="Tahoma" w:cs="Tahoma"/>
          <w:sz w:val="22"/>
          <w:lang w:val="en-US" w:eastAsia="en-US"/>
        </w:rPr>
        <w:t>stl</w:t>
      </w:r>
      <w:r w:rsidR="00C47C7F" w:rsidRPr="00764CA8">
        <w:rPr>
          <w:rFonts w:ascii="Tahoma" w:hAnsi="Tahoma" w:cs="Tahoma"/>
          <w:sz w:val="22"/>
          <w:lang w:eastAsia="en-US"/>
        </w:rPr>
        <w:t>-файл для создания 3</w:t>
      </w:r>
      <w:r w:rsidR="00C47C7F" w:rsidRPr="00764CA8">
        <w:rPr>
          <w:rFonts w:ascii="Tahoma" w:hAnsi="Tahoma" w:cs="Tahoma"/>
          <w:sz w:val="22"/>
          <w:lang w:val="en-US" w:eastAsia="en-US"/>
        </w:rPr>
        <w:t>D</w:t>
      </w:r>
      <w:r w:rsidR="00C47C7F" w:rsidRPr="00764CA8">
        <w:rPr>
          <w:rFonts w:ascii="Tahoma" w:hAnsi="Tahoma" w:cs="Tahoma"/>
          <w:sz w:val="22"/>
          <w:lang w:eastAsia="en-US"/>
        </w:rPr>
        <w:t xml:space="preserve">-моделей. </w:t>
      </w:r>
      <w:r w:rsidR="005679C6" w:rsidRPr="00764CA8">
        <w:rPr>
          <w:rFonts w:ascii="Tahoma" w:hAnsi="Tahoma" w:cs="Tahoma"/>
          <w:sz w:val="22"/>
          <w:lang w:eastAsia="en-US"/>
        </w:rPr>
        <w:t xml:space="preserve">Выгрузка в </w:t>
      </w:r>
      <w:r w:rsidR="005679C6" w:rsidRPr="00764CA8">
        <w:rPr>
          <w:rFonts w:ascii="Tahoma" w:hAnsi="Tahoma" w:cs="Tahoma"/>
          <w:sz w:val="22"/>
          <w:lang w:val="en-US" w:eastAsia="en-US"/>
        </w:rPr>
        <w:t>stl</w:t>
      </w:r>
      <w:r w:rsidR="005679C6" w:rsidRPr="00764CA8">
        <w:rPr>
          <w:rFonts w:ascii="Tahoma" w:hAnsi="Tahoma" w:cs="Tahoma"/>
          <w:sz w:val="22"/>
          <w:lang w:eastAsia="en-US"/>
        </w:rPr>
        <w:t xml:space="preserve"> необходима для учета особенностей рель</w:t>
      </w:r>
      <w:r w:rsidR="00EB2001" w:rsidRPr="00764CA8">
        <w:rPr>
          <w:rFonts w:ascii="Tahoma" w:hAnsi="Tahoma" w:cs="Tahoma"/>
          <w:sz w:val="22"/>
          <w:lang w:eastAsia="en-US"/>
        </w:rPr>
        <w:t>ефа местности при создании модели. Файл *.transform позволяет автоматически установить модель в сцену</w:t>
      </w:r>
      <w:r w:rsidR="0079569A" w:rsidRPr="00764CA8">
        <w:rPr>
          <w:rFonts w:ascii="Tahoma" w:hAnsi="Tahoma" w:cs="Tahoma"/>
          <w:sz w:val="22"/>
          <w:lang w:eastAsia="en-US"/>
        </w:rPr>
        <w:t>, сохраняя её размер и привязку относительно выделенной области.</w:t>
      </w:r>
    </w:p>
    <w:p w:rsidR="00816833" w:rsidRPr="00764CA8" w:rsidRDefault="00816833" w:rsidP="00816833">
      <w:pPr>
        <w:ind w:left="927"/>
        <w:rPr>
          <w:rFonts w:ascii="Tahoma" w:hAnsi="Tahoma" w:cs="Tahoma"/>
          <w:sz w:val="22"/>
          <w:lang w:eastAsia="en-US"/>
        </w:rPr>
      </w:pPr>
    </w:p>
    <w:p w:rsidR="00816833" w:rsidRPr="00764CA8" w:rsidRDefault="00816833" w:rsidP="005D291A">
      <w:pPr>
        <w:rPr>
          <w:rFonts w:ascii="Tahoma" w:hAnsi="Tahoma" w:cs="Tahoma"/>
          <w:sz w:val="22"/>
          <w:lang w:eastAsia="en-US"/>
        </w:rPr>
      </w:pPr>
      <w:r w:rsidRPr="00764CA8">
        <w:rPr>
          <w:rFonts w:ascii="Tahoma" w:hAnsi="Tahoma" w:cs="Tahoma"/>
          <w:sz w:val="22"/>
          <w:lang w:eastAsia="en-US"/>
        </w:rPr>
        <w:t>Параметры загрузки</w:t>
      </w:r>
      <w:r w:rsidR="005D291A" w:rsidRPr="00764CA8">
        <w:rPr>
          <w:rFonts w:ascii="Tahoma" w:hAnsi="Tahoma" w:cs="Tahoma"/>
          <w:sz w:val="22"/>
          <w:lang w:eastAsia="en-US"/>
        </w:rPr>
        <w:t xml:space="preserve"> включают в себя действия, производимые над моделью при её переводе во внутренний формат</w:t>
      </w:r>
      <w:r w:rsidRPr="00764CA8">
        <w:rPr>
          <w:rFonts w:ascii="Tahoma" w:hAnsi="Tahoma" w:cs="Tahoma"/>
          <w:sz w:val="22"/>
          <w:lang w:eastAsia="en-US"/>
        </w:rPr>
        <w:t>:</w:t>
      </w:r>
    </w:p>
    <w:p w:rsidR="009E425E" w:rsidRPr="00764CA8" w:rsidRDefault="009E425E" w:rsidP="00196482">
      <w:pPr>
        <w:pStyle w:val="a6"/>
        <w:numPr>
          <w:ilvl w:val="0"/>
          <w:numId w:val="33"/>
        </w:numPr>
        <w:rPr>
          <w:rFonts w:ascii="Tahoma" w:hAnsi="Tahoma" w:cs="Tahoma"/>
          <w:sz w:val="22"/>
          <w:lang w:eastAsia="en-US"/>
        </w:rPr>
      </w:pPr>
      <w:r w:rsidRPr="00764CA8">
        <w:rPr>
          <w:rFonts w:ascii="Tahoma" w:hAnsi="Tahoma" w:cs="Tahoma"/>
          <w:sz w:val="22"/>
          <w:lang w:eastAsia="en-US"/>
        </w:rPr>
        <w:lastRenderedPageBreak/>
        <w:t xml:space="preserve">«Не учитывать отраженный свет» –  флаг игнорирования </w:t>
      </w:r>
      <w:r w:rsidR="00E06B65" w:rsidRPr="00764CA8">
        <w:rPr>
          <w:rFonts w:ascii="Tahoma" w:hAnsi="Tahoma" w:cs="Tahoma"/>
          <w:sz w:val="22"/>
          <w:lang w:eastAsia="en-US"/>
        </w:rPr>
        <w:t>отраженного</w:t>
      </w:r>
      <w:r w:rsidRPr="00764CA8">
        <w:rPr>
          <w:rFonts w:ascii="Tahoma" w:hAnsi="Tahoma" w:cs="Tahoma"/>
          <w:sz w:val="22"/>
          <w:lang w:eastAsia="en-US"/>
        </w:rPr>
        <w:t xml:space="preserve"> освещения.</w:t>
      </w:r>
    </w:p>
    <w:p w:rsidR="009E425E" w:rsidRPr="00764CA8" w:rsidRDefault="009E425E" w:rsidP="00196482">
      <w:pPr>
        <w:pStyle w:val="a6"/>
        <w:numPr>
          <w:ilvl w:val="0"/>
          <w:numId w:val="33"/>
        </w:numPr>
        <w:rPr>
          <w:rFonts w:ascii="Tahoma" w:hAnsi="Tahoma" w:cs="Tahoma"/>
          <w:sz w:val="22"/>
          <w:lang w:eastAsia="en-US"/>
        </w:rPr>
      </w:pPr>
      <w:r w:rsidRPr="00764CA8">
        <w:rPr>
          <w:rFonts w:ascii="Tahoma" w:hAnsi="Tahoma" w:cs="Tahoma"/>
          <w:sz w:val="22"/>
          <w:lang w:eastAsia="en-US"/>
        </w:rPr>
        <w:t>«Не учитывать анимацию» – флаг импорта статичной модели. Следует отключить при импорте моделей, содержащих хелперы (вспомогательные элементы крепления) и собственно анимацию (светофоры, мигающие фары машин).</w:t>
      </w:r>
    </w:p>
    <w:p w:rsidR="009E425E" w:rsidRPr="00764CA8" w:rsidRDefault="009E425E" w:rsidP="00196482">
      <w:pPr>
        <w:pStyle w:val="a6"/>
        <w:numPr>
          <w:ilvl w:val="0"/>
          <w:numId w:val="33"/>
        </w:numPr>
        <w:rPr>
          <w:rFonts w:ascii="Tahoma" w:hAnsi="Tahoma" w:cs="Tahoma"/>
          <w:sz w:val="22"/>
          <w:lang w:eastAsia="en-US"/>
        </w:rPr>
      </w:pPr>
      <w:r w:rsidRPr="00764CA8">
        <w:rPr>
          <w:rFonts w:ascii="Tahoma" w:hAnsi="Tahoma" w:cs="Tahoma"/>
          <w:sz w:val="22"/>
          <w:lang w:eastAsia="en-US"/>
        </w:rPr>
        <w:t>«Объединить объекты» –  объединение частей одного объекта (если объект был создан по частям в программе трехмерного моделирования) в целостную модель для более эффективного вывода объекта на экран. Объединение объектов следует отключить при импорте зданий с поэтажной детализацией (внутренней инфраструктурой), моделей развязок с выделенным в отдельный объект дорожным полотном, моделей с хелперами и анимацией.</w:t>
      </w:r>
    </w:p>
    <w:p w:rsidR="009E425E" w:rsidRPr="00764CA8" w:rsidRDefault="009E425E" w:rsidP="00196482">
      <w:pPr>
        <w:pStyle w:val="a6"/>
        <w:numPr>
          <w:ilvl w:val="0"/>
          <w:numId w:val="33"/>
        </w:numPr>
        <w:rPr>
          <w:rFonts w:ascii="Tahoma" w:hAnsi="Tahoma" w:cs="Tahoma"/>
          <w:sz w:val="22"/>
          <w:lang w:eastAsia="en-US"/>
        </w:rPr>
      </w:pPr>
      <w:r w:rsidRPr="00764CA8">
        <w:rPr>
          <w:rFonts w:ascii="Tahoma" w:hAnsi="Tahoma" w:cs="Tahoma"/>
          <w:sz w:val="22"/>
          <w:lang w:eastAsia="en-US"/>
        </w:rPr>
        <w:t>«Упаковать координаты» –</w:t>
      </w:r>
      <w:r w:rsidR="00E06B65" w:rsidRPr="00764CA8">
        <w:rPr>
          <w:rFonts w:ascii="Tahoma" w:hAnsi="Tahoma" w:cs="Tahoma"/>
          <w:sz w:val="22"/>
          <w:lang w:eastAsia="en-US"/>
        </w:rPr>
        <w:t xml:space="preserve"> упаковка координат объекта.</w:t>
      </w:r>
    </w:p>
    <w:p w:rsidR="00C76CFE" w:rsidRPr="00764CA8"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t xml:space="preserve"> «Установить модель в сцену»</w:t>
      </w:r>
      <w:r w:rsidR="00FC707E" w:rsidRPr="00764CA8">
        <w:rPr>
          <w:rFonts w:ascii="Tahoma" w:hAnsi="Tahoma" w:cs="Tahoma"/>
          <w:sz w:val="22"/>
          <w:lang w:eastAsia="en-US"/>
        </w:rPr>
        <w:t xml:space="preserve"> – </w:t>
      </w:r>
      <w:r w:rsidR="00E048BE" w:rsidRPr="00764CA8">
        <w:rPr>
          <w:rFonts w:ascii="Tahoma" w:hAnsi="Tahoma" w:cs="Tahoma"/>
          <w:sz w:val="22"/>
          <w:lang w:eastAsia="en-US"/>
        </w:rPr>
        <w:t>параметр</w:t>
      </w:r>
      <w:r w:rsidRPr="00764CA8">
        <w:rPr>
          <w:rFonts w:ascii="Tahoma" w:hAnsi="Tahoma" w:cs="Tahoma"/>
          <w:sz w:val="22"/>
          <w:lang w:eastAsia="en-US"/>
        </w:rPr>
        <w:t xml:space="preserve"> предназначен для установки моделей из загружаемых файлов с географической привязкой на точное местоположение на сцене.</w:t>
      </w:r>
    </w:p>
    <w:p w:rsidR="00C76CFE" w:rsidRPr="00764CA8"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t xml:space="preserve"> «Регистрировать модель в сцене»</w:t>
      </w:r>
      <w:r w:rsidR="00FC707E" w:rsidRPr="00764CA8">
        <w:rPr>
          <w:rFonts w:ascii="Tahoma" w:hAnsi="Tahoma" w:cs="Tahoma"/>
          <w:sz w:val="22"/>
          <w:lang w:eastAsia="en-US"/>
        </w:rPr>
        <w:t xml:space="preserve"> – </w:t>
      </w:r>
      <w:r w:rsidR="00E048BE" w:rsidRPr="00764CA8">
        <w:rPr>
          <w:rFonts w:ascii="Tahoma" w:hAnsi="Tahoma" w:cs="Tahoma"/>
          <w:sz w:val="22"/>
          <w:lang w:eastAsia="en-US"/>
        </w:rPr>
        <w:t xml:space="preserve"> включение параметра</w:t>
      </w:r>
      <w:r w:rsidRPr="00764CA8">
        <w:rPr>
          <w:rFonts w:ascii="Tahoma" w:hAnsi="Tahoma" w:cs="Tahoma"/>
          <w:sz w:val="22"/>
          <w:lang w:eastAsia="en-US"/>
        </w:rPr>
        <w:t xml:space="preserve"> сопровождается записью импортируемой модели в единый реестр моделей сцены – meshes.lst, при повторном импорте модели (например, при перезагрузке исправленной или доработанной модели) галочку нужно убрать.</w:t>
      </w:r>
    </w:p>
    <w:p w:rsidR="00C76CFE" w:rsidRPr="00291B6D" w:rsidRDefault="00C76CFE" w:rsidP="00196482">
      <w:pPr>
        <w:pStyle w:val="a6"/>
        <w:numPr>
          <w:ilvl w:val="0"/>
          <w:numId w:val="33"/>
        </w:numPr>
        <w:rPr>
          <w:rFonts w:ascii="Tahoma" w:hAnsi="Tahoma" w:cs="Tahoma"/>
          <w:color w:val="31849B" w:themeColor="accent5" w:themeShade="BF"/>
          <w:sz w:val="22"/>
          <w:lang w:eastAsia="en-US"/>
        </w:rPr>
      </w:pPr>
      <w:r w:rsidRPr="00764CA8">
        <w:rPr>
          <w:rFonts w:ascii="Tahoma" w:hAnsi="Tahoma" w:cs="Tahoma"/>
          <w:sz w:val="22"/>
          <w:lang w:eastAsia="en-US"/>
        </w:rPr>
        <w:t>«Светофор»</w:t>
      </w:r>
      <w:r w:rsidR="00FC707E" w:rsidRPr="00764CA8">
        <w:rPr>
          <w:rFonts w:ascii="Tahoma" w:hAnsi="Tahoma" w:cs="Tahoma"/>
          <w:sz w:val="22"/>
          <w:lang w:eastAsia="en-US"/>
        </w:rPr>
        <w:t xml:space="preserve"> –</w:t>
      </w:r>
      <w:r w:rsidR="005D0491" w:rsidRPr="00764CA8">
        <w:rPr>
          <w:rFonts w:ascii="Tahoma" w:hAnsi="Tahoma" w:cs="Tahoma"/>
          <w:sz w:val="22"/>
          <w:lang w:eastAsia="en-US"/>
        </w:rPr>
        <w:t xml:space="preserve"> флаг включается при </w:t>
      </w:r>
      <w:r w:rsidR="00344287" w:rsidRPr="00764CA8">
        <w:rPr>
          <w:rFonts w:ascii="Tahoma" w:hAnsi="Tahoma" w:cs="Tahoma"/>
          <w:sz w:val="22"/>
          <w:lang w:eastAsia="en-US"/>
        </w:rPr>
        <w:t xml:space="preserve">импорте моделей светофоров. </w:t>
      </w:r>
      <w:r w:rsidR="008940A9" w:rsidRPr="00764CA8">
        <w:rPr>
          <w:rFonts w:ascii="Tahoma" w:hAnsi="Tahoma" w:cs="Tahoma"/>
          <w:sz w:val="22"/>
          <w:lang w:eastAsia="en-US"/>
        </w:rPr>
        <w:t xml:space="preserve">Каждый функциональный </w:t>
      </w:r>
      <w:r w:rsidR="00B10090" w:rsidRPr="00764CA8">
        <w:rPr>
          <w:rFonts w:ascii="Tahoma" w:hAnsi="Tahoma" w:cs="Tahoma"/>
          <w:sz w:val="22"/>
          <w:lang w:eastAsia="en-US"/>
        </w:rPr>
        <w:t xml:space="preserve">элемент </w:t>
      </w:r>
      <w:r w:rsidR="008940A9" w:rsidRPr="00764CA8">
        <w:rPr>
          <w:rFonts w:ascii="Tahoma" w:hAnsi="Tahoma" w:cs="Tahoma"/>
          <w:sz w:val="22"/>
          <w:lang w:eastAsia="en-US"/>
        </w:rPr>
        <w:t xml:space="preserve">модели </w:t>
      </w:r>
      <w:r w:rsidR="00B10090" w:rsidRPr="00764CA8">
        <w:rPr>
          <w:rFonts w:ascii="Tahoma" w:hAnsi="Tahoma" w:cs="Tahoma"/>
          <w:sz w:val="22"/>
          <w:lang w:eastAsia="en-US"/>
        </w:rPr>
        <w:t>будет отображаться (загораться и гаснуть) согласно циклу работы светофора.</w:t>
      </w:r>
      <w:r w:rsidR="008940A9" w:rsidRPr="00764CA8">
        <w:rPr>
          <w:rFonts w:ascii="Tahoma" w:hAnsi="Tahoma" w:cs="Tahoma"/>
          <w:sz w:val="22"/>
          <w:lang w:eastAsia="en-US"/>
        </w:rPr>
        <w:t xml:space="preserve"> </w:t>
      </w:r>
      <w:r w:rsidR="00B10090" w:rsidRPr="00764CA8">
        <w:rPr>
          <w:rFonts w:ascii="Tahoma" w:hAnsi="Tahoma" w:cs="Tahoma"/>
          <w:sz w:val="22"/>
          <w:lang w:eastAsia="en-US"/>
        </w:rPr>
        <w:t xml:space="preserve">Эти элементы должны </w:t>
      </w:r>
      <w:r w:rsidR="008940A9" w:rsidRPr="00764CA8">
        <w:rPr>
          <w:rFonts w:ascii="Tahoma" w:hAnsi="Tahoma" w:cs="Tahoma"/>
          <w:sz w:val="22"/>
          <w:lang w:eastAsia="en-US"/>
        </w:rPr>
        <w:t>иметь особое, строго определенное название</w:t>
      </w:r>
      <w:r w:rsidR="00BF01F8" w:rsidRPr="00764CA8">
        <w:rPr>
          <w:rFonts w:ascii="Tahoma" w:hAnsi="Tahoma" w:cs="Tahoma"/>
          <w:sz w:val="22"/>
          <w:lang w:eastAsia="en-US"/>
        </w:rPr>
        <w:t xml:space="preserve"> (</w:t>
      </w:r>
      <w:r w:rsidR="00C03E14" w:rsidRPr="00703DBC">
        <w:rPr>
          <w:rFonts w:ascii="Tahoma" w:eastAsiaTheme="minorHAnsi" w:hAnsi="Tahoma" w:cs="Tahoma"/>
          <w:b/>
          <w:bCs/>
          <w:color w:val="31849B" w:themeColor="accent5" w:themeShade="BF"/>
          <w:sz w:val="22"/>
          <w:lang w:eastAsia="en-US"/>
        </w:rPr>
        <w:t>Таблица № 1</w:t>
      </w:r>
      <w:r w:rsidR="00BF01F8" w:rsidRPr="00764CA8">
        <w:rPr>
          <w:rFonts w:ascii="Tahoma" w:hAnsi="Tahoma" w:cs="Tahoma"/>
          <w:sz w:val="22"/>
          <w:lang w:eastAsia="en-US"/>
        </w:rPr>
        <w:t>)</w:t>
      </w:r>
      <w:r w:rsidR="008940A9" w:rsidRPr="00764CA8">
        <w:rPr>
          <w:rFonts w:ascii="Tahoma" w:hAnsi="Tahoma" w:cs="Tahoma"/>
          <w:sz w:val="22"/>
          <w:lang w:eastAsia="en-US"/>
        </w:rPr>
        <w:t>.</w:t>
      </w:r>
    </w:p>
    <w:p w:rsidR="00291B6D" w:rsidRPr="009107CF" w:rsidRDefault="00291B6D" w:rsidP="00291B6D">
      <w:pPr>
        <w:pStyle w:val="a6"/>
        <w:rPr>
          <w:rFonts w:ascii="Tahoma" w:hAnsi="Tahoma" w:cs="Tahoma"/>
          <w:color w:val="31849B" w:themeColor="accent5" w:themeShade="BF"/>
          <w:sz w:val="22"/>
          <w:lang w:eastAsia="en-US"/>
        </w:rPr>
      </w:pPr>
    </w:p>
    <w:p w:rsidR="00BF01F8" w:rsidRPr="009107CF" w:rsidRDefault="001A2A02" w:rsidP="00BF01F8">
      <w:pPr>
        <w:pStyle w:val="a6"/>
        <w:jc w:val="right"/>
        <w:rPr>
          <w:rFonts w:ascii="Tahoma" w:hAnsi="Tahoma" w:cs="Tahoma"/>
          <w:color w:val="31849B" w:themeColor="accent5" w:themeShade="BF"/>
          <w:sz w:val="20"/>
          <w:szCs w:val="22"/>
          <w:lang w:eastAsia="en-US"/>
        </w:rPr>
      </w:pPr>
      <w:r w:rsidRPr="009107CF">
        <w:rPr>
          <w:rFonts w:ascii="Tahoma" w:eastAsiaTheme="minorHAnsi" w:hAnsi="Tahoma" w:cs="Tahoma"/>
          <w:b/>
          <w:bCs/>
          <w:color w:val="31849B" w:themeColor="accent5" w:themeShade="BF"/>
          <w:sz w:val="20"/>
          <w:szCs w:val="22"/>
          <w:lang w:eastAsia="en-US"/>
        </w:rPr>
        <w:t>Таблица № 1</w:t>
      </w:r>
      <w:r w:rsidR="00BF01F8" w:rsidRPr="009107CF">
        <w:rPr>
          <w:rFonts w:ascii="Tahoma" w:eastAsiaTheme="minorHAnsi" w:hAnsi="Tahoma" w:cs="Tahoma"/>
          <w:b/>
          <w:bCs/>
          <w:color w:val="31849B" w:themeColor="accent5" w:themeShade="BF"/>
          <w:sz w:val="20"/>
          <w:szCs w:val="22"/>
          <w:lang w:eastAsia="en-US"/>
        </w:rPr>
        <w:t>. Элементы модели светофора</w:t>
      </w:r>
    </w:p>
    <w:tbl>
      <w:tblPr>
        <w:tblStyle w:val="a3"/>
        <w:tblW w:w="0" w:type="auto"/>
        <w:tblInd w:w="720" w:type="dxa"/>
        <w:tblLook w:val="04A0" w:firstRow="1" w:lastRow="0" w:firstColumn="1" w:lastColumn="0" w:noHBand="0" w:noVBand="1"/>
      </w:tblPr>
      <w:tblGrid>
        <w:gridCol w:w="3043"/>
        <w:gridCol w:w="3042"/>
        <w:gridCol w:w="3049"/>
      </w:tblGrid>
      <w:tr w:rsidR="00B10090" w:rsidRPr="00764CA8" w:rsidTr="00B10090">
        <w:tc>
          <w:tcPr>
            <w:tcW w:w="3043" w:type="dxa"/>
          </w:tcPr>
          <w:p w:rsidR="00B10090" w:rsidRPr="00764CA8" w:rsidRDefault="00B10090" w:rsidP="00C03E14">
            <w:pPr>
              <w:pStyle w:val="a6"/>
              <w:ind w:left="0"/>
              <w:jc w:val="center"/>
              <w:rPr>
                <w:rFonts w:ascii="Tahoma" w:hAnsi="Tahoma" w:cs="Tahoma"/>
                <w:sz w:val="20"/>
                <w:szCs w:val="22"/>
                <w:lang w:eastAsia="en-US"/>
              </w:rPr>
            </w:pPr>
            <w:r w:rsidRPr="00764CA8">
              <w:rPr>
                <w:rFonts w:ascii="Tahoma" w:hAnsi="Tahoma" w:cs="Tahoma"/>
                <w:sz w:val="20"/>
                <w:szCs w:val="22"/>
                <w:lang w:eastAsia="en-US"/>
              </w:rPr>
              <w:t>Название элемента</w:t>
            </w:r>
          </w:p>
        </w:tc>
        <w:tc>
          <w:tcPr>
            <w:tcW w:w="3042" w:type="dxa"/>
          </w:tcPr>
          <w:p w:rsidR="00B10090" w:rsidRPr="00764CA8" w:rsidRDefault="00B10090" w:rsidP="00C03E14">
            <w:pPr>
              <w:pStyle w:val="a6"/>
              <w:ind w:left="0"/>
              <w:jc w:val="center"/>
              <w:rPr>
                <w:rFonts w:ascii="Tahoma" w:hAnsi="Tahoma" w:cs="Tahoma"/>
                <w:sz w:val="20"/>
                <w:szCs w:val="22"/>
                <w:lang w:eastAsia="en-US"/>
              </w:rPr>
            </w:pPr>
            <w:r w:rsidRPr="00764CA8">
              <w:rPr>
                <w:rFonts w:ascii="Tahoma" w:hAnsi="Tahoma" w:cs="Tahoma"/>
                <w:sz w:val="20"/>
                <w:szCs w:val="22"/>
                <w:lang w:eastAsia="en-US"/>
              </w:rPr>
              <w:t>Значение</w:t>
            </w:r>
          </w:p>
        </w:tc>
        <w:tc>
          <w:tcPr>
            <w:tcW w:w="3049" w:type="dxa"/>
          </w:tcPr>
          <w:p w:rsidR="00B10090" w:rsidRPr="00764CA8" w:rsidRDefault="00B10090" w:rsidP="00C03E14">
            <w:pPr>
              <w:pStyle w:val="a6"/>
              <w:ind w:left="0"/>
              <w:jc w:val="center"/>
              <w:rPr>
                <w:rFonts w:ascii="Tahoma" w:hAnsi="Tahoma" w:cs="Tahoma"/>
                <w:sz w:val="20"/>
                <w:szCs w:val="22"/>
                <w:lang w:eastAsia="en-US"/>
              </w:rPr>
            </w:pPr>
            <w:r w:rsidRPr="00764CA8">
              <w:rPr>
                <w:rFonts w:ascii="Tahoma" w:hAnsi="Tahoma" w:cs="Tahoma"/>
                <w:sz w:val="20"/>
                <w:szCs w:val="22"/>
                <w:lang w:eastAsia="en-US"/>
              </w:rPr>
              <w:t>Интервал работы (в секундах)</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red</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красный свет</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29-1</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yellow</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желтый  свет</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15</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green</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зеленый свет</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16-29</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arrow</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зеленая стрелка направо</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7.5-29</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larrow</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зеленая стрелка налево</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2-12</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pred</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красный сигнал пешеходного светофора</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15-29</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pgreen</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зеленый сигнал пешеходного светофора</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0-14</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rtimer1-rtimer15</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красный таймер</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15-29</w:t>
            </w:r>
          </w:p>
        </w:tc>
      </w:tr>
      <w:tr w:rsidR="00B10090" w:rsidRPr="00764CA8" w:rsidTr="00B10090">
        <w:tc>
          <w:tcPr>
            <w:tcW w:w="3043"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gtimer1-gtimer14</w:t>
            </w:r>
          </w:p>
        </w:tc>
        <w:tc>
          <w:tcPr>
            <w:tcW w:w="3042"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зеленый  таймер</w:t>
            </w:r>
          </w:p>
        </w:tc>
        <w:tc>
          <w:tcPr>
            <w:tcW w:w="3049" w:type="dxa"/>
          </w:tcPr>
          <w:p w:rsidR="00B10090" w:rsidRPr="00764CA8" w:rsidRDefault="00B10090" w:rsidP="00C03E14">
            <w:pPr>
              <w:jc w:val="center"/>
              <w:rPr>
                <w:rFonts w:ascii="Tahoma" w:hAnsi="Tahoma" w:cs="Tahoma"/>
                <w:sz w:val="20"/>
                <w:szCs w:val="22"/>
              </w:rPr>
            </w:pPr>
            <w:r w:rsidRPr="00764CA8">
              <w:rPr>
                <w:rFonts w:ascii="Tahoma" w:hAnsi="Tahoma" w:cs="Tahoma"/>
                <w:sz w:val="20"/>
                <w:szCs w:val="22"/>
              </w:rPr>
              <w:t>0 -14</w:t>
            </w:r>
          </w:p>
        </w:tc>
      </w:tr>
    </w:tbl>
    <w:p w:rsidR="00B10090" w:rsidRPr="00764CA8" w:rsidRDefault="00B10090" w:rsidP="00B10090">
      <w:pPr>
        <w:pStyle w:val="a6"/>
        <w:rPr>
          <w:rFonts w:ascii="Tahoma" w:hAnsi="Tahoma" w:cs="Tahoma"/>
          <w:sz w:val="22"/>
          <w:lang w:eastAsia="en-US"/>
        </w:rPr>
      </w:pPr>
    </w:p>
    <w:p w:rsidR="00C76CFE" w:rsidRPr="00764CA8"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lastRenderedPageBreak/>
        <w:t xml:space="preserve"> «Упаковать в zip»</w:t>
      </w:r>
      <w:r w:rsidR="00FC707E" w:rsidRPr="00764CA8">
        <w:rPr>
          <w:rFonts w:ascii="Tahoma" w:hAnsi="Tahoma" w:cs="Tahoma"/>
          <w:sz w:val="22"/>
          <w:lang w:eastAsia="en-US"/>
        </w:rPr>
        <w:t xml:space="preserve"> –</w:t>
      </w:r>
      <w:r w:rsidR="00FD33EF" w:rsidRPr="00764CA8">
        <w:rPr>
          <w:rFonts w:ascii="Tahoma" w:hAnsi="Tahoma" w:cs="Tahoma"/>
          <w:sz w:val="22"/>
          <w:lang w:eastAsia="en-US"/>
        </w:rPr>
        <w:t xml:space="preserve"> упаковка импортируемой модели в архив</w:t>
      </w:r>
      <w:r w:rsidRPr="00764CA8">
        <w:rPr>
          <w:rFonts w:ascii="Tahoma" w:hAnsi="Tahoma" w:cs="Tahoma"/>
          <w:sz w:val="22"/>
          <w:lang w:eastAsia="en-US"/>
        </w:rPr>
        <w:t xml:space="preserve">. </w:t>
      </w:r>
    </w:p>
    <w:p w:rsidR="00C76CFE" w:rsidRPr="00764CA8"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t xml:space="preserve"> «Приводить текстуры к размеру, кратному степени 2»</w:t>
      </w:r>
      <w:r w:rsidR="00FD33EF" w:rsidRPr="00764CA8">
        <w:rPr>
          <w:rFonts w:ascii="Tahoma" w:hAnsi="Tahoma" w:cs="Tahoma"/>
          <w:sz w:val="22"/>
          <w:lang w:eastAsia="en-US"/>
        </w:rPr>
        <w:t xml:space="preserve"> – </w:t>
      </w:r>
      <w:r w:rsidR="00B764CE" w:rsidRPr="00764CA8">
        <w:rPr>
          <w:rFonts w:ascii="Tahoma" w:hAnsi="Tahoma" w:cs="Tahoma"/>
          <w:sz w:val="22"/>
          <w:lang w:eastAsia="en-US"/>
        </w:rPr>
        <w:t>приведение</w:t>
      </w:r>
      <w:r w:rsidR="00FD33EF" w:rsidRPr="00764CA8">
        <w:rPr>
          <w:rFonts w:ascii="Tahoma" w:hAnsi="Tahoma" w:cs="Tahoma"/>
          <w:sz w:val="22"/>
          <w:lang w:eastAsia="en-US"/>
        </w:rPr>
        <w:t xml:space="preserve">  размеров сторон исходных</w:t>
      </w:r>
      <w:r w:rsidR="00B764CE" w:rsidRPr="00764CA8">
        <w:rPr>
          <w:rFonts w:ascii="Tahoma" w:hAnsi="Tahoma" w:cs="Tahoma"/>
          <w:sz w:val="22"/>
          <w:lang w:eastAsia="en-US"/>
        </w:rPr>
        <w:t xml:space="preserve"> текстур</w:t>
      </w:r>
      <w:r w:rsidR="00FD33EF" w:rsidRPr="00764CA8">
        <w:rPr>
          <w:rFonts w:ascii="Tahoma" w:hAnsi="Tahoma" w:cs="Tahoma"/>
          <w:sz w:val="22"/>
          <w:lang w:eastAsia="en-US"/>
        </w:rPr>
        <w:t xml:space="preserve"> к значениям,</w:t>
      </w:r>
      <w:r w:rsidRPr="00764CA8">
        <w:rPr>
          <w:rFonts w:ascii="Tahoma" w:hAnsi="Tahoma" w:cs="Tahoma"/>
          <w:sz w:val="22"/>
          <w:lang w:eastAsia="en-US"/>
        </w:rPr>
        <w:t xml:space="preserve"> кратны</w:t>
      </w:r>
      <w:r w:rsidR="00FD33EF" w:rsidRPr="00764CA8">
        <w:rPr>
          <w:rFonts w:ascii="Tahoma" w:hAnsi="Tahoma" w:cs="Tahoma"/>
          <w:sz w:val="22"/>
          <w:lang w:eastAsia="en-US"/>
        </w:rPr>
        <w:t>м</w:t>
      </w:r>
      <w:r w:rsidRPr="00764CA8">
        <w:rPr>
          <w:rFonts w:ascii="Tahoma" w:hAnsi="Tahoma" w:cs="Tahoma"/>
          <w:sz w:val="22"/>
          <w:lang w:eastAsia="en-US"/>
        </w:rPr>
        <w:t xml:space="preserve"> степени 2.</w:t>
      </w:r>
    </w:p>
    <w:p w:rsidR="00C76CFE" w:rsidRPr="00764CA8"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t>«Оставлять заранее рассчитанные нормали»</w:t>
      </w:r>
      <w:r w:rsidR="00FC707E" w:rsidRPr="00764CA8">
        <w:rPr>
          <w:rFonts w:ascii="Tahoma" w:hAnsi="Tahoma" w:cs="Tahoma"/>
          <w:sz w:val="22"/>
          <w:lang w:eastAsia="en-US"/>
        </w:rPr>
        <w:t xml:space="preserve"> – </w:t>
      </w:r>
      <w:r w:rsidRPr="00764CA8">
        <w:rPr>
          <w:rFonts w:ascii="Tahoma" w:hAnsi="Tahoma" w:cs="Tahoma"/>
          <w:sz w:val="22"/>
          <w:lang w:eastAsia="en-US"/>
        </w:rPr>
        <w:t>включение флага обеспечивает сохранение групп сглаживания.</w:t>
      </w:r>
    </w:p>
    <w:p w:rsidR="00C76CFE" w:rsidRPr="00764CA8"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t>«Отображать удаленную модель спрайтом»</w:t>
      </w:r>
      <w:r w:rsidR="00FC707E" w:rsidRPr="00764CA8">
        <w:rPr>
          <w:rFonts w:ascii="Tahoma" w:hAnsi="Tahoma" w:cs="Tahoma"/>
          <w:sz w:val="22"/>
          <w:lang w:eastAsia="en-US"/>
        </w:rPr>
        <w:t xml:space="preserve"> – </w:t>
      </w:r>
      <w:r w:rsidR="00B764CE" w:rsidRPr="00764CA8">
        <w:rPr>
          <w:rFonts w:ascii="Tahoma" w:hAnsi="Tahoma" w:cs="Tahoma"/>
          <w:sz w:val="22"/>
          <w:lang w:eastAsia="en-US"/>
        </w:rPr>
        <w:t xml:space="preserve"> включение</w:t>
      </w:r>
      <w:r w:rsidRPr="00764CA8">
        <w:rPr>
          <w:rFonts w:ascii="Tahoma" w:hAnsi="Tahoma" w:cs="Tahoma"/>
          <w:sz w:val="22"/>
          <w:lang w:eastAsia="en-US"/>
        </w:rPr>
        <w:t xml:space="preserve"> режим</w:t>
      </w:r>
      <w:r w:rsidR="00B764CE" w:rsidRPr="00764CA8">
        <w:rPr>
          <w:rFonts w:ascii="Tahoma" w:hAnsi="Tahoma" w:cs="Tahoma"/>
          <w:sz w:val="22"/>
          <w:lang w:eastAsia="en-US"/>
        </w:rPr>
        <w:t>а</w:t>
      </w:r>
      <w:r w:rsidRPr="00764CA8">
        <w:rPr>
          <w:rFonts w:ascii="Tahoma" w:hAnsi="Tahoma" w:cs="Tahoma"/>
          <w:sz w:val="22"/>
          <w:lang w:eastAsia="en-US"/>
        </w:rPr>
        <w:t xml:space="preserve"> замены исходной модели при отдалении на модель с упрощенной геометрией, состоящей из трех плоскостей.</w:t>
      </w:r>
    </w:p>
    <w:p w:rsidR="00C76CFE" w:rsidRDefault="00C76CFE" w:rsidP="00196482">
      <w:pPr>
        <w:pStyle w:val="a6"/>
        <w:numPr>
          <w:ilvl w:val="0"/>
          <w:numId w:val="33"/>
        </w:numPr>
        <w:rPr>
          <w:rFonts w:ascii="Tahoma" w:hAnsi="Tahoma" w:cs="Tahoma"/>
          <w:sz w:val="22"/>
          <w:lang w:eastAsia="en-US"/>
        </w:rPr>
      </w:pPr>
      <w:r w:rsidRPr="00764CA8">
        <w:rPr>
          <w:rFonts w:ascii="Tahoma" w:hAnsi="Tahoma" w:cs="Tahoma"/>
          <w:sz w:val="22"/>
          <w:lang w:eastAsia="en-US"/>
        </w:rPr>
        <w:t>«Подземная модель»</w:t>
      </w:r>
      <w:r w:rsidR="00FC707E" w:rsidRPr="00764CA8">
        <w:rPr>
          <w:rFonts w:ascii="Tahoma" w:hAnsi="Tahoma" w:cs="Tahoma"/>
          <w:sz w:val="22"/>
          <w:lang w:eastAsia="en-US"/>
        </w:rPr>
        <w:t xml:space="preserve"> – </w:t>
      </w:r>
      <w:r w:rsidRPr="00764CA8">
        <w:rPr>
          <w:rFonts w:ascii="Tahoma" w:hAnsi="Tahoma" w:cs="Tahoma"/>
          <w:sz w:val="22"/>
          <w:lang w:eastAsia="en-US"/>
        </w:rPr>
        <w:t xml:space="preserve">включается в том случае, когда трехмерная модель имеет надземную и подземную части в виде отдельных объектов. Такое разделение необходимо для устранения артефактов, возникающих при отдалении от модели и замене более детального уровня слоя рельефа на менее детальный. </w:t>
      </w:r>
    </w:p>
    <w:p w:rsidR="00DB3546" w:rsidRPr="001B302E" w:rsidRDefault="00DB3546" w:rsidP="00196482">
      <w:pPr>
        <w:pStyle w:val="a6"/>
        <w:numPr>
          <w:ilvl w:val="0"/>
          <w:numId w:val="33"/>
        </w:numPr>
        <w:rPr>
          <w:rFonts w:ascii="Tahoma" w:hAnsi="Tahoma" w:cs="Tahoma"/>
          <w:sz w:val="22"/>
          <w:lang w:eastAsia="en-US"/>
        </w:rPr>
      </w:pPr>
      <w:r w:rsidRPr="001B302E">
        <w:rPr>
          <w:rFonts w:ascii="Tahoma" w:hAnsi="Tahoma" w:cs="Tahoma"/>
          <w:sz w:val="22"/>
          <w:lang w:eastAsia="en-US"/>
        </w:rPr>
        <w:t>«Полупрозрачная модель»</w:t>
      </w:r>
      <w:r w:rsidR="00E775C5" w:rsidRPr="001B302E">
        <w:rPr>
          <w:rFonts w:ascii="Tahoma" w:hAnsi="Tahoma" w:cs="Tahoma"/>
          <w:sz w:val="22"/>
          <w:lang w:eastAsia="en-US"/>
        </w:rPr>
        <w:t xml:space="preserve"> – отмечается, если при создании модели были использованы</w:t>
      </w:r>
      <w:r w:rsidR="0050094C" w:rsidRPr="001B302E">
        <w:rPr>
          <w:rFonts w:ascii="Tahoma" w:hAnsi="Tahoma" w:cs="Tahoma"/>
          <w:sz w:val="22"/>
          <w:lang w:eastAsia="en-US"/>
        </w:rPr>
        <w:t xml:space="preserve"> </w:t>
      </w:r>
      <w:r w:rsidR="00E775C5" w:rsidRPr="001B302E">
        <w:rPr>
          <w:rFonts w:ascii="Tahoma" w:hAnsi="Tahoma" w:cs="Tahoma"/>
          <w:sz w:val="22"/>
          <w:lang w:eastAsia="en-US"/>
        </w:rPr>
        <w:t>полупрозрачные материалы</w:t>
      </w:r>
      <w:r w:rsidR="0050094C" w:rsidRPr="001B302E">
        <w:rPr>
          <w:rFonts w:ascii="Tahoma" w:hAnsi="Tahoma" w:cs="Tahoma"/>
          <w:sz w:val="22"/>
          <w:lang w:eastAsia="en-US"/>
        </w:rPr>
        <w:t xml:space="preserve"> и текстуры с альфа-каналом.</w:t>
      </w:r>
    </w:p>
    <w:p w:rsidR="00DB3546" w:rsidRPr="001B302E" w:rsidRDefault="00DB3546" w:rsidP="00196482">
      <w:pPr>
        <w:pStyle w:val="a6"/>
        <w:numPr>
          <w:ilvl w:val="0"/>
          <w:numId w:val="33"/>
        </w:numPr>
        <w:rPr>
          <w:rFonts w:ascii="Tahoma" w:hAnsi="Tahoma" w:cs="Tahoma"/>
          <w:sz w:val="22"/>
          <w:lang w:eastAsia="en-US"/>
        </w:rPr>
      </w:pPr>
      <w:r w:rsidRPr="001B302E">
        <w:rPr>
          <w:rFonts w:ascii="Tahoma" w:hAnsi="Tahoma" w:cs="Tahoma"/>
          <w:sz w:val="22"/>
          <w:lang w:eastAsia="en-US"/>
        </w:rPr>
        <w:t xml:space="preserve">«Включить </w:t>
      </w:r>
      <w:r w:rsidR="0050094C" w:rsidRPr="001B302E">
        <w:rPr>
          <w:rFonts w:ascii="Tahoma" w:hAnsi="Tahoma" w:cs="Tahoma"/>
          <w:sz w:val="22"/>
          <w:lang w:val="en-US" w:eastAsia="en-US"/>
        </w:rPr>
        <w:t>Bump</w:t>
      </w:r>
      <w:r w:rsidR="0050094C" w:rsidRPr="001B302E">
        <w:rPr>
          <w:rFonts w:ascii="Tahoma" w:hAnsi="Tahoma" w:cs="Tahoma"/>
          <w:sz w:val="22"/>
          <w:lang w:eastAsia="en-US"/>
        </w:rPr>
        <w:t>-мапинг»</w:t>
      </w:r>
      <w:r w:rsidR="00E775C5" w:rsidRPr="001B302E">
        <w:rPr>
          <w:rFonts w:ascii="Tahoma" w:hAnsi="Tahoma" w:cs="Tahoma"/>
          <w:sz w:val="22"/>
          <w:lang w:eastAsia="en-US"/>
        </w:rPr>
        <w:t xml:space="preserve">  – позволяет импортировать модель с картой неровностей</w:t>
      </w:r>
      <w:r w:rsidR="00FD1058" w:rsidRPr="001B302E">
        <w:rPr>
          <w:rFonts w:ascii="Tahoma" w:hAnsi="Tahoma" w:cs="Tahoma"/>
          <w:sz w:val="22"/>
          <w:lang w:eastAsia="en-US"/>
        </w:rPr>
        <w:t>. Действует тогда, когда отключен флаг «Не учитывать отраженный свет»</w:t>
      </w:r>
      <w:r w:rsidR="00E775C5" w:rsidRPr="001B302E">
        <w:rPr>
          <w:rFonts w:ascii="Tahoma" w:hAnsi="Tahoma" w:cs="Tahoma"/>
          <w:sz w:val="22"/>
          <w:lang w:eastAsia="en-US"/>
        </w:rPr>
        <w:t>.</w:t>
      </w:r>
    </w:p>
    <w:p w:rsidR="009E425E" w:rsidRPr="001B302E" w:rsidRDefault="009E425E" w:rsidP="00FC707E">
      <w:pPr>
        <w:pStyle w:val="a6"/>
        <w:rPr>
          <w:rFonts w:ascii="Tahoma" w:hAnsi="Tahoma" w:cs="Tahoma"/>
          <w:sz w:val="22"/>
          <w:lang w:eastAsia="en-US"/>
        </w:rPr>
      </w:pPr>
    </w:p>
    <w:p w:rsidR="008A4D44" w:rsidRPr="00764CA8" w:rsidRDefault="008A4D44" w:rsidP="00A640D5">
      <w:pPr>
        <w:ind w:firstLine="567"/>
        <w:rPr>
          <w:rFonts w:ascii="Tahoma" w:hAnsi="Tahoma" w:cs="Tahoma"/>
          <w:sz w:val="22"/>
          <w:lang w:eastAsia="en-US"/>
        </w:rPr>
      </w:pPr>
      <w:r w:rsidRPr="001B302E">
        <w:rPr>
          <w:rFonts w:ascii="Tahoma" w:hAnsi="Tahoma" w:cs="Tahoma"/>
          <w:sz w:val="22"/>
          <w:lang w:eastAsia="en-US"/>
        </w:rPr>
        <w:t>Настройки импорта моделей можно сохранять в виде конфигурационного файла и загружать заново, используя кнопки «Сохранить» и «Загрузить».</w:t>
      </w:r>
    </w:p>
    <w:p w:rsidR="00A640D5" w:rsidRPr="00764CA8" w:rsidRDefault="00A640D5" w:rsidP="00A640D5">
      <w:pPr>
        <w:ind w:firstLine="567"/>
        <w:rPr>
          <w:rFonts w:ascii="Tahoma" w:hAnsi="Tahoma" w:cs="Tahoma"/>
          <w:sz w:val="22"/>
          <w:lang w:eastAsia="en-US"/>
        </w:rPr>
      </w:pPr>
      <w:r w:rsidRPr="00764CA8">
        <w:rPr>
          <w:rFonts w:ascii="Tahoma" w:hAnsi="Tahoma" w:cs="Tahoma"/>
          <w:sz w:val="22"/>
          <w:lang w:eastAsia="en-US"/>
        </w:rPr>
        <w:t xml:space="preserve">После заполнения всех полей и выбора вариантов отображения объекта </w:t>
      </w:r>
      <w:r w:rsidR="008B1EB7" w:rsidRPr="00764CA8">
        <w:rPr>
          <w:rFonts w:ascii="Tahoma" w:hAnsi="Tahoma" w:cs="Tahoma"/>
          <w:sz w:val="22"/>
          <w:lang w:eastAsia="en-US"/>
        </w:rPr>
        <w:t>в</w:t>
      </w:r>
      <w:r w:rsidRPr="00764CA8">
        <w:rPr>
          <w:rFonts w:ascii="Tahoma" w:hAnsi="Tahoma" w:cs="Tahoma"/>
          <w:sz w:val="22"/>
          <w:lang w:eastAsia="en-US"/>
        </w:rPr>
        <w:t xml:space="preserve"> сцене нажмите кнопку «Импорт». Используйте кнопку «Отмена» для отмены действий по импорту модели. </w:t>
      </w:r>
    </w:p>
    <w:p w:rsidR="00C143EC" w:rsidRPr="00764CA8" w:rsidRDefault="00C143EC" w:rsidP="00A640D5">
      <w:pPr>
        <w:ind w:firstLine="567"/>
        <w:rPr>
          <w:rFonts w:ascii="Tahoma" w:hAnsi="Tahoma" w:cs="Tahoma"/>
          <w:sz w:val="22"/>
          <w:lang w:eastAsia="en-US"/>
        </w:rPr>
      </w:pPr>
      <w:r w:rsidRPr="00764CA8">
        <w:rPr>
          <w:rFonts w:ascii="Tahoma" w:hAnsi="Tahoma" w:cs="Tahoma"/>
          <w:sz w:val="22"/>
          <w:lang w:eastAsia="en-US"/>
        </w:rPr>
        <w:t>Результатом импорта станет перевод модели во внутренний формат и её регистрация в общем реестре моделей сцены. Установка импортированных моделей будет подробно описана в следующем разделе</w:t>
      </w:r>
      <w:r w:rsidR="008A4D44" w:rsidRPr="00764CA8">
        <w:rPr>
          <w:rFonts w:ascii="Tahoma" w:hAnsi="Tahoma" w:cs="Tahoma"/>
          <w:sz w:val="22"/>
          <w:lang w:eastAsia="en-US"/>
        </w:rPr>
        <w:t xml:space="preserve"> (Создание слоев сцены, слои с трехмерными объектами)</w:t>
      </w:r>
      <w:r w:rsidRPr="00764CA8">
        <w:rPr>
          <w:rFonts w:ascii="Tahoma" w:hAnsi="Tahoma" w:cs="Tahoma"/>
          <w:sz w:val="22"/>
          <w:lang w:eastAsia="en-US"/>
        </w:rPr>
        <w:t>.</w:t>
      </w:r>
    </w:p>
    <w:p w:rsidR="00C2408D" w:rsidRPr="009107CF" w:rsidRDefault="00C2408D" w:rsidP="00196482">
      <w:pPr>
        <w:pStyle w:val="3"/>
        <w:numPr>
          <w:ilvl w:val="1"/>
          <w:numId w:val="32"/>
        </w:numPr>
        <w:spacing w:after="240"/>
        <w:rPr>
          <w:rFonts w:ascii="Tahoma" w:hAnsi="Tahoma" w:cs="Tahoma"/>
          <w:color w:val="31849B" w:themeColor="accent5" w:themeShade="BF"/>
          <w:lang w:val="en-US" w:eastAsia="en-US"/>
        </w:rPr>
      </w:pPr>
      <w:bookmarkStart w:id="47" w:name="_Toc381113079"/>
      <w:r w:rsidRPr="009107CF">
        <w:rPr>
          <w:rFonts w:ascii="Tahoma" w:hAnsi="Tahoma" w:cs="Tahoma"/>
          <w:color w:val="31849B" w:themeColor="accent5" w:themeShade="BF"/>
          <w:lang w:eastAsia="en-US"/>
        </w:rPr>
        <w:t xml:space="preserve">Импорт </w:t>
      </w:r>
      <w:r w:rsidR="0035582D" w:rsidRPr="009107CF">
        <w:rPr>
          <w:rFonts w:ascii="Tahoma" w:hAnsi="Tahoma" w:cs="Tahoma"/>
          <w:color w:val="31849B" w:themeColor="accent5" w:themeShade="BF"/>
          <w:lang w:val="en-US" w:eastAsia="en-US"/>
        </w:rPr>
        <w:t xml:space="preserve">WMS </w:t>
      </w:r>
      <w:r w:rsidR="0035582D" w:rsidRPr="009107CF">
        <w:rPr>
          <w:rFonts w:ascii="Tahoma" w:hAnsi="Tahoma" w:cs="Tahoma"/>
          <w:color w:val="31849B" w:themeColor="accent5" w:themeShade="BF"/>
          <w:lang w:eastAsia="en-US"/>
        </w:rPr>
        <w:t>слоев</w:t>
      </w:r>
      <w:bookmarkEnd w:id="47"/>
    </w:p>
    <w:p w:rsidR="00071A80" w:rsidRPr="00764CA8" w:rsidRDefault="00A073BA" w:rsidP="00F3190B">
      <w:pPr>
        <w:spacing w:after="240"/>
        <w:ind w:firstLine="360"/>
        <w:rPr>
          <w:rFonts w:ascii="Tahoma" w:hAnsi="Tahoma" w:cs="Tahoma"/>
          <w:sz w:val="22"/>
          <w:lang w:eastAsia="en-US"/>
        </w:rPr>
      </w:pPr>
      <w:r w:rsidRPr="00764CA8">
        <w:rPr>
          <w:rFonts w:ascii="Tahoma" w:hAnsi="Tahoma" w:cs="Tahoma"/>
          <w:sz w:val="22"/>
          <w:lang w:val="en-US" w:eastAsia="en-US"/>
        </w:rPr>
        <w:t xml:space="preserve">Web Map Service (WMS, </w:t>
      </w:r>
      <w:hyperlink r:id="rId105" w:tooltip="Русский язык" w:history="1">
        <w:r w:rsidRPr="00764CA8">
          <w:rPr>
            <w:rFonts w:ascii="Tahoma" w:hAnsi="Tahoma" w:cs="Tahoma"/>
            <w:sz w:val="22"/>
            <w:lang w:eastAsia="en-US"/>
          </w:rPr>
          <w:t>рус</w:t>
        </w:r>
        <w:r w:rsidRPr="00764CA8">
          <w:rPr>
            <w:rFonts w:ascii="Tahoma" w:hAnsi="Tahoma" w:cs="Tahoma"/>
            <w:sz w:val="22"/>
            <w:lang w:val="en-US" w:eastAsia="en-US"/>
          </w:rPr>
          <w:t>.</w:t>
        </w:r>
      </w:hyperlink>
      <w:r w:rsidRPr="00764CA8">
        <w:rPr>
          <w:rFonts w:ascii="Tahoma" w:hAnsi="Tahoma" w:cs="Tahoma"/>
          <w:sz w:val="22"/>
          <w:lang w:val="en-US" w:eastAsia="en-US"/>
        </w:rPr>
        <w:t xml:space="preserve"> </w:t>
      </w:r>
      <w:r w:rsidRPr="00764CA8">
        <w:rPr>
          <w:rFonts w:ascii="Tahoma" w:hAnsi="Tahoma" w:cs="Tahoma"/>
          <w:sz w:val="22"/>
          <w:lang w:eastAsia="en-US"/>
        </w:rPr>
        <w:t xml:space="preserve">сервис веб-карт) — стандартный протокол для обслуживания через </w:t>
      </w:r>
      <w:hyperlink r:id="rId106" w:tooltip="Интернет" w:history="1">
        <w:r w:rsidRPr="00764CA8">
          <w:rPr>
            <w:rFonts w:ascii="Tahoma" w:hAnsi="Tahoma" w:cs="Tahoma"/>
            <w:sz w:val="22"/>
            <w:lang w:eastAsia="en-US"/>
          </w:rPr>
          <w:t>Интернет</w:t>
        </w:r>
      </w:hyperlink>
      <w:r w:rsidRPr="00764CA8">
        <w:rPr>
          <w:rFonts w:ascii="Tahoma" w:hAnsi="Tahoma" w:cs="Tahoma"/>
          <w:sz w:val="22"/>
          <w:lang w:eastAsia="en-US"/>
        </w:rPr>
        <w:t xml:space="preserve"> географически привязанных изображений, генерируемых картографическим сервером на основе данных из </w:t>
      </w:r>
      <w:hyperlink r:id="rId107" w:tooltip="БД" w:history="1">
        <w:r w:rsidRPr="00764CA8">
          <w:rPr>
            <w:rFonts w:ascii="Tahoma" w:hAnsi="Tahoma" w:cs="Tahoma"/>
            <w:sz w:val="22"/>
            <w:lang w:eastAsia="en-US"/>
          </w:rPr>
          <w:t>базы</w:t>
        </w:r>
      </w:hyperlink>
      <w:r w:rsidRPr="00764CA8">
        <w:rPr>
          <w:rFonts w:ascii="Tahoma" w:hAnsi="Tahoma" w:cs="Tahoma"/>
          <w:sz w:val="22"/>
          <w:lang w:eastAsia="en-US"/>
        </w:rPr>
        <w:t xml:space="preserve"> данных </w:t>
      </w:r>
      <w:hyperlink r:id="rId108" w:tooltip="Географическая информационная система" w:history="1">
        <w:r w:rsidRPr="00764CA8">
          <w:rPr>
            <w:rFonts w:ascii="Tahoma" w:hAnsi="Tahoma" w:cs="Tahoma"/>
            <w:sz w:val="22"/>
            <w:lang w:eastAsia="en-US"/>
          </w:rPr>
          <w:t>ГИС</w:t>
        </w:r>
      </w:hyperlink>
      <w:r w:rsidRPr="00764CA8">
        <w:rPr>
          <w:rFonts w:ascii="Tahoma" w:hAnsi="Tahoma" w:cs="Tahoma"/>
          <w:sz w:val="22"/>
          <w:lang w:eastAsia="en-US"/>
        </w:rPr>
        <w:t>.</w:t>
      </w:r>
      <w:r w:rsidR="00F3190B" w:rsidRPr="00764CA8">
        <w:rPr>
          <w:rFonts w:ascii="Tahoma" w:hAnsi="Tahoma" w:cs="Tahoma"/>
          <w:sz w:val="22"/>
          <w:lang w:eastAsia="en-US"/>
        </w:rPr>
        <w:t xml:space="preserve"> </w:t>
      </w:r>
      <w:r w:rsidR="00071A80" w:rsidRPr="00764CA8">
        <w:rPr>
          <w:rFonts w:ascii="Tahoma" w:hAnsi="Tahoma" w:cs="Tahoma"/>
          <w:sz w:val="22"/>
          <w:lang w:val="en-US" w:eastAsia="en-US"/>
        </w:rPr>
        <w:t>WMS </w:t>
      </w:r>
      <w:r w:rsidR="00071A80" w:rsidRPr="00764CA8">
        <w:rPr>
          <w:rFonts w:ascii="Tahoma" w:hAnsi="Tahoma" w:cs="Tahoma"/>
          <w:sz w:val="22"/>
          <w:lang w:eastAsia="en-US"/>
        </w:rPr>
        <w:t>— широко поддерживаемый формат для карт и данных ГИС, получаемых через Интернет и загружаемых в ГИС-программы на стороне клиента.</w:t>
      </w:r>
    </w:p>
    <w:p w:rsidR="009E11EF" w:rsidRPr="00764CA8" w:rsidRDefault="00A073BA" w:rsidP="009E11EF">
      <w:pPr>
        <w:spacing w:after="240"/>
        <w:ind w:firstLine="567"/>
        <w:rPr>
          <w:rFonts w:ascii="Tahoma" w:hAnsi="Tahoma" w:cs="Tahoma"/>
          <w:sz w:val="22"/>
          <w:lang w:eastAsia="en-US"/>
        </w:rPr>
      </w:pPr>
      <w:r w:rsidRPr="00764CA8">
        <w:rPr>
          <w:rFonts w:ascii="Tahoma" w:hAnsi="Tahoma" w:cs="Tahoma"/>
          <w:sz w:val="22"/>
          <w:lang w:eastAsia="en-US"/>
        </w:rPr>
        <w:t xml:space="preserve">Для импорта в Программу </w:t>
      </w:r>
      <w:r w:rsidR="0035582D" w:rsidRPr="00764CA8">
        <w:rPr>
          <w:rFonts w:ascii="Tahoma" w:hAnsi="Tahoma" w:cs="Tahoma"/>
          <w:sz w:val="22"/>
          <w:lang w:val="en-US" w:eastAsia="en-US"/>
        </w:rPr>
        <w:t>WMS</w:t>
      </w:r>
      <w:r w:rsidR="0035582D" w:rsidRPr="00764CA8">
        <w:rPr>
          <w:rFonts w:ascii="Tahoma" w:hAnsi="Tahoma" w:cs="Tahoma"/>
          <w:sz w:val="22"/>
          <w:lang w:eastAsia="en-US"/>
        </w:rPr>
        <w:t xml:space="preserve"> </w:t>
      </w:r>
      <w:r w:rsidRPr="00764CA8">
        <w:rPr>
          <w:rFonts w:ascii="Tahoma" w:hAnsi="Tahoma" w:cs="Tahoma"/>
          <w:sz w:val="22"/>
          <w:lang w:eastAsia="en-US"/>
        </w:rPr>
        <w:t xml:space="preserve">слоев необходимо в разделе меню «Сцена» во вкладке «Импорт» выбрать раздел «Импорт </w:t>
      </w:r>
      <w:r w:rsidR="0035582D" w:rsidRPr="00764CA8">
        <w:rPr>
          <w:rFonts w:ascii="Tahoma" w:hAnsi="Tahoma" w:cs="Tahoma"/>
          <w:sz w:val="22"/>
          <w:lang w:val="en-US" w:eastAsia="en-US"/>
        </w:rPr>
        <w:t>WMS</w:t>
      </w:r>
      <w:r w:rsidR="0035582D" w:rsidRPr="00764CA8">
        <w:rPr>
          <w:rFonts w:ascii="Tahoma" w:hAnsi="Tahoma" w:cs="Tahoma"/>
          <w:sz w:val="22"/>
          <w:lang w:eastAsia="en-US"/>
        </w:rPr>
        <w:t xml:space="preserve"> </w:t>
      </w:r>
      <w:r w:rsidRPr="00764CA8">
        <w:rPr>
          <w:rFonts w:ascii="Tahoma" w:hAnsi="Tahoma" w:cs="Tahoma"/>
          <w:sz w:val="22"/>
          <w:lang w:eastAsia="en-US"/>
        </w:rPr>
        <w:t>слоя». Откроется окно «Новый  слой» (</w:t>
      </w:r>
      <w:r w:rsidR="00703DBC">
        <w:rPr>
          <w:rFonts w:ascii="Tahoma" w:eastAsiaTheme="minorHAnsi" w:hAnsi="Tahoma" w:cs="Tahoma"/>
          <w:b/>
          <w:bCs/>
          <w:color w:val="31849B" w:themeColor="accent5" w:themeShade="BF"/>
          <w:sz w:val="22"/>
          <w:lang w:eastAsia="en-US"/>
        </w:rPr>
        <w:t>Рисунок </w:t>
      </w:r>
      <w:r w:rsidR="001A2A02" w:rsidRPr="00703DBC">
        <w:rPr>
          <w:rFonts w:ascii="Tahoma" w:eastAsiaTheme="minorHAnsi" w:hAnsi="Tahoma" w:cs="Tahoma"/>
          <w:b/>
          <w:bCs/>
          <w:color w:val="31849B" w:themeColor="accent5" w:themeShade="BF"/>
          <w:sz w:val="22"/>
          <w:lang w:eastAsia="en-US"/>
        </w:rPr>
        <w:t>7</w:t>
      </w:r>
      <w:r w:rsidR="00A87FA5">
        <w:rPr>
          <w:rFonts w:ascii="Tahoma" w:eastAsiaTheme="minorHAnsi" w:hAnsi="Tahoma" w:cs="Tahoma"/>
          <w:b/>
          <w:bCs/>
          <w:color w:val="31849B" w:themeColor="accent5" w:themeShade="BF"/>
          <w:sz w:val="22"/>
          <w:lang w:eastAsia="en-US"/>
        </w:rPr>
        <w:t>5</w:t>
      </w:r>
      <w:r w:rsidR="00E8201F" w:rsidRPr="00764CA8">
        <w:rPr>
          <w:rFonts w:ascii="Tahoma" w:hAnsi="Tahoma" w:cs="Tahoma"/>
          <w:sz w:val="22"/>
          <w:lang w:eastAsia="en-US"/>
        </w:rPr>
        <w:t>), в котором н</w:t>
      </w:r>
      <w:r w:rsidR="004F7FF7" w:rsidRPr="00764CA8">
        <w:rPr>
          <w:rFonts w:ascii="Tahoma" w:hAnsi="Tahoma" w:cs="Tahoma"/>
          <w:sz w:val="22"/>
          <w:lang w:eastAsia="en-US"/>
        </w:rPr>
        <w:t>ужно</w:t>
      </w:r>
      <w:r w:rsidR="00E8201F" w:rsidRPr="00764CA8">
        <w:rPr>
          <w:rFonts w:ascii="Tahoma" w:hAnsi="Tahoma" w:cs="Tahoma"/>
          <w:sz w:val="22"/>
          <w:lang w:eastAsia="en-US"/>
        </w:rPr>
        <w:t xml:space="preserve"> указать группу, короткое и длинное название слоя. </w:t>
      </w:r>
      <w:r w:rsidR="00E8201F" w:rsidRPr="00764CA8">
        <w:rPr>
          <w:rFonts w:ascii="Tahoma" w:hAnsi="Tahoma" w:cs="Tahoma"/>
          <w:sz w:val="22"/>
          <w:lang w:eastAsia="en-US"/>
        </w:rPr>
        <w:lastRenderedPageBreak/>
        <w:t>Короткое название слоя должно состоять из латинских букв, не содержать пробелов, заглавных букв и спецсимволов.</w:t>
      </w:r>
      <w:r w:rsidR="009E11EF" w:rsidRPr="00764CA8">
        <w:rPr>
          <w:rFonts w:ascii="Tahoma" w:hAnsi="Tahoma" w:cs="Tahoma"/>
          <w:sz w:val="22"/>
          <w:lang w:eastAsia="en-US"/>
        </w:rPr>
        <w:t xml:space="preserve"> В названиях рекомендуется использовать префиксы, обозначающие принадлежность к стране и/или городу.</w:t>
      </w:r>
    </w:p>
    <w:p w:rsidR="00A073BA" w:rsidRPr="004E1D37" w:rsidRDefault="00A073BA"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4E632E6" wp14:editId="6E3BA14E">
            <wp:extent cx="4333875" cy="2066925"/>
            <wp:effectExtent l="190500" t="190500" r="200025" b="2000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35582D" w:rsidRDefault="0035582D"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1A2A02"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5</w:t>
      </w:r>
      <w:r w:rsidRPr="004E1D37">
        <w:rPr>
          <w:rFonts w:ascii="Tahoma" w:eastAsiaTheme="minorHAnsi" w:hAnsi="Tahoma" w:cs="Tahoma"/>
          <w:b/>
          <w:bCs/>
          <w:color w:val="31849B" w:themeColor="accent5" w:themeShade="BF"/>
          <w:sz w:val="20"/>
          <w:szCs w:val="22"/>
          <w:lang w:eastAsia="en-US"/>
        </w:rPr>
        <w:t xml:space="preserve"> – Окно «Новый слой»</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E8201F" w:rsidRPr="00764CA8" w:rsidRDefault="00E8201F" w:rsidP="00E8201F">
      <w:pPr>
        <w:ind w:firstLine="567"/>
        <w:rPr>
          <w:rFonts w:ascii="Tahoma" w:hAnsi="Tahoma" w:cs="Tahoma"/>
          <w:sz w:val="22"/>
          <w:lang w:eastAsia="en-US"/>
        </w:rPr>
      </w:pPr>
      <w:r w:rsidRPr="00764CA8">
        <w:rPr>
          <w:rFonts w:ascii="Tahoma" w:hAnsi="Tahoma" w:cs="Tahoma"/>
          <w:sz w:val="22"/>
          <w:lang w:eastAsia="en-US"/>
        </w:rPr>
        <w:t xml:space="preserve">После нажатия кнопки «ОК» откроется окно «Добавление </w:t>
      </w:r>
      <w:r w:rsidR="004F7FF7" w:rsidRPr="00764CA8">
        <w:rPr>
          <w:rFonts w:ascii="Tahoma" w:hAnsi="Tahoma" w:cs="Tahoma"/>
          <w:sz w:val="22"/>
          <w:lang w:val="en-US" w:eastAsia="en-US"/>
        </w:rPr>
        <w:t>WMS</w:t>
      </w:r>
      <w:r w:rsidRPr="00764CA8">
        <w:rPr>
          <w:rFonts w:ascii="Tahoma" w:hAnsi="Tahoma" w:cs="Tahoma"/>
          <w:sz w:val="22"/>
          <w:lang w:eastAsia="en-US"/>
        </w:rPr>
        <w:t xml:space="preserve"> слоя» (</w:t>
      </w:r>
      <w:r w:rsidRPr="00703DBC">
        <w:rPr>
          <w:rFonts w:ascii="Tahoma" w:eastAsiaTheme="minorHAnsi" w:hAnsi="Tahoma" w:cs="Tahoma"/>
          <w:b/>
          <w:bCs/>
          <w:color w:val="31849B" w:themeColor="accent5" w:themeShade="BF"/>
          <w:sz w:val="22"/>
          <w:lang w:eastAsia="en-US"/>
        </w:rPr>
        <w:t>Рисунок </w:t>
      </w:r>
      <w:r w:rsidR="00D91AC3" w:rsidRPr="00703DBC">
        <w:rPr>
          <w:rFonts w:ascii="Tahoma" w:eastAsiaTheme="minorHAnsi" w:hAnsi="Tahoma" w:cs="Tahoma"/>
          <w:b/>
          <w:bCs/>
          <w:color w:val="31849B" w:themeColor="accent5" w:themeShade="BF"/>
          <w:sz w:val="22"/>
          <w:lang w:eastAsia="en-US"/>
        </w:rPr>
        <w:t>7</w:t>
      </w:r>
      <w:r w:rsidR="00A87FA5">
        <w:rPr>
          <w:rFonts w:ascii="Tahoma" w:eastAsiaTheme="minorHAnsi" w:hAnsi="Tahoma" w:cs="Tahoma"/>
          <w:b/>
          <w:bCs/>
          <w:color w:val="31849B" w:themeColor="accent5" w:themeShade="BF"/>
          <w:sz w:val="22"/>
          <w:lang w:eastAsia="en-US"/>
        </w:rPr>
        <w:t>6</w:t>
      </w:r>
      <w:r w:rsidRPr="00764CA8">
        <w:rPr>
          <w:rFonts w:ascii="Tahoma" w:hAnsi="Tahoma" w:cs="Tahoma"/>
          <w:sz w:val="22"/>
          <w:lang w:eastAsia="en-US"/>
        </w:rPr>
        <w:t>).</w:t>
      </w:r>
    </w:p>
    <w:p w:rsidR="00EC05C1" w:rsidRPr="004E1D37" w:rsidRDefault="00AA37C7"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00A821EE" wp14:editId="4D2A4CDA">
            <wp:extent cx="5069754" cy="3181350"/>
            <wp:effectExtent l="190500" t="190500" r="188595" b="19050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069754" cy="3181350"/>
                    </a:xfrm>
                    <a:prstGeom prst="rect">
                      <a:avLst/>
                    </a:prstGeom>
                    <a:ln>
                      <a:noFill/>
                    </a:ln>
                    <a:effectLst>
                      <a:outerShdw blurRad="190500" algn="tl" rotWithShape="0">
                        <a:srgbClr val="000000">
                          <a:alpha val="70000"/>
                        </a:srgbClr>
                      </a:outerShdw>
                    </a:effectLst>
                  </pic:spPr>
                </pic:pic>
              </a:graphicData>
            </a:graphic>
          </wp:inline>
        </w:drawing>
      </w:r>
    </w:p>
    <w:p w:rsidR="0035582D" w:rsidRDefault="0035582D"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6</w:t>
      </w:r>
      <w:r w:rsidRPr="004E1D37">
        <w:rPr>
          <w:rFonts w:ascii="Tahoma" w:eastAsiaTheme="minorHAnsi" w:hAnsi="Tahoma" w:cs="Tahoma"/>
          <w:b/>
          <w:bCs/>
          <w:color w:val="31849B" w:themeColor="accent5" w:themeShade="BF"/>
          <w:sz w:val="20"/>
          <w:szCs w:val="22"/>
          <w:lang w:eastAsia="en-US"/>
        </w:rPr>
        <w:t xml:space="preserve"> – Окно «Добавление WMS слоя»</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6B7F3A" w:rsidRPr="00764CA8" w:rsidRDefault="004F7FF7" w:rsidP="00A073BA">
      <w:pPr>
        <w:spacing w:after="240"/>
        <w:ind w:firstLine="360"/>
        <w:rPr>
          <w:rFonts w:ascii="Tahoma" w:hAnsi="Tahoma" w:cs="Tahoma"/>
          <w:sz w:val="22"/>
          <w:lang w:eastAsia="en-US"/>
        </w:rPr>
      </w:pPr>
      <w:r w:rsidRPr="00764CA8">
        <w:rPr>
          <w:rFonts w:ascii="Tahoma" w:hAnsi="Tahoma" w:cs="Tahoma"/>
          <w:sz w:val="22"/>
          <w:lang w:eastAsia="en-US"/>
        </w:rPr>
        <w:t xml:space="preserve"> В окне добавления слоя указывается сервер, после чего Програм</w:t>
      </w:r>
      <w:r w:rsidR="006B7F3A" w:rsidRPr="00764CA8">
        <w:rPr>
          <w:rFonts w:ascii="Tahoma" w:hAnsi="Tahoma" w:cs="Tahoma"/>
          <w:sz w:val="22"/>
          <w:lang w:eastAsia="en-US"/>
        </w:rPr>
        <w:t>м</w:t>
      </w:r>
      <w:r w:rsidRPr="00764CA8">
        <w:rPr>
          <w:rFonts w:ascii="Tahoma" w:hAnsi="Tahoma" w:cs="Tahoma"/>
          <w:sz w:val="22"/>
          <w:lang w:eastAsia="en-US"/>
        </w:rPr>
        <w:t xml:space="preserve">а запрашивает у него доступные слои, которые будут отображены в выпадающем списке поля «Слои». </w:t>
      </w:r>
      <w:r w:rsidR="006B7F3A" w:rsidRPr="00764CA8">
        <w:rPr>
          <w:rFonts w:ascii="Tahoma" w:hAnsi="Tahoma" w:cs="Tahoma"/>
          <w:sz w:val="22"/>
          <w:lang w:eastAsia="en-US"/>
        </w:rPr>
        <w:t>Выбираем слой,</w:t>
      </w:r>
      <w:r w:rsidRPr="00764CA8">
        <w:rPr>
          <w:rFonts w:ascii="Tahoma" w:hAnsi="Tahoma" w:cs="Tahoma"/>
          <w:sz w:val="22"/>
          <w:lang w:eastAsia="en-US"/>
        </w:rPr>
        <w:t xml:space="preserve"> проекцию и тип тайла (</w:t>
      </w:r>
      <w:r w:rsidRPr="00764CA8">
        <w:rPr>
          <w:rFonts w:ascii="Tahoma" w:hAnsi="Tahoma" w:cs="Tahoma"/>
          <w:sz w:val="22"/>
          <w:lang w:val="en-US" w:eastAsia="en-US"/>
        </w:rPr>
        <w:t>png</w:t>
      </w:r>
      <w:r w:rsidRPr="00764CA8">
        <w:rPr>
          <w:rFonts w:ascii="Tahoma" w:hAnsi="Tahoma" w:cs="Tahoma"/>
          <w:sz w:val="22"/>
          <w:lang w:eastAsia="en-US"/>
        </w:rPr>
        <w:t xml:space="preserve">, </w:t>
      </w:r>
      <w:r w:rsidRPr="00764CA8">
        <w:rPr>
          <w:rFonts w:ascii="Tahoma" w:hAnsi="Tahoma" w:cs="Tahoma"/>
          <w:sz w:val="22"/>
          <w:lang w:val="en-US" w:eastAsia="en-US"/>
        </w:rPr>
        <w:t>jpg</w:t>
      </w:r>
      <w:r w:rsidRPr="00764CA8">
        <w:rPr>
          <w:rFonts w:ascii="Tahoma" w:hAnsi="Tahoma" w:cs="Tahoma"/>
          <w:sz w:val="22"/>
          <w:lang w:eastAsia="en-US"/>
        </w:rPr>
        <w:t xml:space="preserve"> и др.)</w:t>
      </w:r>
      <w:r w:rsidR="00116979" w:rsidRPr="00764CA8">
        <w:rPr>
          <w:rFonts w:ascii="Tahoma" w:hAnsi="Tahoma" w:cs="Tahoma"/>
          <w:sz w:val="22"/>
          <w:lang w:eastAsia="en-US"/>
        </w:rPr>
        <w:t xml:space="preserve">, указываем начальный  (самый грубый) уровень </w:t>
      </w:r>
      <w:r w:rsidR="00116979" w:rsidRPr="00764CA8">
        <w:rPr>
          <w:rFonts w:ascii="Tahoma" w:hAnsi="Tahoma" w:cs="Tahoma"/>
          <w:sz w:val="22"/>
          <w:lang w:eastAsia="en-US"/>
        </w:rPr>
        <w:lastRenderedPageBreak/>
        <w:t>и количество уровней</w:t>
      </w:r>
      <w:r w:rsidR="000F610B" w:rsidRPr="00764CA8">
        <w:rPr>
          <w:rFonts w:ascii="Tahoma" w:hAnsi="Tahoma" w:cs="Tahoma"/>
          <w:sz w:val="22"/>
          <w:lang w:eastAsia="en-US"/>
        </w:rPr>
        <w:t xml:space="preserve"> слоя</w:t>
      </w:r>
      <w:r w:rsidR="00116979" w:rsidRPr="00764CA8">
        <w:rPr>
          <w:rFonts w:ascii="Tahoma" w:hAnsi="Tahoma" w:cs="Tahoma"/>
          <w:sz w:val="22"/>
          <w:lang w:eastAsia="en-US"/>
        </w:rPr>
        <w:t>. В полях справа отобразятся размеры пикселя, соответствующие</w:t>
      </w:r>
      <w:r w:rsidRPr="00764CA8">
        <w:rPr>
          <w:rFonts w:ascii="Tahoma" w:hAnsi="Tahoma" w:cs="Tahoma"/>
          <w:sz w:val="22"/>
          <w:lang w:eastAsia="en-US"/>
        </w:rPr>
        <w:t xml:space="preserve"> </w:t>
      </w:r>
      <w:r w:rsidR="00116979" w:rsidRPr="00764CA8">
        <w:rPr>
          <w:rFonts w:ascii="Tahoma" w:hAnsi="Tahoma" w:cs="Tahoma"/>
          <w:sz w:val="22"/>
          <w:lang w:eastAsia="en-US"/>
        </w:rPr>
        <w:t>указанным уровням.</w:t>
      </w:r>
    </w:p>
    <w:p w:rsidR="0035582D" w:rsidRPr="00764CA8" w:rsidRDefault="004F7FF7" w:rsidP="00A073BA">
      <w:pPr>
        <w:spacing w:after="240"/>
        <w:ind w:firstLine="360"/>
        <w:rPr>
          <w:rFonts w:ascii="Tahoma" w:hAnsi="Tahoma" w:cs="Tahoma"/>
          <w:sz w:val="22"/>
          <w:lang w:eastAsia="en-US"/>
        </w:rPr>
      </w:pPr>
      <w:r w:rsidRPr="00764CA8">
        <w:rPr>
          <w:rFonts w:ascii="Tahoma" w:hAnsi="Tahoma" w:cs="Tahoma"/>
          <w:sz w:val="22"/>
          <w:lang w:eastAsia="en-US"/>
        </w:rPr>
        <w:t>Если слой является не снимком, а растеризацией векторного слоя с подписями, необходимо отметить «Пытаться выводить тайлы в едином разрешении».</w:t>
      </w:r>
    </w:p>
    <w:p w:rsidR="00B41DCC" w:rsidRPr="00764CA8" w:rsidRDefault="00B41DCC" w:rsidP="00A073BA">
      <w:pPr>
        <w:spacing w:after="240"/>
        <w:ind w:firstLine="360"/>
        <w:rPr>
          <w:rFonts w:ascii="Tahoma" w:hAnsi="Tahoma" w:cs="Tahoma"/>
          <w:sz w:val="22"/>
          <w:lang w:eastAsia="en-US"/>
        </w:rPr>
      </w:pPr>
      <w:r w:rsidRPr="00764CA8">
        <w:rPr>
          <w:rFonts w:ascii="Tahoma" w:hAnsi="Tahoma" w:cs="Tahoma"/>
          <w:sz w:val="22"/>
          <w:lang w:eastAsia="en-US"/>
        </w:rPr>
        <w:t>После указания всех параметров нужно нажать на кнопку «ОК», для отмены – на кнопку «</w:t>
      </w:r>
      <w:r w:rsidRPr="00764CA8">
        <w:rPr>
          <w:rFonts w:ascii="Tahoma" w:hAnsi="Tahoma" w:cs="Tahoma"/>
          <w:sz w:val="22"/>
          <w:lang w:val="en-US" w:eastAsia="en-US"/>
        </w:rPr>
        <w:t>Cancel</w:t>
      </w:r>
      <w:r w:rsidRPr="00764CA8">
        <w:rPr>
          <w:rFonts w:ascii="Tahoma" w:hAnsi="Tahoma" w:cs="Tahoma"/>
          <w:sz w:val="22"/>
          <w:lang w:eastAsia="en-US"/>
        </w:rPr>
        <w:t>».</w:t>
      </w:r>
    </w:p>
    <w:p w:rsidR="008B2A29" w:rsidRPr="009107CF" w:rsidRDefault="00A640D5" w:rsidP="00196482">
      <w:pPr>
        <w:pStyle w:val="2"/>
        <w:numPr>
          <w:ilvl w:val="0"/>
          <w:numId w:val="32"/>
        </w:numPr>
        <w:spacing w:after="240"/>
        <w:rPr>
          <w:rFonts w:ascii="Tahoma" w:hAnsi="Tahoma" w:cs="Tahoma"/>
          <w:lang w:eastAsia="en-US"/>
        </w:rPr>
      </w:pPr>
      <w:r w:rsidRPr="00764CA8">
        <w:rPr>
          <w:sz w:val="22"/>
          <w:lang w:eastAsia="en-US"/>
        </w:rPr>
        <w:br w:type="page"/>
      </w:r>
      <w:bookmarkStart w:id="48" w:name="_Toc381113080"/>
      <w:bookmarkStart w:id="49" w:name="_Toc329599826"/>
      <w:r w:rsidR="00984234" w:rsidRPr="009107CF">
        <w:rPr>
          <w:rFonts w:ascii="Tahoma" w:hAnsi="Tahoma" w:cs="Tahoma"/>
          <w:color w:val="31849B" w:themeColor="accent5" w:themeShade="BF"/>
          <w:lang w:eastAsia="en-US"/>
        </w:rPr>
        <w:lastRenderedPageBreak/>
        <w:t>С</w:t>
      </w:r>
      <w:r w:rsidR="008A4D44" w:rsidRPr="009107CF">
        <w:rPr>
          <w:rFonts w:ascii="Tahoma" w:hAnsi="Tahoma" w:cs="Tahoma"/>
          <w:color w:val="31849B" w:themeColor="accent5" w:themeShade="BF"/>
          <w:lang w:eastAsia="en-US"/>
        </w:rPr>
        <w:t>оздание слоев сцены</w:t>
      </w:r>
      <w:bookmarkEnd w:id="48"/>
    </w:p>
    <w:p w:rsidR="006B2798" w:rsidRPr="00764CA8" w:rsidRDefault="00523D66" w:rsidP="00A81929">
      <w:pPr>
        <w:ind w:firstLine="567"/>
        <w:rPr>
          <w:rFonts w:ascii="Tahoma" w:hAnsi="Tahoma" w:cs="Tahoma"/>
          <w:sz w:val="22"/>
        </w:rPr>
      </w:pPr>
      <w:r w:rsidRPr="00764CA8">
        <w:rPr>
          <w:rFonts w:ascii="Tahoma" w:hAnsi="Tahoma" w:cs="Tahoma"/>
          <w:sz w:val="22"/>
        </w:rPr>
        <w:t xml:space="preserve">Слои, сохраненные после импорта </w:t>
      </w:r>
      <w:r w:rsidR="00DB3C6C" w:rsidRPr="00764CA8">
        <w:rPr>
          <w:rFonts w:ascii="Tahoma" w:hAnsi="Tahoma" w:cs="Tahoma"/>
          <w:sz w:val="22"/>
        </w:rPr>
        <w:t>в виде векторных</w:t>
      </w:r>
      <w:r w:rsidRPr="00764CA8">
        <w:rPr>
          <w:rFonts w:ascii="Tahoma" w:hAnsi="Tahoma" w:cs="Tahoma"/>
          <w:sz w:val="22"/>
        </w:rPr>
        <w:t xml:space="preserve"> и </w:t>
      </w:r>
      <w:r w:rsidRPr="00764CA8">
        <w:rPr>
          <w:rFonts w:ascii="Tahoma" w:hAnsi="Tahoma" w:cs="Tahoma"/>
          <w:sz w:val="22"/>
          <w:lang w:val="en-US"/>
        </w:rPr>
        <w:t>wms</w:t>
      </w:r>
      <w:r w:rsidRPr="00764CA8">
        <w:rPr>
          <w:rFonts w:ascii="Tahoma" w:hAnsi="Tahoma" w:cs="Tahoma"/>
          <w:sz w:val="22"/>
        </w:rPr>
        <w:t>-</w:t>
      </w:r>
      <w:r w:rsidR="00DB3C6C" w:rsidRPr="00764CA8">
        <w:rPr>
          <w:rFonts w:ascii="Tahoma" w:hAnsi="Tahoma" w:cs="Tahoma"/>
          <w:sz w:val="22"/>
        </w:rPr>
        <w:t>слоев</w:t>
      </w:r>
      <w:r w:rsidRPr="00764CA8">
        <w:rPr>
          <w:rFonts w:ascii="Tahoma" w:hAnsi="Tahoma" w:cs="Tahoma"/>
          <w:sz w:val="22"/>
        </w:rPr>
        <w:t xml:space="preserve">, </w:t>
      </w:r>
      <w:r w:rsidR="005D5896" w:rsidRPr="00764CA8">
        <w:rPr>
          <w:rFonts w:ascii="Tahoma" w:hAnsi="Tahoma" w:cs="Tahoma"/>
          <w:sz w:val="22"/>
        </w:rPr>
        <w:t>отображаю</w:t>
      </w:r>
      <w:r w:rsidR="0052531D" w:rsidRPr="00764CA8">
        <w:rPr>
          <w:rFonts w:ascii="Tahoma" w:hAnsi="Tahoma" w:cs="Tahoma"/>
          <w:sz w:val="22"/>
        </w:rPr>
        <w:t xml:space="preserve">тся в сцене </w:t>
      </w:r>
      <w:r w:rsidRPr="00764CA8">
        <w:rPr>
          <w:rFonts w:ascii="Tahoma" w:hAnsi="Tahoma" w:cs="Tahoma"/>
          <w:sz w:val="22"/>
        </w:rPr>
        <w:t>при повторном запуске Программы. Все остальные в</w:t>
      </w:r>
      <w:r w:rsidR="00A81929" w:rsidRPr="00764CA8">
        <w:rPr>
          <w:rFonts w:ascii="Tahoma" w:hAnsi="Tahoma" w:cs="Tahoma"/>
          <w:sz w:val="22"/>
        </w:rPr>
        <w:t xml:space="preserve">екторные и растровые слои, созданные во внешних программах и импортированные в сцену, </w:t>
      </w:r>
      <w:r w:rsidR="0052531D" w:rsidRPr="00764CA8">
        <w:rPr>
          <w:rFonts w:ascii="Tahoma" w:hAnsi="Tahoma" w:cs="Tahoma"/>
          <w:sz w:val="22"/>
        </w:rPr>
        <w:t>доступны</w:t>
      </w:r>
      <w:r w:rsidR="00A81929" w:rsidRPr="00764CA8">
        <w:rPr>
          <w:rFonts w:ascii="Tahoma" w:hAnsi="Tahoma" w:cs="Tahoma"/>
          <w:sz w:val="22"/>
        </w:rPr>
        <w:t xml:space="preserve"> в течение одного рабочего сеанса. На их основе можно </w:t>
      </w:r>
      <w:r w:rsidR="006B2798" w:rsidRPr="00764CA8">
        <w:rPr>
          <w:rFonts w:ascii="Tahoma" w:hAnsi="Tahoma" w:cs="Tahoma"/>
          <w:sz w:val="22"/>
        </w:rPr>
        <w:t>получать</w:t>
      </w:r>
      <w:r w:rsidR="00A81929" w:rsidRPr="00764CA8">
        <w:rPr>
          <w:rFonts w:ascii="Tahoma" w:hAnsi="Tahoma" w:cs="Tahoma"/>
          <w:sz w:val="22"/>
        </w:rPr>
        <w:t xml:space="preserve"> постоянные слои сцены</w:t>
      </w:r>
      <w:r w:rsidR="006224A7" w:rsidRPr="00764CA8">
        <w:rPr>
          <w:rFonts w:ascii="Tahoma" w:hAnsi="Tahoma" w:cs="Tahoma"/>
          <w:sz w:val="22"/>
        </w:rPr>
        <w:t>, как двумерные, так и трехмерные.</w:t>
      </w:r>
      <w:r w:rsidR="006B2798" w:rsidRPr="00764CA8">
        <w:rPr>
          <w:rFonts w:ascii="Tahoma" w:hAnsi="Tahoma" w:cs="Tahoma"/>
          <w:sz w:val="22"/>
        </w:rPr>
        <w:t xml:space="preserve"> </w:t>
      </w:r>
    </w:p>
    <w:p w:rsidR="00A81929" w:rsidRPr="009107CF" w:rsidRDefault="006B2798" w:rsidP="009107CF">
      <w:pPr>
        <w:ind w:firstLine="567"/>
        <w:rPr>
          <w:rFonts w:ascii="Tahoma" w:hAnsi="Tahoma" w:cs="Tahoma"/>
          <w:sz w:val="22"/>
        </w:rPr>
      </w:pPr>
      <w:r w:rsidRPr="00764CA8">
        <w:rPr>
          <w:rFonts w:ascii="Tahoma" w:hAnsi="Tahoma" w:cs="Tahoma"/>
          <w:sz w:val="22"/>
        </w:rPr>
        <w:t>Некоторые слои создаются только внутри Программы – это слои дорог и заметок.</w:t>
      </w:r>
    </w:p>
    <w:p w:rsidR="008A4D44" w:rsidRPr="009107CF" w:rsidRDefault="009107CF" w:rsidP="009107CF">
      <w:pPr>
        <w:pStyle w:val="3"/>
        <w:spacing w:after="240"/>
        <w:rPr>
          <w:rFonts w:ascii="Tahoma" w:hAnsi="Tahoma" w:cs="Tahoma"/>
        </w:rPr>
      </w:pPr>
      <w:bookmarkStart w:id="50" w:name="_Toc352077528"/>
      <w:bookmarkStart w:id="51" w:name="_Toc381113081"/>
      <w:bookmarkEnd w:id="49"/>
      <w:r w:rsidRPr="009107CF">
        <w:rPr>
          <w:rFonts w:ascii="Tahoma" w:hAnsi="Tahoma" w:cs="Tahoma"/>
          <w:color w:val="31849B" w:themeColor="accent5" w:themeShade="BF"/>
        </w:rPr>
        <w:t xml:space="preserve">7.1. </w:t>
      </w:r>
      <w:r w:rsidR="001663B3" w:rsidRPr="009107CF">
        <w:rPr>
          <w:rFonts w:ascii="Tahoma" w:hAnsi="Tahoma" w:cs="Tahoma"/>
          <w:color w:val="31849B" w:themeColor="accent5" w:themeShade="BF"/>
        </w:rPr>
        <w:t>Создание растрового слоя</w:t>
      </w:r>
      <w:bookmarkStart w:id="52" w:name="_Toc352077529"/>
      <w:bookmarkEnd w:id="50"/>
      <w:bookmarkEnd w:id="51"/>
    </w:p>
    <w:bookmarkEnd w:id="52"/>
    <w:p w:rsidR="001663B3" w:rsidRPr="00764CA8" w:rsidRDefault="001663B3" w:rsidP="001663B3">
      <w:pPr>
        <w:ind w:firstLine="567"/>
        <w:rPr>
          <w:rFonts w:ascii="Tahoma" w:hAnsi="Tahoma" w:cs="Tahoma"/>
          <w:sz w:val="22"/>
        </w:rPr>
      </w:pPr>
      <w:r w:rsidRPr="00764CA8">
        <w:rPr>
          <w:rFonts w:ascii="Tahoma" w:hAnsi="Tahoma" w:cs="Tahoma"/>
          <w:sz w:val="22"/>
        </w:rPr>
        <w:t xml:space="preserve">Растровые слои включают в себя тематические слои, </w:t>
      </w:r>
      <w:r w:rsidRPr="00764CA8">
        <w:rPr>
          <w:rFonts w:ascii="Tahoma" w:hAnsi="Tahoma" w:cs="Tahoma"/>
          <w:sz w:val="22"/>
          <w:lang w:val="en-US"/>
        </w:rPr>
        <w:t>RGB</w:t>
      </w:r>
      <w:r w:rsidRPr="00764CA8">
        <w:rPr>
          <w:rFonts w:ascii="Tahoma" w:hAnsi="Tahoma" w:cs="Tahoma"/>
          <w:sz w:val="22"/>
        </w:rPr>
        <w:t xml:space="preserve"> и </w:t>
      </w:r>
      <w:r w:rsidRPr="00764CA8">
        <w:rPr>
          <w:rFonts w:ascii="Tahoma" w:hAnsi="Tahoma" w:cs="Tahoma"/>
          <w:sz w:val="22"/>
          <w:lang w:val="en-US"/>
        </w:rPr>
        <w:t>DEM</w:t>
      </w:r>
      <w:r w:rsidRPr="00764CA8">
        <w:rPr>
          <w:rFonts w:ascii="Tahoma" w:hAnsi="Tahoma" w:cs="Tahoma"/>
          <w:sz w:val="22"/>
        </w:rPr>
        <w:t>-слои.</w:t>
      </w:r>
    </w:p>
    <w:p w:rsidR="008A4D44" w:rsidRPr="00764CA8" w:rsidRDefault="008A4D44" w:rsidP="008A4D44">
      <w:pPr>
        <w:pStyle w:val="1"/>
        <w:spacing w:before="0"/>
        <w:ind w:left="1287"/>
        <w:rPr>
          <w:rFonts w:ascii="Tahoma" w:hAnsi="Tahoma" w:cs="Tahoma"/>
          <w:color w:val="4F81BD" w:themeColor="accent1"/>
          <w:sz w:val="24"/>
        </w:rPr>
      </w:pPr>
    </w:p>
    <w:p w:rsidR="008A4D44" w:rsidRPr="005956ED" w:rsidRDefault="005956ED" w:rsidP="005956ED">
      <w:pPr>
        <w:pStyle w:val="4"/>
        <w:spacing w:after="240"/>
        <w:ind w:firstLine="567"/>
        <w:rPr>
          <w:rFonts w:ascii="Tahoma" w:hAnsi="Tahoma" w:cs="Tahoma"/>
          <w:i w:val="0"/>
          <w:color w:val="31849B" w:themeColor="accent5" w:themeShade="BF"/>
          <w:sz w:val="24"/>
        </w:rPr>
      </w:pPr>
      <w:r w:rsidRPr="005956ED">
        <w:rPr>
          <w:rFonts w:ascii="Tahoma" w:hAnsi="Tahoma" w:cs="Tahoma"/>
          <w:i w:val="0"/>
          <w:color w:val="31849B" w:themeColor="accent5" w:themeShade="BF"/>
          <w:sz w:val="24"/>
        </w:rPr>
        <w:t xml:space="preserve">7.1.1 </w:t>
      </w:r>
      <w:r w:rsidR="008A4D44" w:rsidRPr="005956ED">
        <w:rPr>
          <w:rFonts w:ascii="Tahoma" w:hAnsi="Tahoma" w:cs="Tahoma"/>
          <w:i w:val="0"/>
          <w:color w:val="31849B" w:themeColor="accent5" w:themeShade="BF"/>
          <w:sz w:val="24"/>
        </w:rPr>
        <w:t>Тематические слои</w:t>
      </w:r>
    </w:p>
    <w:p w:rsidR="001663B3" w:rsidRPr="00764CA8" w:rsidRDefault="001663B3" w:rsidP="00642462">
      <w:pPr>
        <w:ind w:firstLine="567"/>
        <w:rPr>
          <w:rFonts w:ascii="Tahoma" w:hAnsi="Tahoma" w:cs="Tahoma"/>
          <w:sz w:val="22"/>
        </w:rPr>
      </w:pPr>
      <w:r w:rsidRPr="00764CA8">
        <w:rPr>
          <w:rFonts w:ascii="Tahoma" w:hAnsi="Tahoma" w:cs="Tahoma"/>
          <w:sz w:val="22"/>
        </w:rPr>
        <w:t xml:space="preserve">К тематическим относятся </w:t>
      </w:r>
      <w:r w:rsidR="006B71FF" w:rsidRPr="00764CA8">
        <w:rPr>
          <w:rFonts w:ascii="Tahoma" w:hAnsi="Tahoma" w:cs="Tahoma"/>
          <w:sz w:val="22"/>
        </w:rPr>
        <w:t xml:space="preserve">двумерные </w:t>
      </w:r>
      <w:r w:rsidRPr="00764CA8">
        <w:rPr>
          <w:rFonts w:ascii="Tahoma" w:hAnsi="Tahoma" w:cs="Tahoma"/>
          <w:sz w:val="22"/>
        </w:rPr>
        <w:t>слои</w:t>
      </w:r>
      <w:r w:rsidR="00813C1A" w:rsidRPr="00764CA8">
        <w:rPr>
          <w:rFonts w:ascii="Tahoma" w:hAnsi="Tahoma" w:cs="Tahoma"/>
          <w:sz w:val="22"/>
        </w:rPr>
        <w:t xml:space="preserve"> покрытий</w:t>
      </w:r>
      <w:r w:rsidRPr="00764CA8">
        <w:rPr>
          <w:rFonts w:ascii="Tahoma" w:hAnsi="Tahoma" w:cs="Tahoma"/>
          <w:sz w:val="22"/>
        </w:rPr>
        <w:t>, содержащие:</w:t>
      </w:r>
    </w:p>
    <w:p w:rsidR="001663B3" w:rsidRPr="00764CA8" w:rsidRDefault="001663B3" w:rsidP="00973A33">
      <w:pPr>
        <w:pStyle w:val="a6"/>
        <w:numPr>
          <w:ilvl w:val="0"/>
          <w:numId w:val="19"/>
        </w:numPr>
        <w:spacing w:line="276" w:lineRule="auto"/>
        <w:rPr>
          <w:rFonts w:ascii="Tahoma" w:hAnsi="Tahoma" w:cs="Tahoma"/>
          <w:sz w:val="22"/>
        </w:rPr>
      </w:pPr>
      <w:r w:rsidRPr="00764CA8">
        <w:rPr>
          <w:rFonts w:ascii="Tahoma" w:hAnsi="Tahoma" w:cs="Tahoma"/>
          <w:sz w:val="22"/>
        </w:rPr>
        <w:t>Крупные водоёмы</w:t>
      </w:r>
      <w:r w:rsidR="00642462" w:rsidRPr="00764CA8">
        <w:rPr>
          <w:rFonts w:ascii="Tahoma" w:hAnsi="Tahoma" w:cs="Tahoma"/>
          <w:sz w:val="22"/>
        </w:rPr>
        <w:t>;</w:t>
      </w:r>
    </w:p>
    <w:p w:rsidR="001663B3" w:rsidRPr="00764CA8" w:rsidRDefault="001663B3" w:rsidP="00973A33">
      <w:pPr>
        <w:pStyle w:val="a6"/>
        <w:numPr>
          <w:ilvl w:val="0"/>
          <w:numId w:val="19"/>
        </w:numPr>
        <w:spacing w:line="276" w:lineRule="auto"/>
        <w:rPr>
          <w:rFonts w:ascii="Tahoma" w:hAnsi="Tahoma" w:cs="Tahoma"/>
          <w:sz w:val="22"/>
        </w:rPr>
      </w:pPr>
      <w:r w:rsidRPr="00764CA8">
        <w:rPr>
          <w:rFonts w:ascii="Tahoma" w:hAnsi="Tahoma" w:cs="Tahoma"/>
          <w:sz w:val="22"/>
        </w:rPr>
        <w:t>Воду фонтанов, мелких водоёмов, каналов</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Грунт</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Песок</w:t>
      </w:r>
      <w:r w:rsidR="00642462" w:rsidRPr="00764CA8">
        <w:rPr>
          <w:rFonts w:ascii="Tahoma" w:hAnsi="Tahoma" w:cs="Tahoma"/>
          <w:sz w:val="22"/>
        </w:rPr>
        <w:t>;</w:t>
      </w:r>
    </w:p>
    <w:p w:rsidR="001663B3" w:rsidRPr="00764CA8" w:rsidRDefault="00642462" w:rsidP="00973A33">
      <w:pPr>
        <w:pStyle w:val="a6"/>
        <w:numPr>
          <w:ilvl w:val="0"/>
          <w:numId w:val="19"/>
        </w:numPr>
        <w:rPr>
          <w:rFonts w:ascii="Tahoma" w:hAnsi="Tahoma" w:cs="Tahoma"/>
          <w:sz w:val="22"/>
        </w:rPr>
      </w:pPr>
      <w:r w:rsidRPr="00764CA8">
        <w:rPr>
          <w:rFonts w:ascii="Tahoma" w:hAnsi="Tahoma" w:cs="Tahoma"/>
          <w:sz w:val="22"/>
        </w:rPr>
        <w:t>Щебень, гравий, галька;</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Бетон</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Асфальт</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Асфальтную сеть  (при отсутствии дорог)</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Брусчатку</w:t>
      </w:r>
      <w:r w:rsidR="00642462" w:rsidRPr="00764CA8">
        <w:rPr>
          <w:rFonts w:ascii="Tahoma" w:hAnsi="Tahoma" w:cs="Tahoma"/>
          <w:sz w:val="22"/>
        </w:rPr>
        <w:t>;</w:t>
      </w:r>
      <w:r w:rsidRPr="00764CA8">
        <w:rPr>
          <w:rFonts w:ascii="Tahoma" w:hAnsi="Tahoma" w:cs="Tahoma"/>
          <w:sz w:val="22"/>
        </w:rPr>
        <w:t xml:space="preserve"> </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Деревянные покрытия</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Растительность:</w:t>
      </w:r>
    </w:p>
    <w:p w:rsidR="001663B3" w:rsidRPr="00764CA8" w:rsidRDefault="001663B3" w:rsidP="00973A33">
      <w:pPr>
        <w:pStyle w:val="a6"/>
        <w:numPr>
          <w:ilvl w:val="0"/>
          <w:numId w:val="20"/>
        </w:numPr>
        <w:spacing w:after="200"/>
        <w:rPr>
          <w:rFonts w:ascii="Tahoma" w:hAnsi="Tahoma" w:cs="Tahoma"/>
          <w:sz w:val="22"/>
        </w:rPr>
      </w:pPr>
      <w:r w:rsidRPr="00764CA8">
        <w:rPr>
          <w:rFonts w:ascii="Tahoma" w:hAnsi="Tahoma" w:cs="Tahoma"/>
          <w:sz w:val="22"/>
        </w:rPr>
        <w:t>Острова в крупных водоёмах</w:t>
      </w:r>
      <w:r w:rsidR="00642462" w:rsidRPr="00764CA8">
        <w:rPr>
          <w:rFonts w:ascii="Tahoma" w:hAnsi="Tahoma" w:cs="Tahoma"/>
          <w:sz w:val="22"/>
        </w:rPr>
        <w:t>;</w:t>
      </w:r>
    </w:p>
    <w:p w:rsidR="001663B3" w:rsidRPr="00764CA8" w:rsidRDefault="001663B3" w:rsidP="00973A33">
      <w:pPr>
        <w:pStyle w:val="a6"/>
        <w:numPr>
          <w:ilvl w:val="0"/>
          <w:numId w:val="20"/>
        </w:numPr>
        <w:spacing w:after="200"/>
        <w:rPr>
          <w:rFonts w:ascii="Tahoma" w:hAnsi="Tahoma" w:cs="Tahoma"/>
          <w:sz w:val="22"/>
        </w:rPr>
      </w:pPr>
      <w:r w:rsidRPr="00764CA8">
        <w:rPr>
          <w:rFonts w:ascii="Tahoma" w:hAnsi="Tahoma" w:cs="Tahoma"/>
          <w:sz w:val="22"/>
        </w:rPr>
        <w:t>Нарушенные в результате строительства и других причин участки, которые необходимо скрыть</w:t>
      </w:r>
      <w:r w:rsidR="00642462" w:rsidRPr="00764CA8">
        <w:rPr>
          <w:rFonts w:ascii="Tahoma" w:hAnsi="Tahoma" w:cs="Tahoma"/>
          <w:sz w:val="22"/>
        </w:rPr>
        <w:t>;</w:t>
      </w:r>
    </w:p>
    <w:p w:rsidR="001663B3" w:rsidRPr="00764CA8" w:rsidRDefault="001663B3" w:rsidP="00973A33">
      <w:pPr>
        <w:pStyle w:val="a6"/>
        <w:numPr>
          <w:ilvl w:val="0"/>
          <w:numId w:val="19"/>
        </w:numPr>
        <w:rPr>
          <w:rFonts w:ascii="Tahoma" w:hAnsi="Tahoma" w:cs="Tahoma"/>
          <w:sz w:val="22"/>
        </w:rPr>
      </w:pPr>
      <w:r w:rsidRPr="00764CA8">
        <w:rPr>
          <w:rFonts w:ascii="Tahoma" w:hAnsi="Tahoma" w:cs="Tahoma"/>
          <w:sz w:val="22"/>
        </w:rPr>
        <w:t>Парки:</w:t>
      </w:r>
    </w:p>
    <w:p w:rsidR="001663B3" w:rsidRPr="00764CA8" w:rsidRDefault="001663B3" w:rsidP="00973A33">
      <w:pPr>
        <w:pStyle w:val="a6"/>
        <w:numPr>
          <w:ilvl w:val="0"/>
          <w:numId w:val="20"/>
        </w:numPr>
        <w:spacing w:after="200"/>
        <w:rPr>
          <w:rFonts w:ascii="Tahoma" w:hAnsi="Tahoma" w:cs="Tahoma"/>
          <w:sz w:val="22"/>
        </w:rPr>
      </w:pPr>
      <w:r w:rsidRPr="00764CA8">
        <w:rPr>
          <w:rFonts w:ascii="Tahoma" w:hAnsi="Tahoma" w:cs="Tahoma"/>
          <w:sz w:val="22"/>
        </w:rPr>
        <w:t>Газоны в благоустроенных парках, где есть дороги и тропинки</w:t>
      </w:r>
    </w:p>
    <w:p w:rsidR="001663B3" w:rsidRPr="00764CA8" w:rsidRDefault="001663B3" w:rsidP="00973A33">
      <w:pPr>
        <w:pStyle w:val="a6"/>
        <w:numPr>
          <w:ilvl w:val="0"/>
          <w:numId w:val="20"/>
        </w:numPr>
        <w:spacing w:after="200"/>
        <w:rPr>
          <w:rFonts w:ascii="Tahoma" w:hAnsi="Tahoma" w:cs="Tahoma"/>
          <w:sz w:val="22"/>
        </w:rPr>
      </w:pPr>
      <w:r w:rsidRPr="00764CA8">
        <w:rPr>
          <w:rFonts w:ascii="Tahoma" w:hAnsi="Tahoma" w:cs="Tahoma"/>
          <w:sz w:val="22"/>
        </w:rPr>
        <w:t xml:space="preserve">Газоны вдоль и посреди дорог </w:t>
      </w:r>
    </w:p>
    <w:p w:rsidR="001663B3" w:rsidRPr="00764CA8" w:rsidRDefault="001663B3" w:rsidP="00973A33">
      <w:pPr>
        <w:pStyle w:val="a6"/>
        <w:numPr>
          <w:ilvl w:val="0"/>
          <w:numId w:val="20"/>
        </w:numPr>
        <w:spacing w:after="200"/>
        <w:rPr>
          <w:rFonts w:ascii="Tahoma" w:hAnsi="Tahoma" w:cs="Tahoma"/>
          <w:sz w:val="22"/>
        </w:rPr>
      </w:pPr>
      <w:r w:rsidRPr="00764CA8">
        <w:rPr>
          <w:rFonts w:ascii="Tahoma" w:hAnsi="Tahoma" w:cs="Tahoma"/>
          <w:sz w:val="22"/>
        </w:rPr>
        <w:t>Зелёные площадки во дворах и около зданий</w:t>
      </w:r>
    </w:p>
    <w:p w:rsidR="001663B3" w:rsidRPr="00764CA8" w:rsidRDefault="001663B3" w:rsidP="00973A33">
      <w:pPr>
        <w:pStyle w:val="a6"/>
        <w:numPr>
          <w:ilvl w:val="0"/>
          <w:numId w:val="20"/>
        </w:numPr>
        <w:spacing w:after="200"/>
        <w:rPr>
          <w:rFonts w:ascii="Tahoma" w:hAnsi="Tahoma" w:cs="Tahoma"/>
          <w:sz w:val="22"/>
        </w:rPr>
      </w:pPr>
      <w:r w:rsidRPr="00764CA8">
        <w:rPr>
          <w:rFonts w:ascii="Tahoma" w:hAnsi="Tahoma" w:cs="Tahoma"/>
          <w:sz w:val="22"/>
        </w:rPr>
        <w:t>Площади под клумбами</w:t>
      </w:r>
      <w:r w:rsidR="00B955C0" w:rsidRPr="00764CA8">
        <w:rPr>
          <w:rFonts w:ascii="Tahoma" w:hAnsi="Tahoma" w:cs="Tahoma"/>
          <w:sz w:val="22"/>
        </w:rPr>
        <w:t>;</w:t>
      </w:r>
    </w:p>
    <w:p w:rsidR="001663B3" w:rsidRPr="00764CA8" w:rsidRDefault="001663B3" w:rsidP="00973A33">
      <w:pPr>
        <w:pStyle w:val="a6"/>
        <w:numPr>
          <w:ilvl w:val="0"/>
          <w:numId w:val="21"/>
        </w:numPr>
        <w:spacing w:after="200"/>
        <w:rPr>
          <w:rFonts w:ascii="Tahoma" w:hAnsi="Tahoma" w:cs="Tahoma"/>
          <w:sz w:val="22"/>
        </w:rPr>
      </w:pPr>
      <w:r w:rsidRPr="00764CA8">
        <w:rPr>
          <w:rFonts w:ascii="Tahoma" w:hAnsi="Tahoma" w:cs="Tahoma"/>
          <w:sz w:val="22"/>
        </w:rPr>
        <w:t xml:space="preserve">Дыры (ямы) – если </w:t>
      </w:r>
      <w:r w:rsidR="00DF57A1" w:rsidRPr="00764CA8">
        <w:rPr>
          <w:rFonts w:ascii="Tahoma" w:hAnsi="Tahoma" w:cs="Tahoma"/>
          <w:sz w:val="22"/>
        </w:rPr>
        <w:t>трехмерная модель</w:t>
      </w:r>
      <w:r w:rsidRPr="00764CA8">
        <w:rPr>
          <w:rFonts w:ascii="Tahoma" w:hAnsi="Tahoma" w:cs="Tahoma"/>
          <w:sz w:val="22"/>
        </w:rPr>
        <w:t xml:space="preserve"> для этого места находится ниже уровня поверхности.</w:t>
      </w:r>
    </w:p>
    <w:p w:rsidR="001663B3" w:rsidRPr="00764CA8" w:rsidRDefault="00642462" w:rsidP="00642462">
      <w:pPr>
        <w:spacing w:after="240"/>
        <w:ind w:firstLine="708"/>
        <w:rPr>
          <w:rFonts w:ascii="Tahoma" w:hAnsi="Tahoma" w:cs="Tahoma"/>
          <w:sz w:val="22"/>
        </w:rPr>
      </w:pPr>
      <w:r w:rsidRPr="00764CA8">
        <w:rPr>
          <w:rFonts w:ascii="Tahoma" w:hAnsi="Tahoma" w:cs="Tahoma"/>
          <w:b/>
          <w:sz w:val="22"/>
        </w:rPr>
        <w:lastRenderedPageBreak/>
        <w:t xml:space="preserve">Примечание: </w:t>
      </w:r>
      <w:r w:rsidR="001663B3" w:rsidRPr="00764CA8">
        <w:rPr>
          <w:rFonts w:ascii="Tahoma" w:hAnsi="Tahoma" w:cs="Tahoma"/>
          <w:sz w:val="22"/>
        </w:rPr>
        <w:t>Важное отличие асфальтной сети от асфальта и слоя парков от слоя растительности – наличие четко выраженных границ.</w:t>
      </w:r>
    </w:p>
    <w:p w:rsidR="001663B3" w:rsidRPr="00764CA8" w:rsidRDefault="001663B3" w:rsidP="00642462">
      <w:pPr>
        <w:ind w:firstLine="360"/>
        <w:rPr>
          <w:rFonts w:ascii="Tahoma" w:hAnsi="Tahoma" w:cs="Tahoma"/>
          <w:sz w:val="22"/>
          <w:u w:val="single"/>
        </w:rPr>
      </w:pPr>
      <w:r w:rsidRPr="00764CA8">
        <w:rPr>
          <w:rFonts w:ascii="Tahoma" w:hAnsi="Tahoma" w:cs="Tahoma"/>
          <w:sz w:val="22"/>
        </w:rPr>
        <w:t>Для создания растрового тематического слоя на основе векторного слоя</w:t>
      </w:r>
      <w:r w:rsidR="00813C1A" w:rsidRPr="00764CA8">
        <w:rPr>
          <w:rFonts w:ascii="Tahoma" w:hAnsi="Tahoma" w:cs="Tahoma"/>
          <w:sz w:val="22"/>
        </w:rPr>
        <w:t xml:space="preserve"> </w:t>
      </w:r>
      <w:r w:rsidRPr="00764CA8">
        <w:rPr>
          <w:rFonts w:ascii="Tahoma" w:hAnsi="Tahoma" w:cs="Tahoma"/>
          <w:sz w:val="22"/>
        </w:rPr>
        <w:t>необходимо выполнить следующую последовательность шагов:</w:t>
      </w:r>
    </w:p>
    <w:p w:rsidR="001663B3" w:rsidRPr="00764CA8" w:rsidRDefault="001663B3" w:rsidP="00973A33">
      <w:pPr>
        <w:pStyle w:val="a6"/>
        <w:numPr>
          <w:ilvl w:val="0"/>
          <w:numId w:val="21"/>
        </w:numPr>
        <w:spacing w:after="200"/>
        <w:rPr>
          <w:rFonts w:ascii="Tahoma" w:hAnsi="Tahoma" w:cs="Tahoma"/>
          <w:sz w:val="22"/>
        </w:rPr>
      </w:pPr>
      <w:r w:rsidRPr="00764CA8">
        <w:rPr>
          <w:rFonts w:ascii="Tahoma" w:hAnsi="Tahoma" w:cs="Tahoma"/>
          <w:sz w:val="22"/>
        </w:rPr>
        <w:t xml:space="preserve">Создаем временный вспомогательный векторный слой: импорт -&gt; импорт векторного слоя (указываем группу, короткое и длинное название слоя -&gt; </w:t>
      </w:r>
      <w:r w:rsidR="00642462" w:rsidRPr="00764CA8">
        <w:rPr>
          <w:rFonts w:ascii="Tahoma" w:hAnsi="Tahoma" w:cs="Tahoma"/>
          <w:sz w:val="22"/>
          <w:lang w:val="en-US"/>
        </w:rPr>
        <w:t>OK</w:t>
      </w:r>
      <w:r w:rsidRPr="00764CA8">
        <w:rPr>
          <w:rFonts w:ascii="Tahoma" w:hAnsi="Tahoma" w:cs="Tahoma"/>
          <w:sz w:val="22"/>
        </w:rPr>
        <w:t>)</w:t>
      </w:r>
      <w:r w:rsidR="00642462" w:rsidRPr="00764CA8">
        <w:rPr>
          <w:rFonts w:ascii="Tahoma" w:hAnsi="Tahoma" w:cs="Tahoma"/>
          <w:sz w:val="22"/>
        </w:rPr>
        <w:t xml:space="preserve"> (</w:t>
      </w:r>
      <w:r w:rsidR="00642462"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7</w:t>
      </w:r>
      <w:r w:rsidR="00A87FA5">
        <w:rPr>
          <w:rFonts w:ascii="Tahoma" w:eastAsiaTheme="minorHAnsi" w:hAnsi="Tahoma" w:cs="Tahoma"/>
          <w:b/>
          <w:bCs/>
          <w:color w:val="31849B" w:themeColor="accent5" w:themeShade="BF"/>
          <w:sz w:val="22"/>
          <w:lang w:eastAsia="en-US"/>
        </w:rPr>
        <w:t>7</w:t>
      </w:r>
      <w:r w:rsidR="00642462" w:rsidRPr="00764CA8">
        <w:rPr>
          <w:rFonts w:ascii="Tahoma" w:hAnsi="Tahoma" w:cs="Tahoma"/>
          <w:sz w:val="22"/>
        </w:rPr>
        <w:t>)</w:t>
      </w:r>
      <w:r w:rsidR="00B955C0" w:rsidRPr="00764CA8">
        <w:rPr>
          <w:rFonts w:ascii="Tahoma" w:hAnsi="Tahoma" w:cs="Tahoma"/>
          <w:sz w:val="22"/>
        </w:rPr>
        <w:t>;</w:t>
      </w:r>
    </w:p>
    <w:p w:rsidR="00813C1A" w:rsidRPr="004E1D37" w:rsidRDefault="00813C1A"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AD3132C" wp14:editId="3E936B55">
            <wp:extent cx="4333875" cy="2066925"/>
            <wp:effectExtent l="190500" t="190500" r="200025" b="2000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642462" w:rsidRDefault="00642462" w:rsidP="00916C22">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7</w:t>
      </w:r>
      <w:r w:rsidRPr="004E1D37">
        <w:rPr>
          <w:rFonts w:ascii="Tahoma" w:eastAsiaTheme="minorHAnsi" w:hAnsi="Tahoma" w:cs="Tahoma"/>
          <w:b/>
          <w:bCs/>
          <w:color w:val="31849B" w:themeColor="accent5" w:themeShade="BF"/>
          <w:sz w:val="20"/>
          <w:szCs w:val="22"/>
          <w:lang w:eastAsia="en-US"/>
        </w:rPr>
        <w:t xml:space="preserve"> – </w:t>
      </w:r>
      <w:r w:rsidR="002353F9" w:rsidRPr="004E1D37">
        <w:rPr>
          <w:rFonts w:ascii="Tahoma" w:eastAsiaTheme="minorHAnsi" w:hAnsi="Tahoma" w:cs="Tahoma"/>
          <w:b/>
          <w:bCs/>
          <w:color w:val="31849B" w:themeColor="accent5" w:themeShade="BF"/>
          <w:sz w:val="20"/>
          <w:szCs w:val="22"/>
          <w:lang w:eastAsia="en-US"/>
        </w:rPr>
        <w:t>Создание временного вспомогательного векторного слоя</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1663B3" w:rsidRPr="00764CA8" w:rsidRDefault="001663B3" w:rsidP="00973A33">
      <w:pPr>
        <w:pStyle w:val="a6"/>
        <w:numPr>
          <w:ilvl w:val="0"/>
          <w:numId w:val="21"/>
        </w:numPr>
        <w:spacing w:after="200"/>
        <w:rPr>
          <w:rFonts w:ascii="Tahoma" w:hAnsi="Tahoma" w:cs="Tahoma"/>
          <w:sz w:val="22"/>
        </w:rPr>
      </w:pPr>
      <w:r w:rsidRPr="00764CA8">
        <w:rPr>
          <w:rFonts w:ascii="Tahoma" w:hAnsi="Tahoma" w:cs="Tahoma"/>
          <w:sz w:val="22"/>
        </w:rPr>
        <w:t>В открывшемся окне указываем полное имя файла (путь), отмечаем га</w:t>
      </w:r>
      <w:r w:rsidR="00B955C0" w:rsidRPr="00764CA8">
        <w:rPr>
          <w:rFonts w:ascii="Tahoma" w:hAnsi="Tahoma" w:cs="Tahoma"/>
          <w:sz w:val="22"/>
        </w:rPr>
        <w:t>лочкой напротив временного слоя (</w:t>
      </w:r>
      <w:r w:rsidR="00B955C0"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7</w:t>
      </w:r>
      <w:r w:rsidR="00A87FA5">
        <w:rPr>
          <w:rFonts w:ascii="Tahoma" w:eastAsiaTheme="minorHAnsi" w:hAnsi="Tahoma" w:cs="Tahoma"/>
          <w:b/>
          <w:bCs/>
          <w:color w:val="31849B" w:themeColor="accent5" w:themeShade="BF"/>
          <w:sz w:val="22"/>
          <w:lang w:eastAsia="en-US"/>
        </w:rPr>
        <w:t>8</w:t>
      </w:r>
      <w:r w:rsidR="00B955C0" w:rsidRPr="00764CA8">
        <w:rPr>
          <w:rFonts w:ascii="Tahoma" w:hAnsi="Tahoma" w:cs="Tahoma"/>
          <w:sz w:val="22"/>
        </w:rPr>
        <w:t>);</w:t>
      </w:r>
    </w:p>
    <w:p w:rsidR="00DE37D8" w:rsidRPr="004E1D37" w:rsidRDefault="00DE37D8" w:rsidP="002353F9">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8896862" wp14:editId="0A763C8A">
            <wp:extent cx="4073236" cy="3914029"/>
            <wp:effectExtent l="0" t="0" r="3810" b="0"/>
            <wp:docPr id="59" name="Рисунок 59" descr="E:\GS\doc\Новая папка\Иллюстрации\49_обавл_вект_сло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49_обавл_вект_слоя.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084874" cy="3925212"/>
                    </a:xfrm>
                    <a:prstGeom prst="rect">
                      <a:avLst/>
                    </a:prstGeom>
                    <a:noFill/>
                    <a:ln>
                      <a:noFill/>
                    </a:ln>
                  </pic:spPr>
                </pic:pic>
              </a:graphicData>
            </a:graphic>
          </wp:inline>
        </w:drawing>
      </w:r>
    </w:p>
    <w:p w:rsidR="002353F9" w:rsidRPr="004E1D37" w:rsidRDefault="002353F9" w:rsidP="002353F9">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8</w:t>
      </w:r>
      <w:r w:rsidRPr="004E1D37">
        <w:rPr>
          <w:rFonts w:ascii="Tahoma" w:eastAsiaTheme="minorHAnsi" w:hAnsi="Tahoma" w:cs="Tahoma"/>
          <w:b/>
          <w:bCs/>
          <w:color w:val="31849B" w:themeColor="accent5" w:themeShade="BF"/>
          <w:sz w:val="20"/>
          <w:szCs w:val="22"/>
          <w:lang w:eastAsia="en-US"/>
        </w:rPr>
        <w:t xml:space="preserve"> – Окно «Добавление нового векторного слоя»</w:t>
      </w:r>
    </w:p>
    <w:p w:rsidR="001663B3" w:rsidRPr="00764CA8" w:rsidRDefault="001663B3" w:rsidP="00973A33">
      <w:pPr>
        <w:pStyle w:val="a6"/>
        <w:numPr>
          <w:ilvl w:val="0"/>
          <w:numId w:val="21"/>
        </w:numPr>
        <w:spacing w:after="200"/>
        <w:rPr>
          <w:rFonts w:ascii="Tahoma" w:hAnsi="Tahoma" w:cs="Tahoma"/>
          <w:sz w:val="22"/>
        </w:rPr>
      </w:pPr>
      <w:r w:rsidRPr="00764CA8">
        <w:rPr>
          <w:rFonts w:ascii="Tahoma" w:hAnsi="Tahoma" w:cs="Tahoma"/>
          <w:sz w:val="22"/>
        </w:rPr>
        <w:t xml:space="preserve">В разделе меню «Сцена»  выбираем пункт «Инструменты», вкладку «Создание растрового слоя». </w:t>
      </w:r>
      <w:r w:rsidR="00631D06" w:rsidRPr="00764CA8">
        <w:rPr>
          <w:rFonts w:ascii="Tahoma" w:hAnsi="Tahoma" w:cs="Tahoma"/>
          <w:sz w:val="22"/>
        </w:rPr>
        <w:t xml:space="preserve">Откроется окно создания растрового слоя </w:t>
      </w:r>
      <w:r w:rsidR="00631D06" w:rsidRPr="00764CA8">
        <w:rPr>
          <w:rFonts w:ascii="Tahoma" w:hAnsi="Tahoma" w:cs="Tahoma"/>
          <w:noProof/>
          <w:sz w:val="22"/>
        </w:rPr>
        <w:t>(</w:t>
      </w:r>
      <w:r w:rsidR="00631D06" w:rsidRPr="00703DBC">
        <w:rPr>
          <w:rFonts w:ascii="Tahoma" w:eastAsiaTheme="minorHAnsi" w:hAnsi="Tahoma" w:cs="Tahoma"/>
          <w:b/>
          <w:bCs/>
          <w:color w:val="31849B" w:themeColor="accent5" w:themeShade="BF"/>
          <w:sz w:val="22"/>
          <w:lang w:eastAsia="en-US"/>
        </w:rPr>
        <w:t>Рисунок </w:t>
      </w:r>
      <w:r w:rsidR="00A87FA5">
        <w:rPr>
          <w:rFonts w:ascii="Tahoma" w:eastAsiaTheme="minorHAnsi" w:hAnsi="Tahoma" w:cs="Tahoma"/>
          <w:b/>
          <w:bCs/>
          <w:color w:val="31849B" w:themeColor="accent5" w:themeShade="BF"/>
          <w:sz w:val="22"/>
          <w:lang w:eastAsia="en-US"/>
        </w:rPr>
        <w:t>79</w:t>
      </w:r>
      <w:r w:rsidR="00631D06" w:rsidRPr="00764CA8">
        <w:rPr>
          <w:rFonts w:ascii="Tahoma" w:hAnsi="Tahoma" w:cs="Tahoma"/>
          <w:noProof/>
          <w:sz w:val="22"/>
        </w:rPr>
        <w:t xml:space="preserve">). </w:t>
      </w:r>
      <w:r w:rsidRPr="00764CA8">
        <w:rPr>
          <w:rFonts w:ascii="Tahoma" w:hAnsi="Tahoma" w:cs="Tahoma"/>
          <w:sz w:val="22"/>
        </w:rPr>
        <w:t>Отмечаем: тематика, векторные слои. В полях слои для вычисления экстента и слои для создания слоя появятся списки имеющихся векторных слоёв. Поле слоёв для вычисления экстента оставить пустым  (исключить все имеющиеся, нажимая на кнопку «минус», расположенную над  данным полем), в слоях для создания слоя оставить необходимый временный векторный слой.</w:t>
      </w:r>
    </w:p>
    <w:p w:rsidR="00CF51FD" w:rsidRPr="00764CA8" w:rsidRDefault="00CF51FD" w:rsidP="00631D06">
      <w:pPr>
        <w:spacing w:after="200"/>
        <w:rPr>
          <w:rFonts w:ascii="Tahoma" w:hAnsi="Tahoma" w:cs="Tahoma"/>
          <w:sz w:val="22"/>
        </w:rPr>
      </w:pPr>
    </w:p>
    <w:p w:rsidR="00022EFB" w:rsidRDefault="00022EFB" w:rsidP="002A5CE5">
      <w:pPr>
        <w:keepNext/>
        <w:spacing w:after="240"/>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lastRenderedPageBreak/>
        <w:drawing>
          <wp:inline distT="0" distB="0" distL="0" distR="0" wp14:anchorId="74FD31CD" wp14:editId="306C841A">
            <wp:extent cx="5718412" cy="6688186"/>
            <wp:effectExtent l="190500" t="190500" r="187325" b="189230"/>
            <wp:docPr id="145" name="Рисунок 145" descr="E:\GS\doc\Новая папка\Иллюстрации\50_темати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50_тематика.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40635" cy="6714178"/>
                    </a:xfrm>
                    <a:prstGeom prst="rect">
                      <a:avLst/>
                    </a:prstGeom>
                    <a:ln>
                      <a:noFill/>
                    </a:ln>
                    <a:effectLst>
                      <a:outerShdw blurRad="190500" algn="tl" rotWithShape="0">
                        <a:srgbClr val="000000">
                          <a:alpha val="70000"/>
                        </a:srgbClr>
                      </a:outerShdw>
                    </a:effectLst>
                  </pic:spPr>
                </pic:pic>
              </a:graphicData>
            </a:graphic>
          </wp:inline>
        </w:drawing>
      </w:r>
    </w:p>
    <w:p w:rsidR="00CF51FD" w:rsidRPr="004E1D37" w:rsidRDefault="00CF51FD" w:rsidP="00CF51FD">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BA7EE4" w:rsidRPr="004E1D37">
        <w:rPr>
          <w:rFonts w:ascii="Tahoma" w:eastAsiaTheme="minorHAnsi" w:hAnsi="Tahoma" w:cs="Tahoma"/>
          <w:b/>
          <w:bCs/>
          <w:color w:val="31849B" w:themeColor="accent5" w:themeShade="BF"/>
          <w:sz w:val="20"/>
          <w:szCs w:val="22"/>
          <w:lang w:eastAsia="en-US"/>
        </w:rPr>
        <w:t>7</w:t>
      </w:r>
      <w:r w:rsidR="00A87FA5">
        <w:rPr>
          <w:rFonts w:ascii="Tahoma" w:eastAsiaTheme="minorHAnsi" w:hAnsi="Tahoma" w:cs="Tahoma"/>
          <w:b/>
          <w:bCs/>
          <w:color w:val="31849B" w:themeColor="accent5" w:themeShade="BF"/>
          <w:sz w:val="20"/>
          <w:szCs w:val="22"/>
          <w:lang w:eastAsia="en-US"/>
        </w:rPr>
        <w:t>9</w:t>
      </w:r>
      <w:r w:rsidRPr="004E1D37">
        <w:rPr>
          <w:rFonts w:ascii="Tahoma" w:eastAsiaTheme="minorHAnsi" w:hAnsi="Tahoma" w:cs="Tahoma"/>
          <w:b/>
          <w:bCs/>
          <w:color w:val="31849B" w:themeColor="accent5" w:themeShade="BF"/>
          <w:sz w:val="20"/>
          <w:szCs w:val="22"/>
          <w:lang w:eastAsia="en-US"/>
        </w:rPr>
        <w:t xml:space="preserve"> – Окно «Создание растрового слоя»</w:t>
      </w:r>
    </w:p>
    <w:p w:rsidR="001663B3" w:rsidRPr="00764CA8" w:rsidRDefault="001663B3" w:rsidP="003E0F9D">
      <w:pPr>
        <w:pStyle w:val="a6"/>
        <w:spacing w:before="240" w:after="240"/>
        <w:rPr>
          <w:rFonts w:ascii="Tahoma" w:hAnsi="Tahoma" w:cs="Tahoma"/>
          <w:sz w:val="22"/>
        </w:rPr>
      </w:pPr>
      <w:r w:rsidRPr="00764CA8">
        <w:rPr>
          <w:rFonts w:ascii="Tahoma" w:hAnsi="Tahoma" w:cs="Tahoma"/>
          <w:sz w:val="22"/>
        </w:rPr>
        <w:t>Свойства тематического слоя:</w:t>
      </w:r>
    </w:p>
    <w:p w:rsidR="001663B3" w:rsidRPr="00764CA8" w:rsidRDefault="001663B3" w:rsidP="00973A33">
      <w:pPr>
        <w:pStyle w:val="a6"/>
        <w:numPr>
          <w:ilvl w:val="0"/>
          <w:numId w:val="21"/>
        </w:numPr>
        <w:spacing w:before="100" w:beforeAutospacing="1" w:after="200"/>
        <w:rPr>
          <w:rFonts w:ascii="Tahoma" w:hAnsi="Tahoma" w:cs="Tahoma"/>
          <w:sz w:val="22"/>
        </w:rPr>
      </w:pPr>
      <w:r w:rsidRPr="00764CA8">
        <w:rPr>
          <w:rFonts w:ascii="Tahoma" w:hAnsi="Tahoma" w:cs="Tahoma"/>
          <w:sz w:val="22"/>
        </w:rPr>
        <w:t>Размер пикселя на детальном уровне – измеряется в метрах, отвечает за размытие границы слоя. Чем больше значение, тем сильнее размытие. Чем четче граница, тем  дольше создается слой. Как правило, для разных тематических слоев задаются следующие значения размытия (в метрах), которые можно менять в зави</w:t>
      </w:r>
      <w:r w:rsidR="00A36CCC" w:rsidRPr="00764CA8">
        <w:rPr>
          <w:rFonts w:ascii="Tahoma" w:hAnsi="Tahoma" w:cs="Tahoma"/>
          <w:sz w:val="22"/>
        </w:rPr>
        <w:t>симости от желаемого результата</w:t>
      </w:r>
      <w:r w:rsidR="00D91AC3" w:rsidRPr="00764CA8">
        <w:rPr>
          <w:rFonts w:ascii="Tahoma" w:hAnsi="Tahoma" w:cs="Tahoma"/>
          <w:sz w:val="22"/>
        </w:rPr>
        <w:t xml:space="preserve"> (</w:t>
      </w:r>
      <w:r w:rsidR="00D91AC3" w:rsidRPr="00703DBC">
        <w:rPr>
          <w:rFonts w:ascii="Tahoma" w:eastAsiaTheme="minorHAnsi" w:hAnsi="Tahoma" w:cs="Tahoma"/>
          <w:b/>
          <w:bCs/>
          <w:color w:val="31849B" w:themeColor="accent5" w:themeShade="BF"/>
          <w:sz w:val="22"/>
          <w:lang w:eastAsia="en-US"/>
        </w:rPr>
        <w:t>Таблица №2</w:t>
      </w:r>
      <w:r w:rsidR="00D91AC3" w:rsidRPr="00764CA8">
        <w:rPr>
          <w:rFonts w:ascii="Tahoma" w:hAnsi="Tahoma" w:cs="Tahoma"/>
          <w:sz w:val="22"/>
          <w:lang w:eastAsia="en-US"/>
        </w:rPr>
        <w:t>)</w:t>
      </w:r>
      <w:r w:rsidR="00A36CCC" w:rsidRPr="00764CA8">
        <w:rPr>
          <w:rFonts w:ascii="Tahoma" w:hAnsi="Tahoma" w:cs="Tahoma"/>
          <w:sz w:val="22"/>
        </w:rPr>
        <w:t>.</w:t>
      </w:r>
    </w:p>
    <w:p w:rsidR="00B955C0" w:rsidRPr="00764CA8" w:rsidRDefault="00B955C0" w:rsidP="00B955C0">
      <w:pPr>
        <w:pStyle w:val="a6"/>
        <w:spacing w:before="100" w:beforeAutospacing="1" w:after="200" w:line="276" w:lineRule="auto"/>
        <w:ind w:left="1440"/>
        <w:rPr>
          <w:rFonts w:ascii="Tahoma" w:hAnsi="Tahoma" w:cs="Tahoma"/>
          <w:sz w:val="22"/>
        </w:rPr>
      </w:pPr>
    </w:p>
    <w:p w:rsidR="001663B3" w:rsidRPr="005956ED" w:rsidRDefault="001663B3" w:rsidP="00B955C0">
      <w:pPr>
        <w:pStyle w:val="a6"/>
        <w:spacing w:after="240"/>
        <w:rPr>
          <w:rFonts w:ascii="Tahoma" w:hAnsi="Tahoma" w:cs="Tahoma"/>
          <w:b/>
          <w:color w:val="31849B" w:themeColor="accent5" w:themeShade="BF"/>
          <w:sz w:val="20"/>
          <w:szCs w:val="22"/>
        </w:rPr>
      </w:pPr>
      <w:r w:rsidRPr="005956ED">
        <w:rPr>
          <w:rFonts w:ascii="Tahoma" w:hAnsi="Tahoma" w:cs="Tahoma"/>
          <w:b/>
          <w:color w:val="31849B" w:themeColor="accent5" w:themeShade="BF"/>
          <w:sz w:val="20"/>
          <w:szCs w:val="22"/>
        </w:rPr>
        <w:t xml:space="preserve">Таблица №2. </w:t>
      </w:r>
      <w:r w:rsidR="001A43CD" w:rsidRPr="005956ED">
        <w:rPr>
          <w:rFonts w:ascii="Tahoma" w:hAnsi="Tahoma" w:cs="Tahoma"/>
          <w:b/>
          <w:color w:val="31849B" w:themeColor="accent5" w:themeShade="BF"/>
          <w:sz w:val="20"/>
          <w:szCs w:val="22"/>
        </w:rPr>
        <w:t>Размеры пикселей на детальной уровне для разных типов слоев</w:t>
      </w:r>
    </w:p>
    <w:tbl>
      <w:tblPr>
        <w:tblStyle w:val="a3"/>
        <w:tblW w:w="0" w:type="auto"/>
        <w:tblInd w:w="1101" w:type="dxa"/>
        <w:tblLook w:val="04A0" w:firstRow="1" w:lastRow="0" w:firstColumn="1" w:lastColumn="0" w:noHBand="0" w:noVBand="1"/>
      </w:tblPr>
      <w:tblGrid>
        <w:gridCol w:w="4677"/>
        <w:gridCol w:w="3793"/>
      </w:tblGrid>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Крупные водоёмы</w:t>
            </w:r>
          </w:p>
        </w:tc>
        <w:tc>
          <w:tcPr>
            <w:tcW w:w="3793"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6-20</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Вода фонтанов, мелких водоёмов, каналов</w:t>
            </w:r>
          </w:p>
        </w:tc>
        <w:tc>
          <w:tcPr>
            <w:tcW w:w="3793" w:type="dxa"/>
          </w:tcPr>
          <w:p w:rsidR="001663B3" w:rsidRPr="00764CA8" w:rsidRDefault="006C5FC7" w:rsidP="00B955C0">
            <w:pPr>
              <w:jc w:val="center"/>
              <w:rPr>
                <w:rFonts w:ascii="Tahoma" w:hAnsi="Tahoma" w:cs="Tahoma"/>
                <w:sz w:val="20"/>
                <w:szCs w:val="22"/>
              </w:rPr>
            </w:pPr>
            <w:r w:rsidRPr="00764CA8">
              <w:rPr>
                <w:rFonts w:ascii="Tahoma" w:hAnsi="Tahoma" w:cs="Tahoma"/>
                <w:sz w:val="20"/>
                <w:szCs w:val="22"/>
              </w:rPr>
              <w:t xml:space="preserve">0.6 – 1 </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Грунт</w:t>
            </w:r>
          </w:p>
        </w:tc>
        <w:tc>
          <w:tcPr>
            <w:tcW w:w="3793" w:type="dxa"/>
          </w:tcPr>
          <w:p w:rsidR="001663B3" w:rsidRPr="00764CA8" w:rsidRDefault="00974246" w:rsidP="00B955C0">
            <w:pPr>
              <w:jc w:val="center"/>
              <w:rPr>
                <w:rFonts w:ascii="Tahoma" w:hAnsi="Tahoma" w:cs="Tahoma"/>
                <w:sz w:val="20"/>
                <w:szCs w:val="22"/>
              </w:rPr>
            </w:pPr>
            <w:r w:rsidRPr="00764CA8">
              <w:rPr>
                <w:rFonts w:ascii="Tahoma" w:hAnsi="Tahoma" w:cs="Tahoma"/>
                <w:sz w:val="20"/>
                <w:szCs w:val="22"/>
              </w:rPr>
              <w:t>0.</w:t>
            </w:r>
            <w:r w:rsidR="006C5FC7" w:rsidRPr="00764CA8">
              <w:rPr>
                <w:rFonts w:ascii="Tahoma" w:hAnsi="Tahoma" w:cs="Tahoma"/>
                <w:sz w:val="20"/>
                <w:szCs w:val="22"/>
              </w:rPr>
              <w:t xml:space="preserve">1 – </w:t>
            </w:r>
            <w:r w:rsidR="001663B3" w:rsidRPr="00764CA8">
              <w:rPr>
                <w:rFonts w:ascii="Tahoma" w:hAnsi="Tahoma" w:cs="Tahoma"/>
                <w:sz w:val="20"/>
                <w:szCs w:val="22"/>
              </w:rPr>
              <w:t>4</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Песок</w:t>
            </w:r>
          </w:p>
        </w:tc>
        <w:tc>
          <w:tcPr>
            <w:tcW w:w="3793" w:type="dxa"/>
          </w:tcPr>
          <w:p w:rsidR="001663B3" w:rsidRPr="00764CA8" w:rsidRDefault="00974246" w:rsidP="00B955C0">
            <w:pPr>
              <w:jc w:val="center"/>
              <w:rPr>
                <w:rFonts w:ascii="Tahoma" w:hAnsi="Tahoma" w:cs="Tahoma"/>
                <w:sz w:val="20"/>
                <w:szCs w:val="22"/>
              </w:rPr>
            </w:pPr>
            <w:r w:rsidRPr="00764CA8">
              <w:rPr>
                <w:rFonts w:ascii="Tahoma" w:hAnsi="Tahoma" w:cs="Tahoma"/>
                <w:sz w:val="20"/>
                <w:szCs w:val="22"/>
              </w:rPr>
              <w:t>0.</w:t>
            </w:r>
            <w:r w:rsidR="006C5FC7" w:rsidRPr="00764CA8">
              <w:rPr>
                <w:rFonts w:ascii="Tahoma" w:hAnsi="Tahoma" w:cs="Tahoma"/>
                <w:sz w:val="20"/>
                <w:szCs w:val="22"/>
              </w:rPr>
              <w:t xml:space="preserve">1 – </w:t>
            </w:r>
            <w:r w:rsidR="001663B3" w:rsidRPr="00764CA8">
              <w:rPr>
                <w:rFonts w:ascii="Tahoma" w:hAnsi="Tahoma" w:cs="Tahoma"/>
                <w:sz w:val="20"/>
                <w:szCs w:val="22"/>
              </w:rPr>
              <w:t>4</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Щебень, гравий, галька</w:t>
            </w:r>
          </w:p>
        </w:tc>
        <w:tc>
          <w:tcPr>
            <w:tcW w:w="3793" w:type="dxa"/>
          </w:tcPr>
          <w:p w:rsidR="001663B3" w:rsidRPr="00764CA8" w:rsidRDefault="00974246" w:rsidP="00B955C0">
            <w:pPr>
              <w:jc w:val="center"/>
              <w:rPr>
                <w:rFonts w:ascii="Tahoma" w:hAnsi="Tahoma" w:cs="Tahoma"/>
                <w:sz w:val="20"/>
                <w:szCs w:val="22"/>
              </w:rPr>
            </w:pPr>
            <w:r w:rsidRPr="00764CA8">
              <w:rPr>
                <w:rFonts w:ascii="Tahoma" w:hAnsi="Tahoma" w:cs="Tahoma"/>
                <w:sz w:val="20"/>
                <w:szCs w:val="22"/>
              </w:rPr>
              <w:t>0.</w:t>
            </w:r>
            <w:r w:rsidR="006C5FC7" w:rsidRPr="00764CA8">
              <w:rPr>
                <w:rFonts w:ascii="Tahoma" w:hAnsi="Tahoma" w:cs="Tahoma"/>
                <w:sz w:val="20"/>
                <w:szCs w:val="22"/>
              </w:rPr>
              <w:t xml:space="preserve">1 – </w:t>
            </w:r>
            <w:r w:rsidR="001663B3" w:rsidRPr="00764CA8">
              <w:rPr>
                <w:rFonts w:ascii="Tahoma" w:hAnsi="Tahoma" w:cs="Tahoma"/>
                <w:sz w:val="20"/>
                <w:szCs w:val="22"/>
              </w:rPr>
              <w:t>4</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Бетон</w:t>
            </w:r>
          </w:p>
        </w:tc>
        <w:tc>
          <w:tcPr>
            <w:tcW w:w="3793" w:type="dxa"/>
          </w:tcPr>
          <w:p w:rsidR="001663B3" w:rsidRPr="00764CA8" w:rsidRDefault="0052094B" w:rsidP="00B955C0">
            <w:pPr>
              <w:jc w:val="center"/>
              <w:rPr>
                <w:rFonts w:ascii="Tahoma" w:hAnsi="Tahoma" w:cs="Tahoma"/>
                <w:sz w:val="20"/>
                <w:szCs w:val="22"/>
              </w:rPr>
            </w:pPr>
            <w:r w:rsidRPr="00764CA8">
              <w:rPr>
                <w:rFonts w:ascii="Tahoma" w:hAnsi="Tahoma" w:cs="Tahoma"/>
                <w:sz w:val="20"/>
                <w:szCs w:val="22"/>
              </w:rPr>
              <w:t>0.1 – 1</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Асфальт</w:t>
            </w:r>
          </w:p>
        </w:tc>
        <w:tc>
          <w:tcPr>
            <w:tcW w:w="3793" w:type="dxa"/>
          </w:tcPr>
          <w:p w:rsidR="001663B3" w:rsidRPr="00764CA8" w:rsidRDefault="00974246" w:rsidP="00B955C0">
            <w:pPr>
              <w:jc w:val="center"/>
              <w:rPr>
                <w:rFonts w:ascii="Tahoma" w:hAnsi="Tahoma" w:cs="Tahoma"/>
                <w:sz w:val="20"/>
                <w:szCs w:val="22"/>
              </w:rPr>
            </w:pPr>
            <w:r w:rsidRPr="00764CA8">
              <w:rPr>
                <w:rFonts w:ascii="Tahoma" w:hAnsi="Tahoma" w:cs="Tahoma"/>
                <w:sz w:val="20"/>
                <w:szCs w:val="22"/>
              </w:rPr>
              <w:t xml:space="preserve">0.1 – </w:t>
            </w:r>
            <w:r w:rsidR="001663B3" w:rsidRPr="00764CA8">
              <w:rPr>
                <w:rFonts w:ascii="Tahoma" w:hAnsi="Tahoma" w:cs="Tahoma"/>
                <w:sz w:val="20"/>
                <w:szCs w:val="22"/>
              </w:rPr>
              <w:t>4</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Асфальтная сеть</w:t>
            </w:r>
          </w:p>
        </w:tc>
        <w:tc>
          <w:tcPr>
            <w:tcW w:w="3793" w:type="dxa"/>
          </w:tcPr>
          <w:p w:rsidR="001663B3" w:rsidRPr="00764CA8" w:rsidRDefault="0052094B" w:rsidP="00B955C0">
            <w:pPr>
              <w:jc w:val="center"/>
              <w:rPr>
                <w:rFonts w:ascii="Tahoma" w:hAnsi="Tahoma" w:cs="Tahoma"/>
                <w:sz w:val="20"/>
                <w:szCs w:val="22"/>
              </w:rPr>
            </w:pPr>
            <w:r w:rsidRPr="00764CA8">
              <w:rPr>
                <w:rFonts w:ascii="Tahoma" w:hAnsi="Tahoma" w:cs="Tahoma"/>
                <w:sz w:val="20"/>
                <w:szCs w:val="22"/>
              </w:rPr>
              <w:t>0.1</w:t>
            </w:r>
            <w:r w:rsidR="001663B3" w:rsidRPr="00764CA8">
              <w:rPr>
                <w:rFonts w:ascii="Tahoma" w:hAnsi="Tahoma" w:cs="Tahoma"/>
                <w:sz w:val="20"/>
                <w:szCs w:val="22"/>
              </w:rPr>
              <w:t xml:space="preserve"> – 1</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Брусчатка</w:t>
            </w:r>
          </w:p>
        </w:tc>
        <w:tc>
          <w:tcPr>
            <w:tcW w:w="3793" w:type="dxa"/>
          </w:tcPr>
          <w:p w:rsidR="001663B3" w:rsidRPr="00764CA8" w:rsidRDefault="0052094B" w:rsidP="00B955C0">
            <w:pPr>
              <w:jc w:val="center"/>
              <w:rPr>
                <w:rFonts w:ascii="Tahoma" w:hAnsi="Tahoma" w:cs="Tahoma"/>
                <w:sz w:val="20"/>
                <w:szCs w:val="22"/>
              </w:rPr>
            </w:pPr>
            <w:r w:rsidRPr="00764CA8">
              <w:rPr>
                <w:rFonts w:ascii="Tahoma" w:hAnsi="Tahoma" w:cs="Tahoma"/>
                <w:sz w:val="20"/>
                <w:szCs w:val="22"/>
              </w:rPr>
              <w:t>0.02</w:t>
            </w:r>
          </w:p>
        </w:tc>
      </w:tr>
      <w:tr w:rsidR="0052094B" w:rsidRPr="00764CA8" w:rsidTr="001663B3">
        <w:tc>
          <w:tcPr>
            <w:tcW w:w="4677" w:type="dxa"/>
          </w:tcPr>
          <w:p w:rsidR="0052094B" w:rsidRPr="00764CA8" w:rsidRDefault="0052094B" w:rsidP="0054164D">
            <w:pPr>
              <w:jc w:val="center"/>
              <w:rPr>
                <w:rFonts w:ascii="Tahoma" w:hAnsi="Tahoma" w:cs="Tahoma"/>
                <w:sz w:val="20"/>
                <w:szCs w:val="22"/>
              </w:rPr>
            </w:pPr>
            <w:r w:rsidRPr="00764CA8">
              <w:rPr>
                <w:rFonts w:ascii="Tahoma" w:hAnsi="Tahoma" w:cs="Tahoma"/>
                <w:sz w:val="20"/>
                <w:szCs w:val="22"/>
              </w:rPr>
              <w:t>Брусчатка красная</w:t>
            </w:r>
          </w:p>
        </w:tc>
        <w:tc>
          <w:tcPr>
            <w:tcW w:w="3793" w:type="dxa"/>
          </w:tcPr>
          <w:p w:rsidR="0052094B" w:rsidRPr="00764CA8" w:rsidRDefault="0052094B" w:rsidP="0052094B">
            <w:pPr>
              <w:jc w:val="center"/>
              <w:rPr>
                <w:rFonts w:ascii="Tahoma" w:hAnsi="Tahoma" w:cs="Tahoma"/>
                <w:sz w:val="20"/>
                <w:szCs w:val="22"/>
              </w:rPr>
            </w:pPr>
            <w:r w:rsidRPr="00764CA8">
              <w:rPr>
                <w:rFonts w:ascii="Tahoma" w:hAnsi="Tahoma" w:cs="Tahoma"/>
                <w:sz w:val="20"/>
                <w:szCs w:val="22"/>
              </w:rPr>
              <w:t>0.008</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Деревянное покрытие</w:t>
            </w:r>
          </w:p>
        </w:tc>
        <w:tc>
          <w:tcPr>
            <w:tcW w:w="3793"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0.2 – 1</w:t>
            </w:r>
          </w:p>
        </w:tc>
      </w:tr>
      <w:tr w:rsidR="001663B3" w:rsidRPr="00764CA8" w:rsidTr="001663B3">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Растительность</w:t>
            </w:r>
          </w:p>
        </w:tc>
        <w:tc>
          <w:tcPr>
            <w:tcW w:w="3793"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4</w:t>
            </w:r>
          </w:p>
        </w:tc>
      </w:tr>
      <w:tr w:rsidR="001663B3" w:rsidRPr="00764CA8" w:rsidTr="001663B3">
        <w:trPr>
          <w:trHeight w:val="70"/>
        </w:trPr>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Парки</w:t>
            </w:r>
          </w:p>
        </w:tc>
        <w:tc>
          <w:tcPr>
            <w:tcW w:w="3793" w:type="dxa"/>
          </w:tcPr>
          <w:p w:rsidR="001663B3" w:rsidRPr="00764CA8" w:rsidRDefault="0052094B" w:rsidP="00B955C0">
            <w:pPr>
              <w:jc w:val="center"/>
              <w:rPr>
                <w:rFonts w:ascii="Tahoma" w:hAnsi="Tahoma" w:cs="Tahoma"/>
                <w:sz w:val="20"/>
                <w:szCs w:val="22"/>
              </w:rPr>
            </w:pPr>
            <w:r w:rsidRPr="00764CA8">
              <w:rPr>
                <w:rFonts w:ascii="Tahoma" w:hAnsi="Tahoma" w:cs="Tahoma"/>
                <w:sz w:val="20"/>
                <w:szCs w:val="22"/>
              </w:rPr>
              <w:t>0.08</w:t>
            </w:r>
            <w:r w:rsidR="00813C1A" w:rsidRPr="00764CA8">
              <w:rPr>
                <w:rFonts w:ascii="Tahoma" w:hAnsi="Tahoma" w:cs="Tahoma"/>
                <w:sz w:val="20"/>
                <w:szCs w:val="22"/>
              </w:rPr>
              <w:t xml:space="preserve"> – 1</w:t>
            </w:r>
          </w:p>
        </w:tc>
      </w:tr>
      <w:tr w:rsidR="001663B3" w:rsidRPr="00764CA8" w:rsidTr="001663B3">
        <w:trPr>
          <w:trHeight w:val="70"/>
        </w:trPr>
        <w:tc>
          <w:tcPr>
            <w:tcW w:w="4677" w:type="dxa"/>
          </w:tcPr>
          <w:p w:rsidR="001663B3" w:rsidRPr="00764CA8" w:rsidRDefault="001663B3" w:rsidP="00B955C0">
            <w:pPr>
              <w:jc w:val="center"/>
              <w:rPr>
                <w:rFonts w:ascii="Tahoma" w:hAnsi="Tahoma" w:cs="Tahoma"/>
                <w:sz w:val="20"/>
                <w:szCs w:val="22"/>
              </w:rPr>
            </w:pPr>
            <w:r w:rsidRPr="00764CA8">
              <w:rPr>
                <w:rFonts w:ascii="Tahoma" w:hAnsi="Tahoma" w:cs="Tahoma"/>
                <w:sz w:val="20"/>
                <w:szCs w:val="22"/>
              </w:rPr>
              <w:t>Дыры</w:t>
            </w:r>
          </w:p>
        </w:tc>
        <w:tc>
          <w:tcPr>
            <w:tcW w:w="3793" w:type="dxa"/>
          </w:tcPr>
          <w:p w:rsidR="001663B3" w:rsidRPr="00764CA8" w:rsidRDefault="0052094B" w:rsidP="00B955C0">
            <w:pPr>
              <w:jc w:val="center"/>
              <w:rPr>
                <w:rFonts w:ascii="Tahoma" w:hAnsi="Tahoma" w:cs="Tahoma"/>
                <w:sz w:val="20"/>
                <w:szCs w:val="22"/>
              </w:rPr>
            </w:pPr>
            <w:r w:rsidRPr="00764CA8">
              <w:rPr>
                <w:rFonts w:ascii="Tahoma" w:hAnsi="Tahoma" w:cs="Tahoma"/>
                <w:sz w:val="20"/>
                <w:szCs w:val="22"/>
              </w:rPr>
              <w:t>0.1</w:t>
            </w:r>
            <w:r w:rsidR="00813C1A" w:rsidRPr="00764CA8">
              <w:rPr>
                <w:rFonts w:ascii="Tahoma" w:hAnsi="Tahoma" w:cs="Tahoma"/>
                <w:sz w:val="20"/>
                <w:szCs w:val="22"/>
              </w:rPr>
              <w:t xml:space="preserve"> – 1</w:t>
            </w:r>
          </w:p>
        </w:tc>
      </w:tr>
    </w:tbl>
    <w:p w:rsidR="0055701B" w:rsidRPr="00764CA8" w:rsidRDefault="0055701B" w:rsidP="00973A33">
      <w:pPr>
        <w:pStyle w:val="a6"/>
        <w:numPr>
          <w:ilvl w:val="0"/>
          <w:numId w:val="21"/>
        </w:numPr>
        <w:spacing w:before="100" w:beforeAutospacing="1" w:after="200"/>
        <w:rPr>
          <w:rFonts w:ascii="Tahoma" w:hAnsi="Tahoma" w:cs="Tahoma"/>
          <w:sz w:val="22"/>
        </w:rPr>
      </w:pPr>
      <w:r w:rsidRPr="00764CA8">
        <w:rPr>
          <w:rFonts w:ascii="Tahoma" w:hAnsi="Tahoma" w:cs="Tahoma"/>
          <w:sz w:val="22"/>
        </w:rPr>
        <w:t>Детальный уровень – определяется автоматически, в зависимости от размера пикселя на детальном уровне.</w:t>
      </w:r>
    </w:p>
    <w:p w:rsidR="0055701B" w:rsidRPr="00764CA8" w:rsidRDefault="001663B3" w:rsidP="00973A33">
      <w:pPr>
        <w:pStyle w:val="a6"/>
        <w:numPr>
          <w:ilvl w:val="0"/>
          <w:numId w:val="21"/>
        </w:numPr>
        <w:spacing w:before="100" w:beforeAutospacing="1" w:after="200"/>
        <w:rPr>
          <w:rFonts w:ascii="Tahoma" w:hAnsi="Tahoma" w:cs="Tahoma"/>
          <w:sz w:val="22"/>
        </w:rPr>
      </w:pPr>
      <w:r w:rsidRPr="00764CA8">
        <w:rPr>
          <w:rFonts w:ascii="Tahoma" w:hAnsi="Tahoma" w:cs="Tahoma"/>
          <w:sz w:val="22"/>
        </w:rPr>
        <w:t>Число уровней  -</w:t>
      </w:r>
      <w:r w:rsidR="0055701B" w:rsidRPr="00764CA8">
        <w:rPr>
          <w:rFonts w:ascii="Tahoma" w:hAnsi="Tahoma" w:cs="Tahoma"/>
          <w:sz w:val="22"/>
        </w:rPr>
        <w:t xml:space="preserve"> количество уровней детальности. Например, размеру пикселя на детальном уровне, равному 1 метру, соответствует 15-й детальный уровень. При выборе 8 уровней детальности</w:t>
      </w:r>
      <w:r w:rsidRPr="00764CA8">
        <w:rPr>
          <w:rFonts w:ascii="Tahoma" w:hAnsi="Tahoma" w:cs="Tahoma"/>
          <w:sz w:val="22"/>
        </w:rPr>
        <w:t xml:space="preserve"> </w:t>
      </w:r>
      <w:r w:rsidR="0055701B" w:rsidRPr="00764CA8">
        <w:rPr>
          <w:rFonts w:ascii="Tahoma" w:hAnsi="Tahoma" w:cs="Tahoma"/>
          <w:sz w:val="22"/>
        </w:rPr>
        <w:t>конечный тематический слой будет состоять из 8 уровней-пирамид, от 15-го, до 8-го (8-й – самый грубый, корневой уровень).</w:t>
      </w:r>
    </w:p>
    <w:p w:rsidR="00B955C0" w:rsidRPr="00764CA8" w:rsidRDefault="0055701B" w:rsidP="0055701B">
      <w:pPr>
        <w:pStyle w:val="a6"/>
        <w:spacing w:before="100" w:beforeAutospacing="1" w:after="200"/>
        <w:ind w:left="1146"/>
        <w:rPr>
          <w:rFonts w:ascii="Tahoma" w:hAnsi="Tahoma" w:cs="Tahoma"/>
          <w:sz w:val="22"/>
        </w:rPr>
      </w:pPr>
      <w:r w:rsidRPr="00764CA8">
        <w:rPr>
          <w:rFonts w:ascii="Tahoma" w:hAnsi="Tahoma" w:cs="Tahoma"/>
          <w:sz w:val="22"/>
        </w:rPr>
        <w:t>Число уровней</w:t>
      </w:r>
      <w:r w:rsidR="001663B3" w:rsidRPr="00764CA8">
        <w:rPr>
          <w:rFonts w:ascii="Tahoma" w:hAnsi="Tahoma" w:cs="Tahoma"/>
          <w:sz w:val="22"/>
        </w:rPr>
        <w:t xml:space="preserve"> для каждого из слоёв</w:t>
      </w:r>
      <w:r w:rsidRPr="00764CA8">
        <w:rPr>
          <w:rFonts w:ascii="Tahoma" w:hAnsi="Tahoma" w:cs="Tahoma"/>
          <w:sz w:val="22"/>
        </w:rPr>
        <w:t xml:space="preserve"> выбирается</w:t>
      </w:r>
      <w:r w:rsidR="001663B3" w:rsidRPr="00764CA8">
        <w:rPr>
          <w:rFonts w:ascii="Tahoma" w:hAnsi="Tahoma" w:cs="Tahoma"/>
          <w:sz w:val="22"/>
        </w:rPr>
        <w:t xml:space="preserve"> таким образом, чтобы асфальт, брусчатка (и</w:t>
      </w:r>
      <w:r w:rsidR="00783AFC" w:rsidRPr="00764CA8">
        <w:rPr>
          <w:rFonts w:ascii="Tahoma" w:hAnsi="Tahoma" w:cs="Tahoma"/>
          <w:sz w:val="22"/>
        </w:rPr>
        <w:t xml:space="preserve"> иные дорожные покрытия), парки, вода фонтанов и каналов, а также</w:t>
      </w:r>
      <w:r w:rsidR="001663B3" w:rsidRPr="00764CA8">
        <w:rPr>
          <w:rFonts w:ascii="Tahoma" w:hAnsi="Tahoma" w:cs="Tahoma"/>
          <w:sz w:val="22"/>
        </w:rPr>
        <w:t xml:space="preserve"> крупные водоемы и острова внутри них (растительность, п</w:t>
      </w:r>
      <w:r w:rsidRPr="00764CA8">
        <w:rPr>
          <w:rFonts w:ascii="Tahoma" w:hAnsi="Tahoma" w:cs="Tahoma"/>
          <w:sz w:val="22"/>
        </w:rPr>
        <w:t xml:space="preserve">есок)  появлялись одновременно, </w:t>
      </w:r>
      <w:r w:rsidR="001663B3" w:rsidRPr="00764CA8">
        <w:rPr>
          <w:rFonts w:ascii="Tahoma" w:hAnsi="Tahoma" w:cs="Tahoma"/>
          <w:sz w:val="22"/>
        </w:rPr>
        <w:t xml:space="preserve">на одном и том же </w:t>
      </w:r>
      <w:r w:rsidRPr="00764CA8">
        <w:rPr>
          <w:rFonts w:ascii="Tahoma" w:hAnsi="Tahoma" w:cs="Tahoma"/>
          <w:sz w:val="22"/>
        </w:rPr>
        <w:t>расстоянии от поверхности земли, т.е. имели одинаковый корневой уровень.</w:t>
      </w:r>
    </w:p>
    <w:p w:rsidR="001663B3" w:rsidRPr="00764CA8" w:rsidRDefault="001663B3" w:rsidP="003E0F9D">
      <w:pPr>
        <w:ind w:firstLine="708"/>
        <w:rPr>
          <w:rFonts w:ascii="Tahoma" w:hAnsi="Tahoma" w:cs="Tahoma"/>
          <w:noProof/>
          <w:sz w:val="22"/>
        </w:rPr>
      </w:pPr>
      <w:r w:rsidRPr="00764CA8">
        <w:rPr>
          <w:rFonts w:ascii="Tahoma" w:hAnsi="Tahoma" w:cs="Tahoma"/>
          <w:noProof/>
          <w:sz w:val="22"/>
        </w:rPr>
        <w:t>Параметры тематического слоя:</w:t>
      </w:r>
    </w:p>
    <w:p w:rsidR="001663B3" w:rsidRPr="00764CA8" w:rsidRDefault="001663B3" w:rsidP="00973A33">
      <w:pPr>
        <w:pStyle w:val="a6"/>
        <w:numPr>
          <w:ilvl w:val="0"/>
          <w:numId w:val="18"/>
        </w:numPr>
        <w:spacing w:after="200" w:line="276" w:lineRule="auto"/>
        <w:ind w:left="1134"/>
        <w:rPr>
          <w:rFonts w:ascii="Tahoma" w:hAnsi="Tahoma" w:cs="Tahoma"/>
          <w:noProof/>
          <w:sz w:val="22"/>
        </w:rPr>
      </w:pPr>
      <w:r w:rsidRPr="00764CA8">
        <w:rPr>
          <w:rFonts w:ascii="Tahoma" w:hAnsi="Tahoma" w:cs="Tahoma"/>
          <w:noProof/>
          <w:sz w:val="22"/>
        </w:rPr>
        <w:t>Тип:</w:t>
      </w:r>
    </w:p>
    <w:p w:rsidR="001663B3" w:rsidRPr="00764CA8" w:rsidRDefault="001663B3" w:rsidP="00973A33">
      <w:pPr>
        <w:pStyle w:val="a6"/>
        <w:numPr>
          <w:ilvl w:val="0"/>
          <w:numId w:val="22"/>
        </w:numPr>
        <w:spacing w:after="200"/>
        <w:rPr>
          <w:rFonts w:ascii="Tahoma" w:hAnsi="Tahoma" w:cs="Tahoma"/>
          <w:noProof/>
          <w:sz w:val="22"/>
        </w:rPr>
      </w:pPr>
      <w:r w:rsidRPr="00764CA8">
        <w:rPr>
          <w:rFonts w:ascii="Tahoma" w:hAnsi="Tahoma" w:cs="Tahoma"/>
          <w:noProof/>
          <w:sz w:val="22"/>
        </w:rPr>
        <w:t>Обычный – для грунта, песка, щебня, асфальта, асфальтной сети,</w:t>
      </w:r>
      <w:r w:rsidR="00A36CCC" w:rsidRPr="00764CA8">
        <w:rPr>
          <w:rFonts w:ascii="Tahoma" w:hAnsi="Tahoma" w:cs="Tahoma"/>
          <w:noProof/>
          <w:sz w:val="22"/>
        </w:rPr>
        <w:t xml:space="preserve"> брусчатки, деревянных покрытий;</w:t>
      </w:r>
    </w:p>
    <w:p w:rsidR="001663B3" w:rsidRPr="00764CA8" w:rsidRDefault="001663B3" w:rsidP="00973A33">
      <w:pPr>
        <w:pStyle w:val="a6"/>
        <w:numPr>
          <w:ilvl w:val="0"/>
          <w:numId w:val="22"/>
        </w:numPr>
        <w:spacing w:after="200"/>
        <w:rPr>
          <w:rFonts w:ascii="Tahoma" w:hAnsi="Tahoma" w:cs="Tahoma"/>
          <w:noProof/>
          <w:sz w:val="22"/>
        </w:rPr>
      </w:pPr>
      <w:r w:rsidRPr="00764CA8">
        <w:rPr>
          <w:rFonts w:ascii="Tahoma" w:hAnsi="Tahoma" w:cs="Tahoma"/>
          <w:noProof/>
          <w:sz w:val="22"/>
        </w:rPr>
        <w:t>Вода – позволяет использовать анимированную текст</w:t>
      </w:r>
      <w:r w:rsidR="00A36CCC" w:rsidRPr="00764CA8">
        <w:rPr>
          <w:rFonts w:ascii="Tahoma" w:hAnsi="Tahoma" w:cs="Tahoma"/>
          <w:noProof/>
          <w:sz w:val="22"/>
        </w:rPr>
        <w:t>уру для изображения волн и ряби;</w:t>
      </w:r>
    </w:p>
    <w:p w:rsidR="001663B3" w:rsidRDefault="001663B3" w:rsidP="00973A33">
      <w:pPr>
        <w:pStyle w:val="a6"/>
        <w:numPr>
          <w:ilvl w:val="0"/>
          <w:numId w:val="22"/>
        </w:numPr>
        <w:spacing w:after="200"/>
        <w:rPr>
          <w:rFonts w:ascii="Tahoma" w:hAnsi="Tahoma" w:cs="Tahoma"/>
          <w:noProof/>
          <w:sz w:val="22"/>
        </w:rPr>
      </w:pPr>
      <w:r w:rsidRPr="00764CA8">
        <w:rPr>
          <w:rFonts w:ascii="Tahoma" w:hAnsi="Tahoma" w:cs="Tahoma"/>
          <w:noProof/>
          <w:sz w:val="22"/>
        </w:rPr>
        <w:t xml:space="preserve">Дырка  – делает  прозрачными  подложку и нижележащие </w:t>
      </w:r>
      <w:r w:rsidR="006C4549" w:rsidRPr="00764CA8">
        <w:rPr>
          <w:rFonts w:ascii="Tahoma" w:hAnsi="Tahoma" w:cs="Tahoma"/>
          <w:noProof/>
          <w:sz w:val="22"/>
        </w:rPr>
        <w:t>тематические слои</w:t>
      </w:r>
      <w:r w:rsidR="00CF51FD" w:rsidRPr="00764CA8">
        <w:rPr>
          <w:rFonts w:ascii="Tahoma" w:hAnsi="Tahoma" w:cs="Tahoma"/>
          <w:noProof/>
          <w:sz w:val="22"/>
        </w:rPr>
        <w:t>.</w:t>
      </w:r>
    </w:p>
    <w:p w:rsidR="003E65B8" w:rsidRPr="001B302E" w:rsidRDefault="003E65B8" w:rsidP="003E65B8">
      <w:pPr>
        <w:pStyle w:val="a6"/>
        <w:numPr>
          <w:ilvl w:val="0"/>
          <w:numId w:val="22"/>
        </w:numPr>
        <w:spacing w:after="200"/>
        <w:rPr>
          <w:rFonts w:ascii="Tahoma" w:hAnsi="Tahoma" w:cs="Tahoma"/>
          <w:noProof/>
          <w:sz w:val="22"/>
        </w:rPr>
      </w:pPr>
      <w:r w:rsidRPr="001B302E">
        <w:rPr>
          <w:rFonts w:ascii="Tahoma" w:hAnsi="Tahoma" w:cs="Tahoma"/>
          <w:noProof/>
          <w:sz w:val="22"/>
        </w:rPr>
        <w:lastRenderedPageBreak/>
        <w:t>Фотореалистичная вода – позволяет создавать подвижную реалистичную водную поверхность с рассчитанными физическими характеристиками;</w:t>
      </w:r>
    </w:p>
    <w:p w:rsidR="00E74C05" w:rsidRPr="001B302E" w:rsidRDefault="001663B3" w:rsidP="00973A33">
      <w:pPr>
        <w:pStyle w:val="a6"/>
        <w:numPr>
          <w:ilvl w:val="0"/>
          <w:numId w:val="21"/>
        </w:numPr>
        <w:spacing w:after="200"/>
        <w:ind w:left="1145" w:hanging="357"/>
        <w:rPr>
          <w:rFonts w:ascii="Tahoma" w:hAnsi="Tahoma" w:cs="Tahoma"/>
          <w:sz w:val="22"/>
        </w:rPr>
      </w:pPr>
      <w:r w:rsidRPr="001B302E">
        <w:rPr>
          <w:rFonts w:ascii="Tahoma" w:hAnsi="Tahoma" w:cs="Tahoma"/>
          <w:sz w:val="22"/>
        </w:rPr>
        <w:t>Размер пикселя текстуры  - разрешение текстуры в метрах.</w:t>
      </w:r>
    </w:p>
    <w:p w:rsidR="00B955C0" w:rsidRPr="00764CA8" w:rsidRDefault="001663B3" w:rsidP="00973A33">
      <w:pPr>
        <w:pStyle w:val="a6"/>
        <w:numPr>
          <w:ilvl w:val="0"/>
          <w:numId w:val="21"/>
        </w:numPr>
        <w:spacing w:after="200"/>
        <w:ind w:left="1145" w:hanging="357"/>
        <w:rPr>
          <w:rFonts w:ascii="Tahoma" w:hAnsi="Tahoma" w:cs="Tahoma"/>
          <w:sz w:val="22"/>
        </w:rPr>
      </w:pPr>
      <w:r w:rsidRPr="00764CA8">
        <w:rPr>
          <w:rFonts w:ascii="Tahoma" w:hAnsi="Tahoma" w:cs="Tahoma"/>
          <w:sz w:val="22"/>
        </w:rPr>
        <w:t>В поле текстура заливки указывается полное имя (путь) текстуры</w:t>
      </w:r>
      <w:r w:rsidR="00AD4A4A" w:rsidRPr="00764CA8">
        <w:rPr>
          <w:rFonts w:ascii="Tahoma" w:hAnsi="Tahoma" w:cs="Tahoma"/>
          <w:sz w:val="22"/>
        </w:rPr>
        <w:t xml:space="preserve"> в формате dds из папки</w:t>
      </w:r>
      <w:r w:rsidRPr="00764CA8">
        <w:rPr>
          <w:rFonts w:ascii="Tahoma" w:hAnsi="Tahoma" w:cs="Tahoma"/>
          <w:sz w:val="22"/>
        </w:rPr>
        <w:t xml:space="preserve"> scene/maps</w:t>
      </w:r>
      <w:r w:rsidR="00AD4A4A" w:rsidRPr="00764CA8">
        <w:rPr>
          <w:rFonts w:ascii="Tahoma" w:hAnsi="Tahoma" w:cs="Tahoma"/>
          <w:sz w:val="22"/>
        </w:rPr>
        <w:t>.</w:t>
      </w:r>
    </w:p>
    <w:p w:rsidR="00685514" w:rsidRPr="00764CA8" w:rsidRDefault="005D6FB8" w:rsidP="005D6FB8">
      <w:pPr>
        <w:ind w:firstLine="567"/>
        <w:rPr>
          <w:rFonts w:ascii="Tahoma" w:hAnsi="Tahoma" w:cs="Tahoma"/>
          <w:sz w:val="22"/>
        </w:rPr>
      </w:pPr>
      <w:r w:rsidRPr="00764CA8">
        <w:rPr>
          <w:rFonts w:ascii="Tahoma" w:hAnsi="Tahoma" w:cs="Tahoma"/>
          <w:sz w:val="22"/>
        </w:rPr>
        <w:t>Экстент определяет область создаваемого слоя в географической системе координат . В окнах последовательно указываются долгота и широта левого нижнего и правого верхнего углов области.  Их можно узнать, воспользовавшись инструментом  выбора области. После выбора области нужно открыть список примитивов, нажав на кнопку справа от окон задания координат и выделить нужную строку. При создании тематического слоя задавать экстент не обязательно</w:t>
      </w:r>
      <w:r w:rsidR="0088746C" w:rsidRPr="00764CA8">
        <w:rPr>
          <w:rFonts w:ascii="Tahoma" w:hAnsi="Tahoma" w:cs="Tahoma"/>
          <w:sz w:val="22"/>
        </w:rPr>
        <w:t>, он определяется автоматически.</w:t>
      </w:r>
    </w:p>
    <w:p w:rsidR="00B955C0" w:rsidRPr="00764CA8" w:rsidRDefault="00685514" w:rsidP="005D6FB8">
      <w:pPr>
        <w:ind w:firstLine="567"/>
        <w:rPr>
          <w:rFonts w:ascii="Tahoma" w:hAnsi="Tahoma" w:cs="Tahoma"/>
          <w:sz w:val="22"/>
        </w:rPr>
      </w:pPr>
      <w:r w:rsidRPr="00764CA8">
        <w:rPr>
          <w:rFonts w:ascii="Tahoma" w:hAnsi="Tahoma" w:cs="Tahoma"/>
          <w:sz w:val="22"/>
        </w:rPr>
        <w:t>Действия после создания слоя включают в себя подлет к слою и выключение исходных слоев, это позволяет полностью увидеть вновь созданный слой.</w:t>
      </w:r>
    </w:p>
    <w:p w:rsidR="00020CFC" w:rsidRPr="005956ED" w:rsidRDefault="005956ED" w:rsidP="005956ED">
      <w:pPr>
        <w:pStyle w:val="4"/>
        <w:spacing w:after="240"/>
        <w:ind w:firstLine="567"/>
        <w:rPr>
          <w:rFonts w:ascii="Tahoma" w:hAnsi="Tahoma" w:cs="Tahoma"/>
          <w:i w:val="0"/>
          <w:color w:val="31849B" w:themeColor="accent5" w:themeShade="BF"/>
          <w:sz w:val="24"/>
        </w:rPr>
      </w:pPr>
      <w:bookmarkStart w:id="53" w:name="_Toc352077530"/>
      <w:r w:rsidRPr="005956ED">
        <w:rPr>
          <w:rFonts w:ascii="Tahoma" w:hAnsi="Tahoma" w:cs="Tahoma"/>
          <w:i w:val="0"/>
          <w:color w:val="31849B" w:themeColor="accent5" w:themeShade="BF"/>
          <w:sz w:val="24"/>
        </w:rPr>
        <w:t xml:space="preserve">7.1.2. </w:t>
      </w:r>
      <w:r w:rsidR="001663B3" w:rsidRPr="005956ED">
        <w:rPr>
          <w:rFonts w:ascii="Tahoma" w:hAnsi="Tahoma" w:cs="Tahoma"/>
          <w:i w:val="0"/>
          <w:color w:val="31849B" w:themeColor="accent5" w:themeShade="BF"/>
          <w:sz w:val="24"/>
        </w:rPr>
        <w:t>RGB-слои</w:t>
      </w:r>
      <w:bookmarkEnd w:id="53"/>
      <w:r w:rsidR="001663B3" w:rsidRPr="005956ED">
        <w:rPr>
          <w:rFonts w:ascii="Tahoma" w:hAnsi="Tahoma" w:cs="Tahoma"/>
          <w:i w:val="0"/>
          <w:color w:val="31849B" w:themeColor="accent5" w:themeShade="BF"/>
          <w:sz w:val="24"/>
        </w:rPr>
        <w:t xml:space="preserve"> </w:t>
      </w:r>
    </w:p>
    <w:p w:rsidR="001663B3" w:rsidRPr="00764CA8" w:rsidRDefault="00B955C0" w:rsidP="00DB1186">
      <w:pPr>
        <w:ind w:firstLine="567"/>
        <w:rPr>
          <w:rFonts w:ascii="Tahoma" w:hAnsi="Tahoma" w:cs="Tahoma"/>
          <w:sz w:val="22"/>
        </w:rPr>
      </w:pPr>
      <w:r w:rsidRPr="00764CA8">
        <w:rPr>
          <w:rFonts w:ascii="Tahoma" w:hAnsi="Tahoma" w:cs="Tahoma"/>
          <w:sz w:val="22"/>
          <w:lang w:val="en-US"/>
        </w:rPr>
        <w:t>RGB</w:t>
      </w:r>
      <w:r w:rsidR="00AB43C1" w:rsidRPr="00764CA8">
        <w:rPr>
          <w:rFonts w:ascii="Tahoma" w:hAnsi="Tahoma" w:cs="Tahoma"/>
          <w:sz w:val="22"/>
        </w:rPr>
        <w:t>-</w:t>
      </w:r>
      <w:r w:rsidR="00156397" w:rsidRPr="00764CA8">
        <w:rPr>
          <w:rFonts w:ascii="Tahoma" w:hAnsi="Tahoma" w:cs="Tahoma"/>
          <w:sz w:val="22"/>
        </w:rPr>
        <w:t>слои получаются</w:t>
      </w:r>
      <w:r w:rsidR="001663B3" w:rsidRPr="00764CA8">
        <w:rPr>
          <w:rFonts w:ascii="Tahoma" w:hAnsi="Tahoma" w:cs="Tahoma"/>
          <w:sz w:val="22"/>
        </w:rPr>
        <w:t xml:space="preserve"> путем впечатки импортированных геопривязанных космических снимков.</w:t>
      </w:r>
    </w:p>
    <w:p w:rsidR="00095F6D" w:rsidRPr="00764CA8" w:rsidRDefault="001663B3" w:rsidP="00095F6D">
      <w:pPr>
        <w:ind w:firstLine="567"/>
        <w:rPr>
          <w:rFonts w:ascii="Tahoma" w:hAnsi="Tahoma" w:cs="Tahoma"/>
          <w:sz w:val="22"/>
        </w:rPr>
      </w:pPr>
      <w:r w:rsidRPr="00764CA8">
        <w:rPr>
          <w:rFonts w:ascii="Tahoma" w:hAnsi="Tahoma" w:cs="Tahoma"/>
          <w:sz w:val="22"/>
        </w:rPr>
        <w:t>После импорта геопривязанного снимка в разделе меню «Сцена»  выбираем пункт «Инструменты», вкладку «Создание растрового слоя»</w:t>
      </w:r>
      <w:r w:rsidR="00070FAA" w:rsidRPr="00764CA8">
        <w:rPr>
          <w:rFonts w:ascii="Tahoma" w:hAnsi="Tahoma" w:cs="Tahoma"/>
          <w:sz w:val="22"/>
        </w:rPr>
        <w:t xml:space="preserve"> (</w:t>
      </w:r>
      <w:r w:rsidR="00070FAA" w:rsidRPr="00703DBC">
        <w:rPr>
          <w:rFonts w:ascii="Tahoma" w:eastAsiaTheme="minorHAnsi" w:hAnsi="Tahoma" w:cs="Tahoma"/>
          <w:b/>
          <w:bCs/>
          <w:color w:val="31849B" w:themeColor="accent5" w:themeShade="BF"/>
          <w:sz w:val="22"/>
          <w:lang w:eastAsia="en-US"/>
        </w:rPr>
        <w:t>Рисунок</w:t>
      </w:r>
      <w:r w:rsidR="00D91AC3" w:rsidRPr="00703DBC">
        <w:rPr>
          <w:rFonts w:ascii="Tahoma" w:eastAsiaTheme="minorHAnsi" w:hAnsi="Tahoma" w:cs="Tahoma"/>
          <w:b/>
          <w:bCs/>
          <w:color w:val="31849B" w:themeColor="accent5" w:themeShade="BF"/>
          <w:sz w:val="22"/>
          <w:lang w:eastAsia="en-US"/>
        </w:rPr>
        <w:t> </w:t>
      </w:r>
      <w:r w:rsidR="00A87FA5">
        <w:rPr>
          <w:rFonts w:ascii="Tahoma" w:eastAsiaTheme="minorHAnsi" w:hAnsi="Tahoma" w:cs="Tahoma"/>
          <w:b/>
          <w:bCs/>
          <w:color w:val="31849B" w:themeColor="accent5" w:themeShade="BF"/>
          <w:sz w:val="22"/>
          <w:lang w:eastAsia="en-US"/>
        </w:rPr>
        <w:t>80</w:t>
      </w:r>
      <w:r w:rsidR="00070FAA" w:rsidRPr="00764CA8">
        <w:rPr>
          <w:rFonts w:ascii="Tahoma" w:hAnsi="Tahoma" w:cs="Tahoma"/>
          <w:sz w:val="22"/>
        </w:rPr>
        <w:t>)</w:t>
      </w:r>
      <w:r w:rsidRPr="00764CA8">
        <w:rPr>
          <w:rFonts w:ascii="Tahoma" w:hAnsi="Tahoma" w:cs="Tahoma"/>
          <w:sz w:val="22"/>
        </w:rPr>
        <w:t xml:space="preserve">. </w:t>
      </w:r>
    </w:p>
    <w:p w:rsidR="002A5CE5" w:rsidRDefault="002A5CE5" w:rsidP="004E1D37">
      <w:pPr>
        <w:keepNext/>
        <w:jc w:val="center"/>
        <w:rPr>
          <w:rFonts w:ascii="Tahoma" w:eastAsiaTheme="minorHAnsi" w:hAnsi="Tahoma" w:cs="Tahoma"/>
          <w:b/>
          <w:bCs/>
          <w:color w:val="31849B" w:themeColor="accent5" w:themeShade="BF"/>
          <w:sz w:val="20"/>
          <w:szCs w:val="22"/>
          <w:lang w:eastAsia="en-US"/>
        </w:rPr>
      </w:pPr>
    </w:p>
    <w:p w:rsidR="002A5CE5" w:rsidRDefault="002A5CE5" w:rsidP="002A5CE5">
      <w:pPr>
        <w:keepNext/>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drawing>
          <wp:inline distT="0" distB="0" distL="0" distR="0" wp14:anchorId="4E14B23C" wp14:editId="0B068B01">
            <wp:extent cx="5827799" cy="6816123"/>
            <wp:effectExtent l="190500" t="190500" r="192405" b="194310"/>
            <wp:docPr id="147" name="Рисунок 147" descr="E:\GS\doc\Новая папка\Иллюстрации\51_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51_снимок.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39718" cy="6830063"/>
                    </a:xfrm>
                    <a:prstGeom prst="rect">
                      <a:avLst/>
                    </a:prstGeom>
                    <a:ln>
                      <a:noFill/>
                    </a:ln>
                    <a:effectLst>
                      <a:outerShdw blurRad="190500" algn="tl" rotWithShape="0">
                        <a:srgbClr val="000000">
                          <a:alpha val="70000"/>
                        </a:srgbClr>
                      </a:outerShdw>
                    </a:effectLst>
                  </pic:spPr>
                </pic:pic>
              </a:graphicData>
            </a:graphic>
          </wp:inline>
        </w:drawing>
      </w:r>
    </w:p>
    <w:p w:rsidR="00DB1186" w:rsidRDefault="00DB118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A87FA5">
        <w:rPr>
          <w:rFonts w:ascii="Tahoma" w:eastAsiaTheme="minorHAnsi" w:hAnsi="Tahoma" w:cs="Tahoma"/>
          <w:b/>
          <w:bCs/>
          <w:color w:val="31849B" w:themeColor="accent5" w:themeShade="BF"/>
          <w:sz w:val="20"/>
          <w:szCs w:val="22"/>
          <w:lang w:eastAsia="en-US"/>
        </w:rPr>
        <w:t>80</w:t>
      </w:r>
      <w:r w:rsidRPr="004E1D37">
        <w:rPr>
          <w:rFonts w:ascii="Tahoma" w:eastAsiaTheme="minorHAnsi" w:hAnsi="Tahoma" w:cs="Tahoma"/>
          <w:b/>
          <w:bCs/>
          <w:color w:val="31849B" w:themeColor="accent5" w:themeShade="BF"/>
          <w:sz w:val="20"/>
          <w:szCs w:val="22"/>
          <w:lang w:eastAsia="en-US"/>
        </w:rPr>
        <w:t xml:space="preserve"> – Окно «Создание </w:t>
      </w:r>
      <w:r w:rsidR="002A5CE5">
        <w:rPr>
          <w:rFonts w:ascii="Tahoma" w:eastAsiaTheme="minorHAnsi" w:hAnsi="Tahoma" w:cs="Tahoma"/>
          <w:b/>
          <w:bCs/>
          <w:color w:val="31849B" w:themeColor="accent5" w:themeShade="BF"/>
          <w:sz w:val="20"/>
          <w:szCs w:val="22"/>
          <w:lang w:eastAsia="en-US"/>
        </w:rPr>
        <w:t xml:space="preserve">растрового </w:t>
      </w:r>
      <w:r w:rsidRPr="004E1D37">
        <w:rPr>
          <w:rFonts w:ascii="Tahoma" w:eastAsiaTheme="minorHAnsi" w:hAnsi="Tahoma" w:cs="Tahoma"/>
          <w:b/>
          <w:bCs/>
          <w:color w:val="31849B" w:themeColor="accent5" w:themeShade="BF"/>
          <w:sz w:val="20"/>
          <w:szCs w:val="22"/>
          <w:lang w:eastAsia="en-US"/>
        </w:rPr>
        <w:t>слоя»</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095F6D" w:rsidRPr="00764CA8" w:rsidRDefault="00095F6D" w:rsidP="00095F6D">
      <w:pPr>
        <w:ind w:firstLine="567"/>
        <w:rPr>
          <w:rFonts w:ascii="Tahoma" w:hAnsi="Tahoma" w:cs="Tahoma"/>
          <w:sz w:val="22"/>
        </w:rPr>
      </w:pPr>
      <w:r w:rsidRPr="00764CA8">
        <w:rPr>
          <w:rFonts w:ascii="Tahoma" w:hAnsi="Tahoma" w:cs="Tahoma"/>
          <w:sz w:val="22"/>
        </w:rPr>
        <w:t>Отмечаем «</w:t>
      </w:r>
      <w:r w:rsidRPr="00764CA8">
        <w:rPr>
          <w:rFonts w:ascii="Tahoma" w:hAnsi="Tahoma" w:cs="Tahoma"/>
          <w:sz w:val="22"/>
          <w:lang w:val="en-US"/>
        </w:rPr>
        <w:t>RGB</w:t>
      </w:r>
      <w:r w:rsidRPr="00764CA8">
        <w:rPr>
          <w:rFonts w:ascii="Tahoma" w:hAnsi="Tahoma" w:cs="Tahoma"/>
          <w:sz w:val="22"/>
        </w:rPr>
        <w:t>» и указываем в полях «слои для вычисления экстента» и «слои для создания слоя» соответствующие снимки (для вычисления экстента – меньший по площади и более детальный, для создания слоя – этот же снимок, а так же снимок более грубого разрешения, который будет подложен под первый).</w:t>
      </w:r>
    </w:p>
    <w:p w:rsidR="00095F6D" w:rsidRPr="00764CA8" w:rsidRDefault="00095F6D" w:rsidP="00095F6D">
      <w:pPr>
        <w:ind w:firstLine="567"/>
        <w:rPr>
          <w:rFonts w:ascii="Tahoma" w:hAnsi="Tahoma" w:cs="Tahoma"/>
          <w:sz w:val="22"/>
        </w:rPr>
      </w:pPr>
      <w:r w:rsidRPr="00764CA8">
        <w:rPr>
          <w:rFonts w:ascii="Tahoma" w:hAnsi="Tahoma" w:cs="Tahoma"/>
          <w:sz w:val="22"/>
        </w:rPr>
        <w:lastRenderedPageBreak/>
        <w:t>Указываем размер пикселя на детальном уровне, исходя из пространственного разрешения снимка. После этого автоматически определится номер детального уровня слоя.</w:t>
      </w:r>
    </w:p>
    <w:p w:rsidR="00095F6D" w:rsidRPr="00764CA8" w:rsidRDefault="00095F6D" w:rsidP="00095F6D">
      <w:pPr>
        <w:ind w:firstLine="567"/>
        <w:rPr>
          <w:rFonts w:ascii="Tahoma" w:hAnsi="Tahoma" w:cs="Tahoma"/>
          <w:sz w:val="22"/>
          <w:lang w:eastAsia="en-US"/>
        </w:rPr>
      </w:pPr>
      <w:r w:rsidRPr="00764CA8">
        <w:rPr>
          <w:rFonts w:ascii="Tahoma" w:hAnsi="Tahoma" w:cs="Tahoma"/>
          <w:sz w:val="22"/>
          <w:lang w:eastAsia="en-US"/>
        </w:rPr>
        <w:t xml:space="preserve">В поле «Число уровней» необходимо задать число уровней видимости слоя сцены. Нулевой уровень соответствует отображению самого грубого разрешения (уровень всей планеты). Отсчет уровней ведется, начиная от самого детального. Если </w:t>
      </w:r>
      <w:r w:rsidR="00E96DC2" w:rsidRPr="00764CA8">
        <w:rPr>
          <w:rFonts w:ascii="Tahoma" w:hAnsi="Tahoma" w:cs="Tahoma"/>
          <w:sz w:val="22"/>
          <w:lang w:eastAsia="en-US"/>
        </w:rPr>
        <w:t>оставить в поле «Число уровней» нулевое значение</w:t>
      </w:r>
      <w:r w:rsidR="00FB2BE2" w:rsidRPr="00764CA8">
        <w:rPr>
          <w:rFonts w:ascii="Tahoma" w:hAnsi="Tahoma" w:cs="Tahoma"/>
          <w:sz w:val="22"/>
          <w:lang w:eastAsia="en-US"/>
        </w:rPr>
        <w:t>, п</w:t>
      </w:r>
      <w:r w:rsidRPr="00764CA8">
        <w:rPr>
          <w:rFonts w:ascii="Tahoma" w:hAnsi="Tahoma" w:cs="Tahoma"/>
          <w:sz w:val="22"/>
          <w:lang w:eastAsia="en-US"/>
        </w:rPr>
        <w:t>рограмма</w:t>
      </w:r>
      <w:r w:rsidR="00F10FA1" w:rsidRPr="00764CA8">
        <w:rPr>
          <w:rFonts w:ascii="Tahoma" w:hAnsi="Tahoma" w:cs="Tahoma"/>
          <w:sz w:val="22"/>
          <w:lang w:eastAsia="en-US"/>
        </w:rPr>
        <w:t xml:space="preserve"> создаст </w:t>
      </w:r>
      <w:r w:rsidR="00E96DC2" w:rsidRPr="00764CA8">
        <w:rPr>
          <w:rFonts w:ascii="Tahoma" w:hAnsi="Tahoma" w:cs="Tahoma"/>
          <w:sz w:val="22"/>
          <w:lang w:eastAsia="en-US"/>
        </w:rPr>
        <w:t xml:space="preserve">то количество уровней, которое записано в настройках </w:t>
      </w:r>
      <w:r w:rsidR="00FB2BE2" w:rsidRPr="00764CA8">
        <w:rPr>
          <w:rFonts w:ascii="Tahoma" w:hAnsi="Tahoma" w:cs="Tahoma"/>
          <w:sz w:val="22"/>
          <w:lang w:eastAsia="en-US"/>
        </w:rPr>
        <w:t>системы (4 уровня по умолчанию)</w:t>
      </w:r>
      <w:r w:rsidRPr="00764CA8">
        <w:rPr>
          <w:rFonts w:ascii="Tahoma" w:hAnsi="Tahoma" w:cs="Tahoma"/>
          <w:sz w:val="22"/>
          <w:lang w:eastAsia="en-US"/>
        </w:rPr>
        <w:t>.</w:t>
      </w:r>
      <w:r w:rsidR="006B60D0">
        <w:rPr>
          <w:rFonts w:ascii="Tahoma" w:hAnsi="Tahoma" w:cs="Tahoma"/>
          <w:sz w:val="22"/>
          <w:lang w:eastAsia="en-US"/>
        </w:rPr>
        <w:t xml:space="preserve"> </w:t>
      </w:r>
      <w:r w:rsidR="006B60D0" w:rsidRPr="006B60D0">
        <w:rPr>
          <w:rFonts w:ascii="Tahoma" w:hAnsi="Tahoma" w:cs="Tahoma"/>
          <w:sz w:val="22"/>
          <w:lang w:eastAsia="en-US"/>
        </w:rPr>
        <w:t>Начальный уровень детальной заплатки должен быть примерно равен детальному уровню подложки.</w:t>
      </w:r>
    </w:p>
    <w:p w:rsidR="002B2D0E" w:rsidRPr="00764CA8" w:rsidRDefault="002B2D0E" w:rsidP="002B2D0E">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Нажимаем на кнопку «Создать», после чего появится окно «Новый слой» </w:t>
      </w:r>
      <w:r w:rsidRPr="00764CA8">
        <w:rPr>
          <w:rFonts w:ascii="Tahoma" w:hAnsi="Tahoma" w:cs="Tahoma"/>
          <w:sz w:val="22"/>
        </w:rPr>
        <w:t>(</w:t>
      </w:r>
      <w:r w:rsidRPr="00703DBC">
        <w:rPr>
          <w:rFonts w:ascii="Tahoma" w:eastAsiaTheme="minorHAnsi" w:hAnsi="Tahoma" w:cs="Tahoma"/>
          <w:b/>
          <w:bCs/>
          <w:color w:val="31849B" w:themeColor="accent5" w:themeShade="BF"/>
          <w:sz w:val="22"/>
          <w:lang w:eastAsia="en-US"/>
        </w:rPr>
        <w:t>Рисунок</w:t>
      </w:r>
      <w:r w:rsidR="00D91AC3" w:rsidRPr="00703DBC">
        <w:rPr>
          <w:rFonts w:ascii="Tahoma" w:eastAsiaTheme="minorHAnsi" w:hAnsi="Tahoma" w:cs="Tahoma"/>
          <w:b/>
          <w:bCs/>
          <w:color w:val="31849B" w:themeColor="accent5" w:themeShade="BF"/>
          <w:sz w:val="22"/>
          <w:lang w:eastAsia="en-US"/>
        </w:rPr>
        <w:t> 8</w:t>
      </w:r>
      <w:r w:rsidR="00A87FA5">
        <w:rPr>
          <w:rFonts w:ascii="Tahoma" w:eastAsiaTheme="minorHAnsi" w:hAnsi="Tahoma" w:cs="Tahoma"/>
          <w:b/>
          <w:bCs/>
          <w:color w:val="31849B" w:themeColor="accent5" w:themeShade="BF"/>
          <w:sz w:val="22"/>
          <w:lang w:eastAsia="en-US"/>
        </w:rPr>
        <w:t>1</w:t>
      </w:r>
      <w:r w:rsidRPr="00764CA8">
        <w:rPr>
          <w:rFonts w:ascii="Tahoma" w:hAnsi="Tahoma" w:cs="Tahoma"/>
          <w:sz w:val="22"/>
        </w:rPr>
        <w:t>)</w:t>
      </w:r>
      <w:r w:rsidRPr="00764CA8">
        <w:rPr>
          <w:rFonts w:ascii="Tahoma" w:hAnsi="Tahoma" w:cs="Tahoma"/>
          <w:sz w:val="22"/>
          <w:lang w:eastAsia="en-US"/>
        </w:rPr>
        <w:t>:</w:t>
      </w:r>
    </w:p>
    <w:p w:rsidR="002B2D0E" w:rsidRPr="004E1D37" w:rsidRDefault="002B2D0E"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150F6BB9" wp14:editId="0BA46131">
            <wp:extent cx="4048125" cy="1930644"/>
            <wp:effectExtent l="190500" t="190500" r="180975" b="1841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048125" cy="1930644"/>
                    </a:xfrm>
                    <a:prstGeom prst="rect">
                      <a:avLst/>
                    </a:prstGeom>
                    <a:ln>
                      <a:noFill/>
                    </a:ln>
                    <a:effectLst>
                      <a:outerShdw blurRad="190500" algn="tl" rotWithShape="0">
                        <a:srgbClr val="000000">
                          <a:alpha val="70000"/>
                        </a:srgbClr>
                      </a:outerShdw>
                    </a:effectLst>
                  </pic:spPr>
                </pic:pic>
              </a:graphicData>
            </a:graphic>
          </wp:inline>
        </w:drawing>
      </w:r>
    </w:p>
    <w:p w:rsidR="002B2D0E" w:rsidRDefault="002B2D0E"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1</w:t>
      </w:r>
      <w:r w:rsidRPr="004E1D37">
        <w:rPr>
          <w:rFonts w:ascii="Tahoma" w:eastAsiaTheme="minorHAnsi" w:hAnsi="Tahoma" w:cs="Tahoma"/>
          <w:b/>
          <w:bCs/>
          <w:color w:val="31849B" w:themeColor="accent5" w:themeShade="BF"/>
          <w:sz w:val="20"/>
          <w:szCs w:val="22"/>
          <w:lang w:eastAsia="en-US"/>
        </w:rPr>
        <w:t xml:space="preserve"> – Окно «Новый слой»</w:t>
      </w:r>
    </w:p>
    <w:p w:rsidR="004E1D37" w:rsidRPr="004E1D37" w:rsidRDefault="004E1D37" w:rsidP="004E1D37">
      <w:pPr>
        <w:keepNext/>
        <w:jc w:val="center"/>
        <w:rPr>
          <w:rFonts w:ascii="Tahoma" w:eastAsiaTheme="minorHAnsi" w:hAnsi="Tahoma" w:cs="Tahoma"/>
          <w:b/>
          <w:bCs/>
          <w:color w:val="31849B" w:themeColor="accent5" w:themeShade="BF"/>
          <w:sz w:val="20"/>
          <w:szCs w:val="22"/>
          <w:lang w:eastAsia="en-US"/>
        </w:rPr>
      </w:pPr>
    </w:p>
    <w:p w:rsidR="002B2D0E" w:rsidRPr="00764CA8" w:rsidRDefault="002B2D0E" w:rsidP="002B2D0E">
      <w:pPr>
        <w:spacing w:after="240"/>
        <w:ind w:firstLine="567"/>
        <w:rPr>
          <w:rFonts w:ascii="Tahoma" w:hAnsi="Tahoma" w:cs="Tahoma"/>
          <w:sz w:val="22"/>
          <w:lang w:eastAsia="en-US"/>
        </w:rPr>
      </w:pPr>
      <w:r w:rsidRPr="00764CA8">
        <w:rPr>
          <w:rFonts w:ascii="Tahoma" w:hAnsi="Tahoma" w:cs="Tahoma"/>
          <w:sz w:val="22"/>
          <w:lang w:eastAsia="en-US"/>
        </w:rPr>
        <w:t>В этом окне нужно указать группу, короткое и длинное название слоя. Короткое название слоя должно состоять из латинских букв, не содержать пробелов, заглавных букв и спецсимволов. В названиях рекомендуется использовать префиксы, обозначающие принадлежность к стране и/или городу. Можно указать расстояние в метрах, на котором слой выгружается из памяти. После этого нажать на кнопку «ОК».</w:t>
      </w:r>
    </w:p>
    <w:p w:rsidR="00CB7607" w:rsidRPr="00764CA8" w:rsidRDefault="001663B3" w:rsidP="0062098A">
      <w:pPr>
        <w:ind w:firstLine="567"/>
        <w:rPr>
          <w:rFonts w:ascii="Tahoma" w:hAnsi="Tahoma" w:cs="Tahoma"/>
          <w:sz w:val="22"/>
        </w:rPr>
      </w:pPr>
      <w:r w:rsidRPr="00764CA8">
        <w:rPr>
          <w:rFonts w:ascii="Tahoma" w:hAnsi="Tahoma" w:cs="Tahoma"/>
          <w:sz w:val="22"/>
        </w:rPr>
        <w:t xml:space="preserve">Создание </w:t>
      </w:r>
      <w:r w:rsidRPr="00764CA8">
        <w:rPr>
          <w:rFonts w:ascii="Tahoma" w:hAnsi="Tahoma" w:cs="Tahoma"/>
          <w:sz w:val="22"/>
          <w:lang w:val="en-US"/>
        </w:rPr>
        <w:t>RGB</w:t>
      </w:r>
      <w:r w:rsidRPr="00764CA8">
        <w:rPr>
          <w:rFonts w:ascii="Tahoma" w:hAnsi="Tahoma" w:cs="Tahoma"/>
          <w:sz w:val="22"/>
        </w:rPr>
        <w:t>-слоя может занять длительное время, если Вы работаете с детал</w:t>
      </w:r>
      <w:r w:rsidR="00285C25" w:rsidRPr="00764CA8">
        <w:rPr>
          <w:rFonts w:ascii="Tahoma" w:hAnsi="Tahoma" w:cs="Tahoma"/>
          <w:sz w:val="22"/>
        </w:rPr>
        <w:t>ьными снимками большой площади.</w:t>
      </w:r>
    </w:p>
    <w:p w:rsidR="00CB7607" w:rsidRPr="005956ED" w:rsidRDefault="005956ED" w:rsidP="005956ED">
      <w:pPr>
        <w:pStyle w:val="4"/>
        <w:spacing w:after="240"/>
        <w:rPr>
          <w:rFonts w:ascii="Tahoma" w:hAnsi="Tahoma" w:cs="Tahoma"/>
          <w:i w:val="0"/>
          <w:color w:val="31849B" w:themeColor="accent5" w:themeShade="BF"/>
          <w:sz w:val="24"/>
        </w:rPr>
      </w:pPr>
      <w:bookmarkStart w:id="54" w:name="_Toc352077531"/>
      <w:r w:rsidRPr="005956ED">
        <w:rPr>
          <w:rFonts w:ascii="Tahoma" w:hAnsi="Tahoma" w:cs="Tahoma"/>
          <w:i w:val="0"/>
          <w:color w:val="31849B" w:themeColor="accent5" w:themeShade="BF"/>
          <w:sz w:val="24"/>
        </w:rPr>
        <w:t xml:space="preserve">7.1.3. </w:t>
      </w:r>
      <w:r w:rsidR="00CB7607" w:rsidRPr="005956ED">
        <w:rPr>
          <w:rFonts w:ascii="Tahoma" w:hAnsi="Tahoma" w:cs="Tahoma"/>
          <w:i w:val="0"/>
          <w:color w:val="31849B" w:themeColor="accent5" w:themeShade="BF"/>
          <w:sz w:val="24"/>
          <w:lang w:val="en-US"/>
        </w:rPr>
        <w:t>DEM</w:t>
      </w:r>
      <w:r w:rsidR="00CB7607" w:rsidRPr="005956ED">
        <w:rPr>
          <w:rFonts w:ascii="Tahoma" w:hAnsi="Tahoma" w:cs="Tahoma"/>
          <w:i w:val="0"/>
          <w:color w:val="31849B" w:themeColor="accent5" w:themeShade="BF"/>
          <w:sz w:val="24"/>
        </w:rPr>
        <w:t>-слои (слои ЦМР)</w:t>
      </w:r>
      <w:bookmarkEnd w:id="54"/>
    </w:p>
    <w:p w:rsidR="002030E3" w:rsidRPr="00764CA8" w:rsidRDefault="002030E3" w:rsidP="00D91AC3">
      <w:pPr>
        <w:ind w:firstLine="360"/>
        <w:rPr>
          <w:rFonts w:ascii="Tahoma" w:hAnsi="Tahoma" w:cs="Tahoma"/>
          <w:sz w:val="22"/>
          <w:lang w:eastAsia="en-US"/>
        </w:rPr>
      </w:pPr>
      <w:r w:rsidRPr="00764CA8">
        <w:rPr>
          <w:rFonts w:ascii="Tahoma" w:hAnsi="Tahoma" w:cs="Tahoma"/>
          <w:sz w:val="22"/>
          <w:lang w:eastAsia="en-US"/>
        </w:rPr>
        <w:t xml:space="preserve">Под </w:t>
      </w:r>
      <w:r w:rsidRPr="00764CA8">
        <w:rPr>
          <w:rFonts w:ascii="Tahoma" w:hAnsi="Tahoma" w:cs="Tahoma"/>
          <w:iCs/>
          <w:sz w:val="22"/>
          <w:lang w:eastAsia="en-US"/>
        </w:rPr>
        <w:t>цифровой моделью рельефа</w:t>
      </w:r>
      <w:r w:rsidRPr="00764CA8">
        <w:rPr>
          <w:rFonts w:ascii="Tahoma" w:hAnsi="Tahoma" w:cs="Tahoma"/>
          <w:sz w:val="22"/>
          <w:lang w:eastAsia="en-US"/>
        </w:rPr>
        <w:t xml:space="preserve"> — ЦМР (в англоязычной научной литературе — Digital Elevation Model, DEM) — в геоинформатике обычно понимают цифровое представление топографической поверхности в виде регулярной сети ячеек заданного размера (grid DEM) или нерегулярной треугольной сети (TIN DEM). В Программе ЦМР является слоем, </w:t>
      </w:r>
      <w:r w:rsidRPr="00764CA8">
        <w:rPr>
          <w:rFonts w:ascii="Tahoma" w:hAnsi="Tahoma" w:cs="Tahoma"/>
          <w:sz w:val="22"/>
          <w:lang w:eastAsia="en-US"/>
        </w:rPr>
        <w:lastRenderedPageBreak/>
        <w:t>содержащим цифровую информацию об отметках топографической поверхности в виде растра</w:t>
      </w:r>
      <w:r w:rsidR="004A52AD" w:rsidRPr="00764CA8">
        <w:rPr>
          <w:rFonts w:ascii="Tahoma" w:hAnsi="Tahoma" w:cs="Tahoma"/>
          <w:sz w:val="22"/>
          <w:lang w:eastAsia="en-US"/>
        </w:rPr>
        <w:t xml:space="preserve"> (регулярной сети ячеек)</w:t>
      </w:r>
      <w:r w:rsidRPr="00764CA8">
        <w:rPr>
          <w:rFonts w:ascii="Tahoma" w:hAnsi="Tahoma" w:cs="Tahoma"/>
          <w:sz w:val="22"/>
          <w:lang w:eastAsia="en-US"/>
        </w:rPr>
        <w:t>.</w:t>
      </w:r>
    </w:p>
    <w:p w:rsidR="00791DA9" w:rsidRPr="00764CA8" w:rsidRDefault="002030E3" w:rsidP="00791DA9">
      <w:pPr>
        <w:ind w:firstLine="567"/>
        <w:rPr>
          <w:rFonts w:ascii="Tahoma" w:hAnsi="Tahoma" w:cs="Tahoma"/>
          <w:sz w:val="22"/>
          <w:lang w:eastAsia="en-US"/>
        </w:rPr>
      </w:pPr>
      <w:r w:rsidRPr="00764CA8">
        <w:rPr>
          <w:rFonts w:ascii="Tahoma" w:hAnsi="Tahoma" w:cs="Tahoma"/>
          <w:sz w:val="22"/>
          <w:lang w:eastAsia="en-US"/>
        </w:rPr>
        <w:t>С</w:t>
      </w:r>
      <w:r w:rsidR="00CB7607" w:rsidRPr="00764CA8">
        <w:rPr>
          <w:rFonts w:ascii="Tahoma" w:hAnsi="Tahoma" w:cs="Tahoma"/>
          <w:sz w:val="22"/>
          <w:lang w:eastAsia="en-US"/>
        </w:rPr>
        <w:t xml:space="preserve">лои ЦМР строятся на основе </w:t>
      </w:r>
      <w:r w:rsidR="00CB491A" w:rsidRPr="00764CA8">
        <w:rPr>
          <w:rFonts w:ascii="Tahoma" w:hAnsi="Tahoma" w:cs="Tahoma"/>
          <w:sz w:val="22"/>
          <w:lang w:eastAsia="en-US"/>
        </w:rPr>
        <w:t xml:space="preserve">растровых </w:t>
      </w:r>
      <w:r w:rsidRPr="00764CA8">
        <w:rPr>
          <w:rFonts w:ascii="Tahoma" w:hAnsi="Tahoma" w:cs="Tahoma"/>
          <w:sz w:val="22"/>
          <w:lang w:eastAsia="en-US"/>
        </w:rPr>
        <w:t>библиотек карт высот.</w:t>
      </w:r>
    </w:p>
    <w:p w:rsidR="00AC5AE4" w:rsidRPr="00921616" w:rsidRDefault="00921616" w:rsidP="00921616">
      <w:pPr>
        <w:pStyle w:val="4"/>
        <w:spacing w:after="240"/>
        <w:ind w:firstLine="567"/>
        <w:rPr>
          <w:rFonts w:ascii="Tahoma" w:hAnsi="Tahoma" w:cs="Tahoma"/>
          <w:i w:val="0"/>
          <w:lang w:eastAsia="en-US"/>
        </w:rPr>
      </w:pPr>
      <w:bookmarkStart w:id="55" w:name="_Toc352077523"/>
      <w:r w:rsidRPr="00921616">
        <w:rPr>
          <w:rFonts w:ascii="Tahoma" w:hAnsi="Tahoma" w:cs="Tahoma"/>
          <w:i w:val="0"/>
          <w:color w:val="31849B" w:themeColor="accent5" w:themeShade="BF"/>
          <w:sz w:val="24"/>
          <w:lang w:eastAsia="en-US"/>
        </w:rPr>
        <w:t xml:space="preserve">7.1.3.1. </w:t>
      </w:r>
      <w:r w:rsidR="00AC5AE4" w:rsidRPr="00921616">
        <w:rPr>
          <w:rFonts w:ascii="Tahoma" w:hAnsi="Tahoma" w:cs="Tahoma"/>
          <w:i w:val="0"/>
          <w:color w:val="31849B" w:themeColor="accent5" w:themeShade="BF"/>
          <w:sz w:val="24"/>
          <w:lang w:eastAsia="en-US"/>
        </w:rPr>
        <w:t xml:space="preserve">  </w:t>
      </w:r>
      <w:bookmarkEnd w:id="55"/>
      <w:r w:rsidR="003D62D2" w:rsidRPr="00921616">
        <w:rPr>
          <w:rFonts w:ascii="Tahoma" w:hAnsi="Tahoma" w:cs="Tahoma"/>
          <w:i w:val="0"/>
          <w:color w:val="31849B" w:themeColor="accent5" w:themeShade="BF"/>
          <w:sz w:val="24"/>
          <w:lang w:eastAsia="en-US"/>
        </w:rPr>
        <w:t>Библиотека карт высот</w:t>
      </w:r>
    </w:p>
    <w:p w:rsidR="00AC5AE4" w:rsidRPr="00764CA8" w:rsidRDefault="00DA56AC" w:rsidP="00AC5AE4">
      <w:pPr>
        <w:rPr>
          <w:rFonts w:ascii="Tahoma" w:hAnsi="Tahoma" w:cs="Tahoma"/>
          <w:sz w:val="22"/>
          <w:lang w:eastAsia="en-US"/>
        </w:rPr>
      </w:pPr>
      <w:r w:rsidRPr="00764CA8">
        <w:rPr>
          <w:rFonts w:ascii="Tahoma" w:hAnsi="Tahoma" w:cs="Tahoma"/>
          <w:sz w:val="22"/>
          <w:lang w:eastAsia="en-US"/>
        </w:rPr>
        <w:t>Работа с библиотеками карт высот осуществляется</w:t>
      </w:r>
      <w:r w:rsidR="00AC5AE4" w:rsidRPr="00764CA8">
        <w:rPr>
          <w:rFonts w:ascii="Tahoma" w:hAnsi="Tahoma" w:cs="Tahoma"/>
          <w:sz w:val="22"/>
          <w:lang w:eastAsia="en-US"/>
        </w:rPr>
        <w:t xml:space="preserve"> в разделе меню «Сцена»</w:t>
      </w:r>
      <w:r w:rsidRPr="00764CA8">
        <w:rPr>
          <w:rFonts w:ascii="Tahoma" w:hAnsi="Tahoma" w:cs="Tahoma"/>
          <w:sz w:val="22"/>
          <w:lang w:eastAsia="en-US"/>
        </w:rPr>
        <w:t xml:space="preserve">, </w:t>
      </w:r>
      <w:r w:rsidR="00E82D00" w:rsidRPr="00764CA8">
        <w:rPr>
          <w:rFonts w:ascii="Tahoma" w:hAnsi="Tahoma" w:cs="Tahoma"/>
          <w:sz w:val="22"/>
          <w:lang w:eastAsia="en-US"/>
        </w:rPr>
        <w:t xml:space="preserve">в пункте </w:t>
      </w:r>
      <w:r w:rsidRPr="00764CA8">
        <w:rPr>
          <w:rFonts w:ascii="Tahoma" w:hAnsi="Tahoma" w:cs="Tahoma"/>
          <w:sz w:val="22"/>
          <w:lang w:eastAsia="en-US"/>
        </w:rPr>
        <w:t xml:space="preserve">«Рельеф» </w:t>
      </w:r>
      <w:r w:rsidR="00AC5AE4" w:rsidRPr="00764CA8">
        <w:rPr>
          <w:rFonts w:ascii="Tahoma" w:hAnsi="Tahoma" w:cs="Tahoma"/>
          <w:sz w:val="22"/>
          <w:lang w:eastAsia="en-US"/>
        </w:rPr>
        <w:t xml:space="preserve"> (</w:t>
      </w:r>
      <w:r w:rsidR="00AC5AE4"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8</w:t>
      </w:r>
      <w:r w:rsidR="00A87FA5">
        <w:rPr>
          <w:rFonts w:ascii="Tahoma" w:eastAsiaTheme="minorHAnsi" w:hAnsi="Tahoma" w:cs="Tahoma"/>
          <w:b/>
          <w:bCs/>
          <w:color w:val="31849B" w:themeColor="accent5" w:themeShade="BF"/>
          <w:sz w:val="22"/>
          <w:lang w:eastAsia="en-US"/>
        </w:rPr>
        <w:t>2</w:t>
      </w:r>
      <w:r w:rsidR="00AC5AE4" w:rsidRPr="00764CA8">
        <w:rPr>
          <w:rFonts w:ascii="Tahoma" w:hAnsi="Tahoma" w:cs="Tahoma"/>
          <w:sz w:val="22"/>
          <w:lang w:eastAsia="en-US"/>
        </w:rPr>
        <w:t>).</w:t>
      </w:r>
    </w:p>
    <w:p w:rsidR="005D5896" w:rsidRPr="004E1D37" w:rsidRDefault="005D589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3C314521" wp14:editId="4935E2E5">
            <wp:extent cx="5549869" cy="2514894"/>
            <wp:effectExtent l="190500" t="190500" r="184785" b="190500"/>
            <wp:docPr id="72" name="Рисунок 72" descr="E:\GS\doc\Новая папка\Иллюстрации\52_d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52_de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49869" cy="2514894"/>
                    </a:xfrm>
                    <a:prstGeom prst="rect">
                      <a:avLst/>
                    </a:prstGeom>
                    <a:ln>
                      <a:noFill/>
                    </a:ln>
                    <a:effectLst>
                      <a:outerShdw blurRad="190500" algn="tl" rotWithShape="0">
                        <a:srgbClr val="000000">
                          <a:alpha val="70000"/>
                        </a:srgbClr>
                      </a:outerShdw>
                    </a:effectLst>
                  </pic:spPr>
                </pic:pic>
              </a:graphicData>
            </a:graphic>
          </wp:inline>
        </w:drawing>
      </w:r>
    </w:p>
    <w:p w:rsidR="00AC5AE4" w:rsidRPr="004E1D37" w:rsidRDefault="00AC5AE4"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2</w:t>
      </w:r>
      <w:r w:rsidRPr="004E1D37">
        <w:rPr>
          <w:rFonts w:ascii="Tahoma" w:eastAsiaTheme="minorHAnsi" w:hAnsi="Tahoma" w:cs="Tahoma"/>
          <w:b/>
          <w:bCs/>
          <w:color w:val="31849B" w:themeColor="accent5" w:themeShade="BF"/>
          <w:sz w:val="20"/>
          <w:szCs w:val="22"/>
          <w:lang w:eastAsia="en-US"/>
        </w:rPr>
        <w:t xml:space="preserve"> – </w:t>
      </w:r>
      <w:r w:rsidR="00BC1229" w:rsidRPr="004E1D37">
        <w:rPr>
          <w:rFonts w:ascii="Tahoma" w:eastAsiaTheme="minorHAnsi" w:hAnsi="Tahoma" w:cs="Tahoma"/>
          <w:b/>
          <w:bCs/>
          <w:color w:val="31849B" w:themeColor="accent5" w:themeShade="BF"/>
          <w:sz w:val="20"/>
          <w:szCs w:val="22"/>
          <w:lang w:eastAsia="en-US"/>
        </w:rPr>
        <w:t>Раздел</w:t>
      </w:r>
      <w:r w:rsidR="005D5896" w:rsidRPr="004E1D37">
        <w:rPr>
          <w:rFonts w:ascii="Tahoma" w:eastAsiaTheme="minorHAnsi" w:hAnsi="Tahoma" w:cs="Tahoma"/>
          <w:b/>
          <w:bCs/>
          <w:color w:val="31849B" w:themeColor="accent5" w:themeShade="BF"/>
          <w:sz w:val="20"/>
          <w:szCs w:val="22"/>
          <w:lang w:eastAsia="en-US"/>
        </w:rPr>
        <w:t xml:space="preserve"> м</w:t>
      </w:r>
      <w:r w:rsidRPr="004E1D37">
        <w:rPr>
          <w:rFonts w:ascii="Tahoma" w:eastAsiaTheme="minorHAnsi" w:hAnsi="Tahoma" w:cs="Tahoma"/>
          <w:b/>
          <w:bCs/>
          <w:color w:val="31849B" w:themeColor="accent5" w:themeShade="BF"/>
          <w:sz w:val="20"/>
          <w:szCs w:val="22"/>
          <w:lang w:eastAsia="en-US"/>
        </w:rPr>
        <w:t>еню «Сцена»</w:t>
      </w:r>
      <w:r w:rsidR="005D5896" w:rsidRPr="004E1D37">
        <w:rPr>
          <w:rFonts w:ascii="Tahoma" w:eastAsiaTheme="minorHAnsi" w:hAnsi="Tahoma" w:cs="Tahoma"/>
          <w:b/>
          <w:bCs/>
          <w:color w:val="31849B" w:themeColor="accent5" w:themeShade="BF"/>
          <w:sz w:val="20"/>
          <w:szCs w:val="22"/>
          <w:lang w:eastAsia="en-US"/>
        </w:rPr>
        <w:t>, вкладка «Рельеф»</w:t>
      </w:r>
      <w:r w:rsidR="00BC1229" w:rsidRPr="004E1D37">
        <w:rPr>
          <w:rFonts w:ascii="Tahoma" w:eastAsiaTheme="minorHAnsi" w:hAnsi="Tahoma" w:cs="Tahoma"/>
          <w:b/>
          <w:bCs/>
          <w:color w:val="31849B" w:themeColor="accent5" w:themeShade="BF"/>
          <w:sz w:val="20"/>
          <w:szCs w:val="22"/>
          <w:lang w:eastAsia="en-US"/>
        </w:rPr>
        <w:t>, пункт «Библиотека карт высот»</w:t>
      </w:r>
    </w:p>
    <w:p w:rsidR="00AC5AE4" w:rsidRPr="00764CA8" w:rsidRDefault="00AC5AE4" w:rsidP="00AC5AE4">
      <w:pPr>
        <w:rPr>
          <w:rFonts w:ascii="Tahoma" w:hAnsi="Tahoma" w:cs="Tahoma"/>
          <w:sz w:val="22"/>
          <w:lang w:eastAsia="en-US"/>
        </w:rPr>
      </w:pPr>
    </w:p>
    <w:p w:rsidR="00AC5AE4" w:rsidRPr="00764CA8" w:rsidRDefault="007E7523" w:rsidP="00AC5AE4">
      <w:pPr>
        <w:rPr>
          <w:rFonts w:ascii="Tahoma" w:hAnsi="Tahoma" w:cs="Tahoma"/>
          <w:sz w:val="24"/>
          <w:lang w:eastAsia="en-US"/>
        </w:rPr>
      </w:pPr>
      <w:r w:rsidRPr="00764CA8">
        <w:rPr>
          <w:rFonts w:ascii="Tahoma" w:hAnsi="Tahoma" w:cs="Tahoma"/>
          <w:sz w:val="22"/>
          <w:lang w:eastAsia="en-US"/>
        </w:rPr>
        <w:t xml:space="preserve">При выборе </w:t>
      </w:r>
      <w:r w:rsidR="00E82D00" w:rsidRPr="00764CA8">
        <w:rPr>
          <w:rFonts w:ascii="Tahoma" w:hAnsi="Tahoma" w:cs="Tahoma"/>
          <w:sz w:val="22"/>
          <w:lang w:eastAsia="en-US"/>
        </w:rPr>
        <w:t>вкладки</w:t>
      </w:r>
      <w:r w:rsidRPr="00764CA8">
        <w:rPr>
          <w:rFonts w:ascii="Tahoma" w:hAnsi="Tahoma" w:cs="Tahoma"/>
          <w:sz w:val="22"/>
          <w:lang w:eastAsia="en-US"/>
        </w:rPr>
        <w:t xml:space="preserve"> «Библиотека карт высот» о</w:t>
      </w:r>
      <w:r w:rsidR="00AC5AE4" w:rsidRPr="00764CA8">
        <w:rPr>
          <w:rFonts w:ascii="Tahoma" w:hAnsi="Tahoma" w:cs="Tahoma"/>
          <w:sz w:val="22"/>
          <w:lang w:eastAsia="en-US"/>
        </w:rPr>
        <w:t>ткроется окно «Библиотека карт высот» (</w:t>
      </w:r>
      <w:r w:rsidR="00AC5AE4"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8</w:t>
      </w:r>
      <w:r w:rsidR="00A87FA5">
        <w:rPr>
          <w:rFonts w:ascii="Tahoma" w:eastAsiaTheme="minorHAnsi" w:hAnsi="Tahoma" w:cs="Tahoma"/>
          <w:b/>
          <w:bCs/>
          <w:color w:val="31849B" w:themeColor="accent5" w:themeShade="BF"/>
          <w:sz w:val="22"/>
          <w:lang w:eastAsia="en-US"/>
        </w:rPr>
        <w:t>3</w:t>
      </w:r>
      <w:r w:rsidR="00AC5AE4" w:rsidRPr="00764CA8">
        <w:rPr>
          <w:rFonts w:ascii="Tahoma" w:hAnsi="Tahoma" w:cs="Tahoma"/>
          <w:sz w:val="22"/>
          <w:lang w:eastAsia="en-US"/>
        </w:rPr>
        <w:t>).</w:t>
      </w:r>
    </w:p>
    <w:p w:rsidR="00B82C33" w:rsidRPr="004E1D37" w:rsidRDefault="00B82C33"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34E5837" wp14:editId="5F9AF478">
            <wp:extent cx="4067175" cy="3052478"/>
            <wp:effectExtent l="190500" t="190500" r="180975" b="18605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069971" cy="3054576"/>
                    </a:xfrm>
                    <a:prstGeom prst="rect">
                      <a:avLst/>
                    </a:prstGeom>
                    <a:ln>
                      <a:noFill/>
                    </a:ln>
                    <a:effectLst>
                      <a:outerShdw blurRad="190500" algn="tl" rotWithShape="0">
                        <a:srgbClr val="000000">
                          <a:alpha val="70000"/>
                        </a:srgbClr>
                      </a:outerShdw>
                    </a:effectLst>
                  </pic:spPr>
                </pic:pic>
              </a:graphicData>
            </a:graphic>
          </wp:inline>
        </w:drawing>
      </w:r>
    </w:p>
    <w:p w:rsidR="00AC5AE4" w:rsidRPr="004E1D37" w:rsidRDefault="00AC5AE4"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3</w:t>
      </w:r>
      <w:r w:rsidRPr="004E1D37">
        <w:rPr>
          <w:rFonts w:ascii="Tahoma" w:eastAsiaTheme="minorHAnsi" w:hAnsi="Tahoma" w:cs="Tahoma"/>
          <w:b/>
          <w:bCs/>
          <w:color w:val="31849B" w:themeColor="accent5" w:themeShade="BF"/>
          <w:sz w:val="20"/>
          <w:szCs w:val="22"/>
          <w:lang w:eastAsia="en-US"/>
        </w:rPr>
        <w:t xml:space="preserve"> – </w:t>
      </w:r>
      <w:r w:rsidR="00B82C33" w:rsidRPr="004E1D37">
        <w:rPr>
          <w:rFonts w:ascii="Tahoma" w:eastAsiaTheme="minorHAnsi" w:hAnsi="Tahoma" w:cs="Tahoma"/>
          <w:b/>
          <w:bCs/>
          <w:color w:val="31849B" w:themeColor="accent5" w:themeShade="BF"/>
          <w:sz w:val="20"/>
          <w:szCs w:val="22"/>
          <w:lang w:eastAsia="en-US"/>
        </w:rPr>
        <w:t>Окно</w:t>
      </w:r>
      <w:r w:rsidRPr="004E1D37">
        <w:rPr>
          <w:rFonts w:ascii="Tahoma" w:eastAsiaTheme="minorHAnsi" w:hAnsi="Tahoma" w:cs="Tahoma"/>
          <w:b/>
          <w:bCs/>
          <w:color w:val="31849B" w:themeColor="accent5" w:themeShade="BF"/>
          <w:sz w:val="20"/>
          <w:szCs w:val="22"/>
          <w:lang w:eastAsia="en-US"/>
        </w:rPr>
        <w:t xml:space="preserve"> «Библиотека карт высот»</w:t>
      </w:r>
    </w:p>
    <w:p w:rsidR="000B7450" w:rsidRPr="00764CA8" w:rsidRDefault="00AC5AE4" w:rsidP="00AC5AE4">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При нажатии на «плюс» в левом нижнем углу окна откроется окно поиска, где нужно указать </w:t>
      </w:r>
      <w:r w:rsidR="00DA56AC" w:rsidRPr="00764CA8">
        <w:rPr>
          <w:rFonts w:ascii="Tahoma" w:hAnsi="Tahoma" w:cs="Tahoma"/>
          <w:sz w:val="22"/>
          <w:lang w:eastAsia="en-US"/>
        </w:rPr>
        <w:t>исходные растровые файлы ЦМР</w:t>
      </w:r>
      <w:r w:rsidRPr="00764CA8">
        <w:rPr>
          <w:rFonts w:ascii="Tahoma" w:hAnsi="Tahoma" w:cs="Tahoma"/>
          <w:sz w:val="22"/>
          <w:lang w:eastAsia="en-US"/>
        </w:rPr>
        <w:t xml:space="preserve"> </w:t>
      </w:r>
      <w:r w:rsidR="00DA56AC" w:rsidRPr="00764CA8">
        <w:rPr>
          <w:rFonts w:ascii="Tahoma" w:hAnsi="Tahoma" w:cs="Tahoma"/>
          <w:sz w:val="22"/>
          <w:lang w:eastAsia="en-US"/>
        </w:rPr>
        <w:t>грубого разрешения и большого пространственного охвата,</w:t>
      </w:r>
      <w:r w:rsidRPr="00764CA8">
        <w:rPr>
          <w:rFonts w:ascii="Tahoma" w:hAnsi="Tahoma" w:cs="Tahoma"/>
          <w:sz w:val="22"/>
          <w:lang w:eastAsia="en-US"/>
        </w:rPr>
        <w:t xml:space="preserve"> а затем</w:t>
      </w:r>
      <w:r w:rsidR="00DA56AC" w:rsidRPr="00764CA8">
        <w:rPr>
          <w:rFonts w:ascii="Tahoma" w:hAnsi="Tahoma" w:cs="Tahoma"/>
          <w:sz w:val="22"/>
          <w:lang w:eastAsia="en-US"/>
        </w:rPr>
        <w:t xml:space="preserve"> </w:t>
      </w:r>
      <w:r w:rsidR="00E80790" w:rsidRPr="00764CA8">
        <w:rPr>
          <w:rFonts w:ascii="Tahoma" w:hAnsi="Tahoma" w:cs="Tahoma"/>
          <w:sz w:val="22"/>
          <w:lang w:eastAsia="en-US"/>
        </w:rPr>
        <w:t xml:space="preserve">файлы </w:t>
      </w:r>
      <w:r w:rsidRPr="00764CA8">
        <w:rPr>
          <w:rFonts w:ascii="Tahoma" w:hAnsi="Tahoma" w:cs="Tahoma"/>
          <w:sz w:val="22"/>
          <w:lang w:eastAsia="en-US"/>
        </w:rPr>
        <w:t xml:space="preserve"> детальной ЦМР, которая </w:t>
      </w:r>
      <w:r w:rsidR="00E80790" w:rsidRPr="00764CA8">
        <w:rPr>
          <w:rFonts w:ascii="Tahoma" w:hAnsi="Tahoma" w:cs="Tahoma"/>
          <w:sz w:val="22"/>
          <w:lang w:eastAsia="en-US"/>
        </w:rPr>
        <w:t>отобразит</w:t>
      </w:r>
      <w:r w:rsidR="00DA56AC" w:rsidRPr="00764CA8">
        <w:rPr>
          <w:rFonts w:ascii="Tahoma" w:hAnsi="Tahoma" w:cs="Tahoma"/>
          <w:sz w:val="22"/>
          <w:lang w:eastAsia="en-US"/>
        </w:rPr>
        <w:t>ся</w:t>
      </w:r>
      <w:r w:rsidRPr="00764CA8">
        <w:rPr>
          <w:rFonts w:ascii="Tahoma" w:hAnsi="Tahoma" w:cs="Tahoma"/>
          <w:sz w:val="22"/>
          <w:lang w:eastAsia="en-US"/>
        </w:rPr>
        <w:t xml:space="preserve"> </w:t>
      </w:r>
      <w:r w:rsidR="00DA56AC" w:rsidRPr="00764CA8">
        <w:rPr>
          <w:rFonts w:ascii="Tahoma" w:hAnsi="Tahoma" w:cs="Tahoma"/>
          <w:sz w:val="22"/>
          <w:lang w:eastAsia="en-US"/>
        </w:rPr>
        <w:t>в верхней строке списка</w:t>
      </w:r>
      <w:r w:rsidRPr="00764CA8">
        <w:rPr>
          <w:rFonts w:ascii="Tahoma" w:hAnsi="Tahoma" w:cs="Tahoma"/>
          <w:sz w:val="22"/>
          <w:lang w:eastAsia="en-US"/>
        </w:rPr>
        <w:t xml:space="preserve">. </w:t>
      </w:r>
      <w:r w:rsidR="000B7450" w:rsidRPr="00764CA8">
        <w:rPr>
          <w:rFonts w:ascii="Tahoma" w:hAnsi="Tahoma" w:cs="Tahoma"/>
          <w:sz w:val="22"/>
          <w:lang w:eastAsia="en-US"/>
        </w:rPr>
        <w:t>При выборе любой строки списка в верхней части окна отобразится пространственный экстент (координаты левого нижнего и правого верхнего угла) каждого из растровых файлов. К ним можно приблизиться, выбрав в списке нужную строку и нажав на кнопку «Подлететь»</w:t>
      </w:r>
      <w:r w:rsidR="005B693B" w:rsidRPr="00764CA8">
        <w:rPr>
          <w:rFonts w:ascii="Tahoma" w:hAnsi="Tahoma" w:cs="Tahoma"/>
          <w:sz w:val="22"/>
          <w:lang w:eastAsia="en-US"/>
        </w:rPr>
        <w:t>.</w:t>
      </w:r>
    </w:p>
    <w:p w:rsidR="00D57A91" w:rsidRPr="00764CA8" w:rsidRDefault="005B693B" w:rsidP="00921616">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Загрузку файлов ЦМР можно осуществлять не только через окно библиотеки карт высот, но и через пункты «Добавить карту высот в библиотеку»</w:t>
      </w:r>
      <w:r w:rsidR="008E1C4B" w:rsidRPr="00764CA8">
        <w:rPr>
          <w:rFonts w:ascii="Tahoma" w:hAnsi="Tahoma" w:cs="Tahoma"/>
          <w:sz w:val="22"/>
          <w:lang w:eastAsia="en-US"/>
        </w:rPr>
        <w:t>, «Удалить карту высот из библиотеки» (</w:t>
      </w:r>
      <w:r w:rsidR="008E1C4B"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8</w:t>
      </w:r>
      <w:r w:rsidR="00A87FA5">
        <w:rPr>
          <w:rFonts w:ascii="Tahoma" w:eastAsiaTheme="minorHAnsi" w:hAnsi="Tahoma" w:cs="Tahoma"/>
          <w:b/>
          <w:bCs/>
          <w:color w:val="31849B" w:themeColor="accent5" w:themeShade="BF"/>
          <w:sz w:val="22"/>
          <w:lang w:eastAsia="en-US"/>
        </w:rPr>
        <w:t>2</w:t>
      </w:r>
      <w:r w:rsidR="008E1C4B" w:rsidRPr="00703DBC">
        <w:rPr>
          <w:rFonts w:ascii="Tahoma" w:hAnsi="Tahoma" w:cs="Tahoma"/>
          <w:sz w:val="22"/>
          <w:lang w:eastAsia="en-US"/>
        </w:rPr>
        <w:t>)</w:t>
      </w:r>
      <w:r w:rsidR="008E1C4B" w:rsidRPr="00764CA8">
        <w:rPr>
          <w:rFonts w:ascii="Tahoma" w:hAnsi="Tahoma" w:cs="Tahoma"/>
          <w:sz w:val="22"/>
          <w:lang w:eastAsia="en-US"/>
        </w:rPr>
        <w:t xml:space="preserve">.  Они действую аналогично кнопкам «+» и «-» в окне библиотеки. Совокупность </w:t>
      </w:r>
      <w:r w:rsidR="00A341BB" w:rsidRPr="00764CA8">
        <w:rPr>
          <w:rFonts w:ascii="Tahoma" w:hAnsi="Tahoma" w:cs="Tahoma"/>
          <w:sz w:val="22"/>
          <w:lang w:eastAsia="en-US"/>
        </w:rPr>
        <w:t xml:space="preserve">выбранных </w:t>
      </w:r>
      <w:r w:rsidR="008E1C4B" w:rsidRPr="00764CA8">
        <w:rPr>
          <w:rFonts w:ascii="Tahoma" w:hAnsi="Tahoma" w:cs="Tahoma"/>
          <w:sz w:val="22"/>
          <w:lang w:eastAsia="en-US"/>
        </w:rPr>
        <w:t xml:space="preserve">файлов ЦМР можно сохранять и загружать вместе </w:t>
      </w:r>
      <w:r w:rsidR="00A341BB" w:rsidRPr="00764CA8">
        <w:rPr>
          <w:rFonts w:ascii="Tahoma" w:hAnsi="Tahoma" w:cs="Tahoma"/>
          <w:sz w:val="22"/>
          <w:lang w:eastAsia="en-US"/>
        </w:rPr>
        <w:t>в качестве отдельной</w:t>
      </w:r>
      <w:r w:rsidR="008E1C4B" w:rsidRPr="00764CA8">
        <w:rPr>
          <w:rFonts w:ascii="Tahoma" w:hAnsi="Tahoma" w:cs="Tahoma"/>
          <w:sz w:val="22"/>
          <w:lang w:eastAsia="en-US"/>
        </w:rPr>
        <w:t xml:space="preserve"> библиотек</w:t>
      </w:r>
      <w:r w:rsidR="00A341BB" w:rsidRPr="00764CA8">
        <w:rPr>
          <w:rFonts w:ascii="Tahoma" w:hAnsi="Tahoma" w:cs="Tahoma"/>
          <w:sz w:val="22"/>
          <w:lang w:eastAsia="en-US"/>
        </w:rPr>
        <w:t>и (пункты «Сохранить библиотеку», «Загрузить библиотеку»).</w:t>
      </w:r>
    </w:p>
    <w:p w:rsidR="00735FBC" w:rsidRPr="00921616" w:rsidRDefault="00921616" w:rsidP="00921616">
      <w:pPr>
        <w:pStyle w:val="4"/>
        <w:spacing w:after="240"/>
        <w:ind w:firstLine="360"/>
        <w:rPr>
          <w:rFonts w:ascii="Tahoma" w:hAnsi="Tahoma" w:cs="Tahoma"/>
          <w:i w:val="0"/>
          <w:color w:val="31849B" w:themeColor="accent5" w:themeShade="BF"/>
          <w:sz w:val="24"/>
          <w:lang w:eastAsia="en-US"/>
        </w:rPr>
      </w:pPr>
      <w:r w:rsidRPr="00921616">
        <w:rPr>
          <w:rFonts w:ascii="Tahoma" w:hAnsi="Tahoma" w:cs="Tahoma"/>
          <w:i w:val="0"/>
          <w:color w:val="31849B" w:themeColor="accent5" w:themeShade="BF"/>
          <w:sz w:val="24"/>
          <w:lang w:eastAsia="en-US"/>
        </w:rPr>
        <w:t xml:space="preserve">7.1.3.2. </w:t>
      </w:r>
      <w:r w:rsidR="00735FBC" w:rsidRPr="00921616">
        <w:rPr>
          <w:rFonts w:ascii="Tahoma" w:hAnsi="Tahoma" w:cs="Tahoma"/>
          <w:i w:val="0"/>
          <w:color w:val="31849B" w:themeColor="accent5" w:themeShade="BF"/>
          <w:sz w:val="24"/>
          <w:lang w:eastAsia="en-US"/>
        </w:rPr>
        <w:t xml:space="preserve"> Создание слоя ЦМР</w:t>
      </w:r>
    </w:p>
    <w:p w:rsidR="00070FAA" w:rsidRPr="00764CA8" w:rsidRDefault="0090168D" w:rsidP="00C81A3E">
      <w:pPr>
        <w:ind w:firstLine="567"/>
        <w:rPr>
          <w:rFonts w:ascii="Tahoma" w:hAnsi="Tahoma" w:cs="Tahoma"/>
          <w:sz w:val="22"/>
        </w:rPr>
      </w:pPr>
      <w:r w:rsidRPr="00764CA8">
        <w:rPr>
          <w:rFonts w:ascii="Tahoma" w:hAnsi="Tahoma" w:cs="Tahoma"/>
          <w:sz w:val="22"/>
        </w:rPr>
        <w:t>Перед созданием</w:t>
      </w:r>
      <w:r w:rsidR="00791DA9" w:rsidRPr="00764CA8">
        <w:rPr>
          <w:rFonts w:ascii="Tahoma" w:hAnsi="Tahoma" w:cs="Tahoma"/>
          <w:sz w:val="22"/>
        </w:rPr>
        <w:t xml:space="preserve"> слоя ЦМР необходимо выделить участок, в пределах которого </w:t>
      </w:r>
      <w:r w:rsidR="001B7D36" w:rsidRPr="00764CA8">
        <w:rPr>
          <w:rFonts w:ascii="Tahoma" w:hAnsi="Tahoma" w:cs="Tahoma"/>
          <w:sz w:val="22"/>
        </w:rPr>
        <w:t xml:space="preserve">предполагается </w:t>
      </w:r>
      <w:r w:rsidRPr="00764CA8">
        <w:rPr>
          <w:rFonts w:ascii="Tahoma" w:hAnsi="Tahoma" w:cs="Tahoma"/>
          <w:sz w:val="22"/>
        </w:rPr>
        <w:t>работать с подробным</w:t>
      </w:r>
      <w:r w:rsidR="001B7D36" w:rsidRPr="00764CA8">
        <w:rPr>
          <w:rFonts w:ascii="Tahoma" w:hAnsi="Tahoma" w:cs="Tahoma"/>
          <w:sz w:val="22"/>
        </w:rPr>
        <w:t xml:space="preserve"> рельеф</w:t>
      </w:r>
      <w:r w:rsidR="004F039A" w:rsidRPr="00764CA8">
        <w:rPr>
          <w:rFonts w:ascii="Tahoma" w:hAnsi="Tahoma" w:cs="Tahoma"/>
          <w:sz w:val="22"/>
        </w:rPr>
        <w:t>ом</w:t>
      </w:r>
      <w:r w:rsidRPr="00764CA8">
        <w:rPr>
          <w:rFonts w:ascii="Tahoma" w:hAnsi="Tahoma" w:cs="Tahoma"/>
          <w:sz w:val="22"/>
        </w:rPr>
        <w:t xml:space="preserve">, обычно это границы исходного растрового </w:t>
      </w:r>
      <w:r w:rsidR="00FF1889" w:rsidRPr="00764CA8">
        <w:rPr>
          <w:rFonts w:ascii="Tahoma" w:hAnsi="Tahoma" w:cs="Tahoma"/>
          <w:sz w:val="22"/>
        </w:rPr>
        <w:t>файла</w:t>
      </w:r>
      <w:r w:rsidR="001B7D36" w:rsidRPr="00764CA8">
        <w:rPr>
          <w:rFonts w:ascii="Tahoma" w:hAnsi="Tahoma" w:cs="Tahoma"/>
          <w:sz w:val="22"/>
        </w:rPr>
        <w:t>. Для этого можно использовать инструменты</w:t>
      </w:r>
      <w:r w:rsidRPr="00764CA8">
        <w:rPr>
          <w:rFonts w:ascii="Tahoma" w:hAnsi="Tahoma" w:cs="Tahoma"/>
          <w:sz w:val="22"/>
        </w:rPr>
        <w:t xml:space="preserve"> разделов  меню «Сцена» («Инструменты»</w:t>
      </w:r>
      <w:r w:rsidR="00A50FD7" w:rsidRPr="00764CA8">
        <w:rPr>
          <w:rFonts w:ascii="Tahoma" w:hAnsi="Tahoma" w:cs="Tahoma"/>
          <w:sz w:val="22"/>
        </w:rPr>
        <w:t xml:space="preserve"> –&gt; </w:t>
      </w:r>
      <w:r w:rsidRPr="00764CA8">
        <w:rPr>
          <w:rFonts w:ascii="Tahoma" w:hAnsi="Tahoma" w:cs="Tahoma"/>
          <w:sz w:val="22"/>
        </w:rPr>
        <w:t>"Примитивы"), «Область» (</w:t>
      </w:r>
      <w:r w:rsidR="001B7D36" w:rsidRPr="00764CA8">
        <w:rPr>
          <w:rFonts w:ascii="Tahoma" w:hAnsi="Tahoma" w:cs="Tahoma"/>
          <w:sz w:val="22"/>
        </w:rPr>
        <w:t>«Выбор области 1», «Выбор области 2», «Выбор области 3»</w:t>
      </w:r>
      <w:r w:rsidRPr="00764CA8">
        <w:rPr>
          <w:rFonts w:ascii="Tahoma" w:hAnsi="Tahoma" w:cs="Tahoma"/>
          <w:sz w:val="22"/>
        </w:rPr>
        <w:t xml:space="preserve">), «Рисование» («Нарисовать полигон»). Для создания слоя ЦМР </w:t>
      </w:r>
      <w:r w:rsidRPr="00764CA8">
        <w:rPr>
          <w:rFonts w:ascii="Tahoma" w:hAnsi="Tahoma" w:cs="Tahoma"/>
          <w:sz w:val="22"/>
        </w:rPr>
        <w:lastRenderedPageBreak/>
        <w:t>понадобятся координаты левого нижнего и правого верхнего угла  выделенной области, нарисованного примитива или полигона.</w:t>
      </w:r>
    </w:p>
    <w:p w:rsidR="00B0361F" w:rsidRPr="00764CA8" w:rsidRDefault="00791DA9" w:rsidP="00BD4854">
      <w:pPr>
        <w:spacing w:after="240"/>
        <w:ind w:firstLine="567"/>
        <w:rPr>
          <w:rFonts w:ascii="Tahoma" w:hAnsi="Tahoma" w:cs="Tahoma"/>
          <w:sz w:val="22"/>
        </w:rPr>
      </w:pPr>
      <w:r w:rsidRPr="00764CA8">
        <w:rPr>
          <w:rFonts w:ascii="Tahoma" w:hAnsi="Tahoma" w:cs="Tahoma"/>
          <w:sz w:val="22"/>
        </w:rPr>
        <w:t>После импорта библиотеки карт высот в разделе меню «Сцена»  выбираем пункт «Инструменты», вкладку «Создание растрового слоя». Отмечаем «</w:t>
      </w:r>
      <w:r w:rsidR="001B7D36" w:rsidRPr="00764CA8">
        <w:rPr>
          <w:rFonts w:ascii="Tahoma" w:hAnsi="Tahoma" w:cs="Tahoma"/>
          <w:sz w:val="22"/>
          <w:lang w:val="en-US"/>
        </w:rPr>
        <w:t>DEM</w:t>
      </w:r>
      <w:r w:rsidRPr="00764CA8">
        <w:rPr>
          <w:rFonts w:ascii="Tahoma" w:hAnsi="Tahoma" w:cs="Tahoma"/>
          <w:sz w:val="22"/>
        </w:rPr>
        <w:t>»</w:t>
      </w:r>
      <w:r w:rsidR="00F254A5" w:rsidRPr="00764CA8">
        <w:rPr>
          <w:rFonts w:ascii="Tahoma" w:hAnsi="Tahoma" w:cs="Tahoma"/>
          <w:sz w:val="22"/>
        </w:rPr>
        <w:t xml:space="preserve"> и «Библиотека карт высот»</w:t>
      </w:r>
      <w:r w:rsidR="00B0361F" w:rsidRPr="00764CA8">
        <w:rPr>
          <w:rFonts w:ascii="Tahoma" w:hAnsi="Tahoma" w:cs="Tahoma"/>
          <w:sz w:val="22"/>
        </w:rPr>
        <w:t xml:space="preserve"> – программа автоматически выберет все растры, добавленные в библиотеку карт высот.</w:t>
      </w:r>
      <w:r w:rsidR="006E77A8" w:rsidRPr="00764CA8">
        <w:rPr>
          <w:rFonts w:ascii="Tahoma" w:hAnsi="Tahoma" w:cs="Tahoma"/>
          <w:sz w:val="22"/>
        </w:rPr>
        <w:t xml:space="preserve"> Ряд параметров, используемых для создания других типов раст</w:t>
      </w:r>
      <w:r w:rsidR="004F039A" w:rsidRPr="00764CA8">
        <w:rPr>
          <w:rFonts w:ascii="Tahoma" w:hAnsi="Tahoma" w:cs="Tahoma"/>
          <w:sz w:val="22"/>
        </w:rPr>
        <w:t>ровых слоев, станет не активным (</w:t>
      </w:r>
      <w:r w:rsidR="004F039A" w:rsidRPr="00703DBC">
        <w:rPr>
          <w:rFonts w:ascii="Tahoma" w:eastAsiaTheme="minorHAnsi" w:hAnsi="Tahoma" w:cs="Tahoma"/>
          <w:b/>
          <w:bCs/>
          <w:color w:val="31849B" w:themeColor="accent5" w:themeShade="BF"/>
          <w:sz w:val="22"/>
          <w:lang w:eastAsia="en-US"/>
        </w:rPr>
        <w:t>Рисунок</w:t>
      </w:r>
      <w:r w:rsidR="00D91AC3" w:rsidRPr="00703DBC">
        <w:rPr>
          <w:rFonts w:ascii="Tahoma" w:eastAsiaTheme="minorHAnsi" w:hAnsi="Tahoma" w:cs="Tahoma"/>
          <w:b/>
          <w:bCs/>
          <w:color w:val="31849B" w:themeColor="accent5" w:themeShade="BF"/>
          <w:sz w:val="22"/>
          <w:lang w:eastAsia="en-US"/>
        </w:rPr>
        <w:t> 8</w:t>
      </w:r>
      <w:r w:rsidR="00A87FA5">
        <w:rPr>
          <w:rFonts w:ascii="Tahoma" w:eastAsiaTheme="minorHAnsi" w:hAnsi="Tahoma" w:cs="Tahoma"/>
          <w:b/>
          <w:bCs/>
          <w:color w:val="31849B" w:themeColor="accent5" w:themeShade="BF"/>
          <w:sz w:val="22"/>
          <w:lang w:eastAsia="en-US"/>
        </w:rPr>
        <w:t>4</w:t>
      </w:r>
      <w:r w:rsidR="004F039A" w:rsidRPr="00764CA8">
        <w:rPr>
          <w:rFonts w:ascii="Tahoma" w:hAnsi="Tahoma" w:cs="Tahoma"/>
          <w:sz w:val="22"/>
        </w:rPr>
        <w:t>).</w:t>
      </w:r>
    </w:p>
    <w:p w:rsidR="002A5CE5" w:rsidRDefault="002A5CE5" w:rsidP="004E1D37">
      <w:pPr>
        <w:keepNext/>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drawing>
          <wp:inline distT="0" distB="0" distL="0" distR="0" wp14:anchorId="56A18C2A" wp14:editId="0E8B08AB">
            <wp:extent cx="5402684" cy="6318914"/>
            <wp:effectExtent l="190500" t="190500" r="198120" b="196215"/>
            <wp:docPr id="163" name="Рисунок 163" descr="E:\GS\doc\Новая папка\Иллюстрации\52_d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52_de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2684" cy="6318914"/>
                    </a:xfrm>
                    <a:prstGeom prst="rect">
                      <a:avLst/>
                    </a:prstGeom>
                    <a:ln>
                      <a:noFill/>
                    </a:ln>
                    <a:effectLst>
                      <a:outerShdw blurRad="190500" algn="tl" rotWithShape="0">
                        <a:srgbClr val="000000">
                          <a:alpha val="70000"/>
                        </a:srgbClr>
                      </a:outerShdw>
                    </a:effectLst>
                  </pic:spPr>
                </pic:pic>
              </a:graphicData>
            </a:graphic>
          </wp:inline>
        </w:drawing>
      </w:r>
    </w:p>
    <w:p w:rsidR="004F039A" w:rsidRPr="004E1D37" w:rsidRDefault="004F039A"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4</w:t>
      </w:r>
      <w:r w:rsidRPr="004E1D37">
        <w:rPr>
          <w:rFonts w:ascii="Tahoma" w:eastAsiaTheme="minorHAnsi" w:hAnsi="Tahoma" w:cs="Tahoma"/>
          <w:b/>
          <w:bCs/>
          <w:color w:val="31849B" w:themeColor="accent5" w:themeShade="BF"/>
          <w:sz w:val="20"/>
          <w:szCs w:val="22"/>
          <w:lang w:eastAsia="en-US"/>
        </w:rPr>
        <w:t xml:space="preserve"> – Окно создания растрового слоя</w:t>
      </w:r>
    </w:p>
    <w:p w:rsidR="004F039A" w:rsidRPr="00764CA8" w:rsidRDefault="004F039A" w:rsidP="00BD4854">
      <w:pPr>
        <w:spacing w:after="240"/>
        <w:ind w:firstLine="567"/>
        <w:rPr>
          <w:rFonts w:ascii="Tahoma" w:hAnsi="Tahoma" w:cs="Tahoma"/>
          <w:sz w:val="22"/>
        </w:rPr>
      </w:pPr>
    </w:p>
    <w:p w:rsidR="00DD39FA" w:rsidRPr="00764CA8" w:rsidRDefault="00DD39FA" w:rsidP="00DD39FA">
      <w:pPr>
        <w:spacing w:after="240"/>
        <w:ind w:firstLine="567"/>
        <w:rPr>
          <w:rFonts w:ascii="Tahoma" w:hAnsi="Tahoma" w:cs="Tahoma"/>
          <w:sz w:val="22"/>
        </w:rPr>
      </w:pPr>
      <w:r w:rsidRPr="00764CA8">
        <w:rPr>
          <w:rFonts w:ascii="Tahoma" w:hAnsi="Tahoma" w:cs="Tahoma"/>
          <w:sz w:val="22"/>
        </w:rPr>
        <w:lastRenderedPageBreak/>
        <w:t xml:space="preserve">Размер пикселя на детальном уровне равен пространственному разрешению детального DEM, импортированного в сцену. По размеру пикселя автоматически определяется  детальный уровень и в соответствии с ним выбирается общее число уровней слоя. Например, если размер пикселя детального DEM 10 метров, а в качестве подложки используется  90  метровый SRTM, записываем  5 уровней (10, 20, 40, 80, 160 метров). </w:t>
      </w:r>
    </w:p>
    <w:p w:rsidR="00DD39FA" w:rsidRPr="00764CA8" w:rsidRDefault="006E77A8" w:rsidP="00BD4854">
      <w:pPr>
        <w:spacing w:after="240"/>
        <w:ind w:firstLine="567"/>
        <w:rPr>
          <w:rFonts w:ascii="Tahoma" w:hAnsi="Tahoma" w:cs="Tahoma"/>
          <w:sz w:val="22"/>
        </w:rPr>
      </w:pPr>
      <w:r w:rsidRPr="00764CA8">
        <w:rPr>
          <w:rFonts w:ascii="Tahoma" w:hAnsi="Tahoma" w:cs="Tahoma"/>
          <w:sz w:val="22"/>
        </w:rPr>
        <w:t xml:space="preserve">Чем выше значение квантователя для вейвлет сжатия, тем компактнее будет слой </w:t>
      </w:r>
      <w:r w:rsidRPr="00764CA8">
        <w:rPr>
          <w:rFonts w:ascii="Tahoma" w:hAnsi="Tahoma" w:cs="Tahoma"/>
          <w:sz w:val="22"/>
          <w:lang w:val="en-US"/>
        </w:rPr>
        <w:t>DEM</w:t>
      </w:r>
      <w:r w:rsidRPr="00764CA8">
        <w:rPr>
          <w:rFonts w:ascii="Tahoma" w:hAnsi="Tahoma" w:cs="Tahoma"/>
          <w:sz w:val="22"/>
        </w:rPr>
        <w:t>, однако, это может отразиться на его качестве. Для создания подробного слоя рельефа внутри населенных пунктов рекомендуется устанавливать значение квантователя, равное 1 или меньше.</w:t>
      </w:r>
    </w:p>
    <w:p w:rsidR="00991B5A" w:rsidRPr="00764CA8" w:rsidRDefault="006E77A8" w:rsidP="00BD4854">
      <w:pPr>
        <w:spacing w:after="240"/>
        <w:ind w:firstLine="567"/>
        <w:rPr>
          <w:rFonts w:ascii="Tahoma" w:hAnsi="Tahoma" w:cs="Tahoma"/>
          <w:sz w:val="22"/>
        </w:rPr>
      </w:pPr>
      <w:r w:rsidRPr="00764CA8">
        <w:rPr>
          <w:rFonts w:ascii="Tahoma" w:hAnsi="Tahoma" w:cs="Tahoma"/>
          <w:sz w:val="22"/>
        </w:rPr>
        <w:t>Для определения экстента</w:t>
      </w:r>
      <w:r w:rsidR="003777C4" w:rsidRPr="00764CA8">
        <w:rPr>
          <w:rFonts w:ascii="Tahoma" w:hAnsi="Tahoma" w:cs="Tahoma"/>
          <w:sz w:val="22"/>
        </w:rPr>
        <w:t xml:space="preserve"> нажимаем на кнопку « … », выбираем</w:t>
      </w:r>
      <w:r w:rsidR="00A50FD7" w:rsidRPr="00764CA8">
        <w:rPr>
          <w:rFonts w:ascii="Tahoma" w:hAnsi="Tahoma" w:cs="Tahoma"/>
          <w:sz w:val="22"/>
        </w:rPr>
        <w:t xml:space="preserve"> из списка примитивов</w:t>
      </w:r>
      <w:r w:rsidR="003777C4" w:rsidRPr="00764CA8">
        <w:rPr>
          <w:rFonts w:ascii="Tahoma" w:hAnsi="Tahoma" w:cs="Tahoma"/>
          <w:sz w:val="22"/>
        </w:rPr>
        <w:t xml:space="preserve"> ранее нарисованный нами ограничивающий прямоугольник</w:t>
      </w:r>
      <w:r w:rsidR="00991B5A" w:rsidRPr="00764CA8">
        <w:rPr>
          <w:rFonts w:ascii="Tahoma" w:hAnsi="Tahoma" w:cs="Tahoma"/>
          <w:sz w:val="22"/>
        </w:rPr>
        <w:t xml:space="preserve"> или иной п</w:t>
      </w:r>
      <w:r w:rsidR="00A50FD7" w:rsidRPr="00764CA8">
        <w:rPr>
          <w:rFonts w:ascii="Tahoma" w:hAnsi="Tahoma" w:cs="Tahoma"/>
          <w:sz w:val="22"/>
        </w:rPr>
        <w:t>олигон</w:t>
      </w:r>
      <w:r w:rsidR="00991B5A" w:rsidRPr="00764CA8">
        <w:rPr>
          <w:rFonts w:ascii="Tahoma" w:hAnsi="Tahoma" w:cs="Tahoma"/>
          <w:sz w:val="22"/>
        </w:rPr>
        <w:t>, после чего в 4-х полях под надписью «Экстент» появятся координаты левого нижнего и правого верхнего угла. Их можно ввести и вручную, не выделяя области и примитивы.</w:t>
      </w:r>
    </w:p>
    <w:p w:rsidR="00F254A5" w:rsidRPr="00764CA8" w:rsidRDefault="003777C4" w:rsidP="005663B0">
      <w:pPr>
        <w:spacing w:after="240"/>
        <w:ind w:firstLine="567"/>
        <w:rPr>
          <w:rFonts w:ascii="Tahoma" w:hAnsi="Tahoma" w:cs="Tahoma"/>
          <w:sz w:val="22"/>
        </w:rPr>
      </w:pPr>
      <w:r w:rsidRPr="00764CA8">
        <w:rPr>
          <w:rFonts w:ascii="Tahoma" w:hAnsi="Tahoma" w:cs="Tahoma"/>
          <w:sz w:val="22"/>
        </w:rPr>
        <w:t xml:space="preserve"> </w:t>
      </w:r>
      <w:r w:rsidR="00754C4B" w:rsidRPr="00764CA8">
        <w:rPr>
          <w:rFonts w:ascii="Tahoma" w:hAnsi="Tahoma" w:cs="Tahoma"/>
          <w:sz w:val="22"/>
        </w:rPr>
        <w:t>При необходимости отмечаем действия, которые</w:t>
      </w:r>
      <w:r w:rsidR="005F0B14" w:rsidRPr="00764CA8">
        <w:rPr>
          <w:rFonts w:ascii="Tahoma" w:hAnsi="Tahoma" w:cs="Tahoma"/>
          <w:sz w:val="22"/>
        </w:rPr>
        <w:t xml:space="preserve"> </w:t>
      </w:r>
      <w:r w:rsidR="00DD39FA" w:rsidRPr="00764CA8">
        <w:rPr>
          <w:rFonts w:ascii="Tahoma" w:hAnsi="Tahoma" w:cs="Tahoma"/>
          <w:sz w:val="22"/>
        </w:rPr>
        <w:t>нужно произвест</w:t>
      </w:r>
      <w:r w:rsidR="00754C4B" w:rsidRPr="00764CA8">
        <w:rPr>
          <w:rFonts w:ascii="Tahoma" w:hAnsi="Tahoma" w:cs="Tahoma"/>
          <w:sz w:val="22"/>
        </w:rPr>
        <w:t>и после создания слоя: подлететь к слою, выключить исходные слои.</w:t>
      </w:r>
      <w:r w:rsidR="005663B0" w:rsidRPr="00764CA8">
        <w:rPr>
          <w:rFonts w:ascii="Tahoma" w:hAnsi="Tahoma" w:cs="Tahoma"/>
          <w:sz w:val="22"/>
        </w:rPr>
        <w:t xml:space="preserve"> </w:t>
      </w:r>
    </w:p>
    <w:p w:rsidR="00CB7607" w:rsidRPr="00764CA8" w:rsidRDefault="002B2D0E" w:rsidP="002B2D0E">
      <w:pPr>
        <w:ind w:firstLine="360"/>
        <w:rPr>
          <w:rFonts w:ascii="Tahoma" w:hAnsi="Tahoma" w:cs="Tahoma"/>
          <w:sz w:val="22"/>
          <w:lang w:eastAsia="en-US"/>
        </w:rPr>
      </w:pPr>
      <w:r w:rsidRPr="00764CA8">
        <w:rPr>
          <w:rFonts w:ascii="Tahoma" w:hAnsi="Tahoma" w:cs="Tahoma"/>
          <w:sz w:val="22"/>
          <w:lang w:eastAsia="en-US"/>
        </w:rPr>
        <w:t>После нажатия на кнопку «Создать» появится окно</w:t>
      </w:r>
      <w:r w:rsidR="000B6A8B" w:rsidRPr="00764CA8">
        <w:rPr>
          <w:rFonts w:ascii="Tahoma" w:hAnsi="Tahoma" w:cs="Tahoma"/>
          <w:sz w:val="22"/>
          <w:lang w:eastAsia="en-US"/>
        </w:rPr>
        <w:t>, в котором нужно указать группу, короткое и длинное название нового слоя.</w:t>
      </w:r>
    </w:p>
    <w:p w:rsidR="006F7BB6" w:rsidRPr="00764CA8" w:rsidRDefault="006F7BB6" w:rsidP="002B2D0E">
      <w:pPr>
        <w:ind w:firstLine="360"/>
        <w:rPr>
          <w:rFonts w:ascii="Tahoma" w:hAnsi="Tahoma" w:cs="Tahoma"/>
          <w:sz w:val="22"/>
        </w:rPr>
      </w:pPr>
    </w:p>
    <w:p w:rsidR="00D57A91" w:rsidRPr="00921616" w:rsidRDefault="00311773" w:rsidP="00921616">
      <w:pPr>
        <w:pStyle w:val="4"/>
        <w:ind w:firstLine="360"/>
        <w:rPr>
          <w:rFonts w:ascii="Tahoma" w:hAnsi="Tahoma" w:cs="Tahoma"/>
          <w:i w:val="0"/>
          <w:color w:val="31849B" w:themeColor="accent5" w:themeShade="BF"/>
          <w:sz w:val="24"/>
          <w:lang w:eastAsia="en-US"/>
        </w:rPr>
      </w:pPr>
      <w:r>
        <w:rPr>
          <w:rFonts w:ascii="Tahoma" w:hAnsi="Tahoma" w:cs="Tahoma"/>
          <w:i w:val="0"/>
          <w:color w:val="31849B" w:themeColor="accent5" w:themeShade="BF"/>
          <w:sz w:val="24"/>
          <w:lang w:eastAsia="en-US"/>
        </w:rPr>
        <w:t>7.1</w:t>
      </w:r>
      <w:r w:rsidR="00921616" w:rsidRPr="00921616">
        <w:rPr>
          <w:rFonts w:ascii="Tahoma" w:hAnsi="Tahoma" w:cs="Tahoma"/>
          <w:i w:val="0"/>
          <w:color w:val="31849B" w:themeColor="accent5" w:themeShade="BF"/>
          <w:sz w:val="24"/>
          <w:lang w:eastAsia="en-US"/>
        </w:rPr>
        <w:t xml:space="preserve">.3.3. </w:t>
      </w:r>
      <w:r w:rsidR="00D57A91" w:rsidRPr="00921616">
        <w:rPr>
          <w:rFonts w:ascii="Tahoma" w:hAnsi="Tahoma" w:cs="Tahoma"/>
          <w:i w:val="0"/>
          <w:color w:val="31849B" w:themeColor="accent5" w:themeShade="BF"/>
          <w:sz w:val="24"/>
          <w:lang w:eastAsia="en-US"/>
        </w:rPr>
        <w:t>Редактирование рельефа</w:t>
      </w:r>
    </w:p>
    <w:p w:rsidR="00D57A91" w:rsidRPr="00764CA8" w:rsidRDefault="00E82D00" w:rsidP="00D57A91">
      <w:pPr>
        <w:spacing w:before="100" w:beforeAutospacing="1" w:after="100" w:afterAutospacing="1"/>
        <w:ind w:firstLine="360"/>
        <w:textAlignment w:val="baseline"/>
        <w:rPr>
          <w:rFonts w:ascii="Tahoma" w:hAnsi="Tahoma" w:cs="Tahoma"/>
          <w:sz w:val="24"/>
          <w:lang w:eastAsia="en-US"/>
        </w:rPr>
      </w:pPr>
      <w:r w:rsidRPr="00764CA8">
        <w:rPr>
          <w:rFonts w:ascii="Tahoma" w:hAnsi="Tahoma" w:cs="Tahoma"/>
          <w:sz w:val="22"/>
          <w:lang w:eastAsia="en-US"/>
        </w:rPr>
        <w:t xml:space="preserve">Программа позволяет не только создавать слои рельефа внутреннего формата на основе подгружаемых растров, но и редактировать их. Это бывает необходимо для корректной установки трехмерных моделей (выравнивание рельефа под фундаментом), хорошего наложения дорожного полотна при создании дорог, учета изменений, возникающих в ходе хозяйственных и строительных работ.  </w:t>
      </w:r>
      <w:r w:rsidR="00D57A91" w:rsidRPr="00764CA8">
        <w:rPr>
          <w:rFonts w:ascii="Tahoma" w:hAnsi="Tahoma" w:cs="Tahoma"/>
          <w:sz w:val="22"/>
          <w:lang w:eastAsia="en-US"/>
        </w:rPr>
        <w:t xml:space="preserve"> </w:t>
      </w:r>
      <w:r w:rsidRPr="00764CA8">
        <w:rPr>
          <w:rFonts w:ascii="Tahoma" w:hAnsi="Tahoma" w:cs="Tahoma"/>
          <w:sz w:val="22"/>
          <w:lang w:eastAsia="en-US"/>
        </w:rPr>
        <w:t xml:space="preserve">При выборе вкладки «Редактирование рельефа» раздела меню «Сцена», пункта «Рельеф» </w:t>
      </w:r>
      <w:r w:rsidR="00D57A91" w:rsidRPr="00764CA8">
        <w:rPr>
          <w:rFonts w:ascii="Tahoma" w:hAnsi="Tahoma" w:cs="Tahoma"/>
          <w:sz w:val="22"/>
          <w:lang w:eastAsia="en-US"/>
        </w:rPr>
        <w:t>(</w:t>
      </w:r>
      <w:r w:rsidR="00D91AC3" w:rsidRPr="00703DBC">
        <w:rPr>
          <w:rFonts w:ascii="Tahoma" w:eastAsiaTheme="minorHAnsi" w:hAnsi="Tahoma" w:cs="Tahoma"/>
          <w:b/>
          <w:bCs/>
          <w:color w:val="31849B" w:themeColor="accent5" w:themeShade="BF"/>
          <w:sz w:val="22"/>
          <w:lang w:eastAsia="en-US"/>
        </w:rPr>
        <w:t>Рисунок 8</w:t>
      </w:r>
      <w:r w:rsidR="00A87FA5">
        <w:rPr>
          <w:rFonts w:ascii="Tahoma" w:eastAsiaTheme="minorHAnsi" w:hAnsi="Tahoma" w:cs="Tahoma"/>
          <w:b/>
          <w:bCs/>
          <w:color w:val="31849B" w:themeColor="accent5" w:themeShade="BF"/>
          <w:sz w:val="22"/>
          <w:lang w:eastAsia="en-US"/>
        </w:rPr>
        <w:t>5</w:t>
      </w:r>
      <w:r w:rsidR="00D57A91" w:rsidRPr="00703DBC">
        <w:rPr>
          <w:rFonts w:ascii="Tahoma" w:hAnsi="Tahoma" w:cs="Tahoma"/>
          <w:sz w:val="22"/>
          <w:lang w:eastAsia="en-US"/>
        </w:rPr>
        <w:t>)</w:t>
      </w:r>
      <w:r w:rsidRPr="00764CA8">
        <w:rPr>
          <w:rFonts w:ascii="Tahoma" w:hAnsi="Tahoma" w:cs="Tahoma"/>
          <w:sz w:val="22"/>
          <w:lang w:eastAsia="en-US"/>
        </w:rPr>
        <w:t xml:space="preserve"> откроется окно редактирования рельефа</w:t>
      </w:r>
      <w:r w:rsidR="00D57A91" w:rsidRPr="00764CA8">
        <w:rPr>
          <w:rFonts w:ascii="Tahoma" w:hAnsi="Tahoma" w:cs="Tahoma"/>
          <w:sz w:val="22"/>
          <w:lang w:eastAsia="en-US"/>
        </w:rPr>
        <w:t xml:space="preserve">  </w:t>
      </w:r>
      <w:r w:rsidRPr="00764CA8">
        <w:rPr>
          <w:rFonts w:ascii="Tahoma" w:hAnsi="Tahoma" w:cs="Tahoma"/>
          <w:sz w:val="22"/>
          <w:lang w:eastAsia="en-US"/>
        </w:rPr>
        <w:t>(</w:t>
      </w:r>
      <w:r w:rsidR="00D91AC3" w:rsidRPr="00703DBC">
        <w:rPr>
          <w:rFonts w:ascii="Tahoma" w:eastAsiaTheme="minorHAnsi" w:hAnsi="Tahoma" w:cs="Tahoma"/>
          <w:b/>
          <w:bCs/>
          <w:color w:val="31849B" w:themeColor="accent5" w:themeShade="BF"/>
          <w:sz w:val="22"/>
          <w:lang w:eastAsia="en-US"/>
        </w:rPr>
        <w:t>Рисунок 8</w:t>
      </w:r>
      <w:r w:rsidR="00A87FA5">
        <w:rPr>
          <w:rFonts w:ascii="Tahoma" w:eastAsiaTheme="minorHAnsi" w:hAnsi="Tahoma" w:cs="Tahoma"/>
          <w:b/>
          <w:bCs/>
          <w:color w:val="31849B" w:themeColor="accent5" w:themeShade="BF"/>
          <w:sz w:val="22"/>
          <w:lang w:eastAsia="en-US"/>
        </w:rPr>
        <w:t>6</w:t>
      </w:r>
      <w:r w:rsidRPr="00703DBC">
        <w:rPr>
          <w:rFonts w:ascii="Tahoma" w:hAnsi="Tahoma" w:cs="Tahoma"/>
          <w:sz w:val="22"/>
          <w:lang w:eastAsia="en-US"/>
        </w:rPr>
        <w:t>).</w:t>
      </w:r>
    </w:p>
    <w:p w:rsidR="00D57A91" w:rsidRPr="004E1D37" w:rsidRDefault="00D57A91"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06D840B2" wp14:editId="3136A576">
            <wp:extent cx="5611929" cy="2543016"/>
            <wp:effectExtent l="0" t="0" r="8255" b="0"/>
            <wp:docPr id="74" name="Рисунок 74" descr="E:\GS\doc\Новая папка\Иллюстрации\53_d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53_d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15027" cy="2544420"/>
                    </a:xfrm>
                    <a:prstGeom prst="rect">
                      <a:avLst/>
                    </a:prstGeom>
                    <a:noFill/>
                    <a:ln>
                      <a:noFill/>
                    </a:ln>
                  </pic:spPr>
                </pic:pic>
              </a:graphicData>
            </a:graphic>
          </wp:inline>
        </w:drawing>
      </w:r>
    </w:p>
    <w:p w:rsidR="00D57A91" w:rsidRPr="004E1D37" w:rsidRDefault="00D57A91"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5</w:t>
      </w:r>
      <w:r w:rsidRPr="004E1D37">
        <w:rPr>
          <w:rFonts w:ascii="Tahoma" w:eastAsiaTheme="minorHAnsi" w:hAnsi="Tahoma" w:cs="Tahoma"/>
          <w:b/>
          <w:bCs/>
          <w:color w:val="31849B" w:themeColor="accent5" w:themeShade="BF"/>
          <w:sz w:val="20"/>
          <w:szCs w:val="22"/>
          <w:lang w:eastAsia="en-US"/>
        </w:rPr>
        <w:t xml:space="preserve"> – Раздел меню «Сцена», </w:t>
      </w:r>
      <w:r w:rsidR="00D91AC3" w:rsidRPr="004E1D37">
        <w:rPr>
          <w:rFonts w:ascii="Tahoma" w:eastAsiaTheme="minorHAnsi" w:hAnsi="Tahoma" w:cs="Tahoma"/>
          <w:b/>
          <w:bCs/>
          <w:color w:val="31849B" w:themeColor="accent5" w:themeShade="BF"/>
          <w:sz w:val="20"/>
          <w:szCs w:val="22"/>
          <w:lang w:eastAsia="en-US"/>
        </w:rPr>
        <w:t>пункт</w:t>
      </w:r>
      <w:r w:rsidRPr="004E1D37">
        <w:rPr>
          <w:rFonts w:ascii="Tahoma" w:eastAsiaTheme="minorHAnsi" w:hAnsi="Tahoma" w:cs="Tahoma"/>
          <w:b/>
          <w:bCs/>
          <w:color w:val="31849B" w:themeColor="accent5" w:themeShade="BF"/>
          <w:sz w:val="20"/>
          <w:szCs w:val="22"/>
          <w:lang w:eastAsia="en-US"/>
        </w:rPr>
        <w:t xml:space="preserve"> «Рельеф», </w:t>
      </w:r>
      <w:r w:rsidR="00D91AC3" w:rsidRPr="004E1D37">
        <w:rPr>
          <w:rFonts w:ascii="Tahoma" w:eastAsiaTheme="minorHAnsi" w:hAnsi="Tahoma" w:cs="Tahoma"/>
          <w:b/>
          <w:bCs/>
          <w:color w:val="31849B" w:themeColor="accent5" w:themeShade="BF"/>
          <w:sz w:val="20"/>
          <w:szCs w:val="22"/>
          <w:lang w:eastAsia="en-US"/>
        </w:rPr>
        <w:t>под</w:t>
      </w:r>
      <w:r w:rsidRPr="004E1D37">
        <w:rPr>
          <w:rFonts w:ascii="Tahoma" w:eastAsiaTheme="minorHAnsi" w:hAnsi="Tahoma" w:cs="Tahoma"/>
          <w:b/>
          <w:bCs/>
          <w:color w:val="31849B" w:themeColor="accent5" w:themeShade="BF"/>
          <w:sz w:val="20"/>
          <w:szCs w:val="22"/>
          <w:lang w:eastAsia="en-US"/>
        </w:rPr>
        <w:t>пункт «Редактирование рельефа»</w:t>
      </w:r>
    </w:p>
    <w:p w:rsidR="009830CF" w:rsidRDefault="009830CF" w:rsidP="004E1D37">
      <w:pPr>
        <w:keepNext/>
        <w:jc w:val="center"/>
        <w:rPr>
          <w:rFonts w:ascii="Tahoma" w:eastAsiaTheme="minorHAnsi" w:hAnsi="Tahoma" w:cs="Tahoma"/>
          <w:b/>
          <w:bCs/>
          <w:color w:val="31849B" w:themeColor="accent5" w:themeShade="BF"/>
          <w:sz w:val="20"/>
          <w:szCs w:val="22"/>
          <w:lang w:eastAsia="en-US"/>
        </w:rPr>
      </w:pPr>
      <w:r>
        <w:rPr>
          <w:noProof/>
        </w:rPr>
        <w:drawing>
          <wp:inline distT="0" distB="0" distL="0" distR="0" wp14:anchorId="18766D92" wp14:editId="12563B61">
            <wp:extent cx="3848668" cy="5404005"/>
            <wp:effectExtent l="190500" t="190500" r="190500" b="1968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848668" cy="5404005"/>
                    </a:xfrm>
                    <a:prstGeom prst="rect">
                      <a:avLst/>
                    </a:prstGeom>
                    <a:ln>
                      <a:noFill/>
                    </a:ln>
                    <a:effectLst>
                      <a:outerShdw blurRad="190500" algn="tl" rotWithShape="0">
                        <a:srgbClr val="000000">
                          <a:alpha val="70000"/>
                        </a:srgbClr>
                      </a:outerShdw>
                    </a:effectLst>
                  </pic:spPr>
                </pic:pic>
              </a:graphicData>
            </a:graphic>
          </wp:inline>
        </w:drawing>
      </w:r>
    </w:p>
    <w:p w:rsidR="007A6570" w:rsidRPr="004E1D37" w:rsidRDefault="007A6570"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BA7EE4"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6</w:t>
      </w:r>
      <w:r w:rsidRPr="004E1D37">
        <w:rPr>
          <w:rFonts w:ascii="Tahoma" w:eastAsiaTheme="minorHAnsi" w:hAnsi="Tahoma" w:cs="Tahoma"/>
          <w:b/>
          <w:bCs/>
          <w:color w:val="31849B" w:themeColor="accent5" w:themeShade="BF"/>
          <w:sz w:val="20"/>
          <w:szCs w:val="22"/>
          <w:lang w:eastAsia="en-US"/>
        </w:rPr>
        <w:t xml:space="preserve"> – Окно редактирования рельефа</w:t>
      </w:r>
    </w:p>
    <w:p w:rsidR="00E82D00" w:rsidRPr="00764CA8" w:rsidRDefault="00A609FC" w:rsidP="00E82D00">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lastRenderedPageBreak/>
        <w:t>Перед началом редактирования рельефа необходимо убедиться, что подгружена библиотека карт высот</w:t>
      </w:r>
      <w:r w:rsidR="00BB5FA6" w:rsidRPr="00764CA8">
        <w:rPr>
          <w:rFonts w:ascii="Tahoma" w:hAnsi="Tahoma" w:cs="Tahoma"/>
          <w:sz w:val="22"/>
          <w:lang w:eastAsia="en-US"/>
        </w:rPr>
        <w:t xml:space="preserve"> данной территории – те же растры, которые использовались для создания редактируемого слоя.</w:t>
      </w:r>
    </w:p>
    <w:p w:rsidR="000E580C" w:rsidRPr="00764CA8" w:rsidRDefault="000E580C" w:rsidP="00E82D00">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В </w:t>
      </w:r>
      <w:r w:rsidR="0027761A" w:rsidRPr="00764CA8">
        <w:rPr>
          <w:rFonts w:ascii="Tahoma" w:hAnsi="Tahoma" w:cs="Tahoma"/>
          <w:sz w:val="22"/>
          <w:lang w:eastAsia="en-US"/>
        </w:rPr>
        <w:t xml:space="preserve">левом верхнем углу </w:t>
      </w:r>
      <w:r w:rsidRPr="00764CA8">
        <w:rPr>
          <w:rFonts w:ascii="Tahoma" w:hAnsi="Tahoma" w:cs="Tahoma"/>
          <w:sz w:val="22"/>
          <w:lang w:eastAsia="en-US"/>
        </w:rPr>
        <w:t>о</w:t>
      </w:r>
      <w:r w:rsidR="00274208" w:rsidRPr="00764CA8">
        <w:rPr>
          <w:rFonts w:ascii="Tahoma" w:hAnsi="Tahoma" w:cs="Tahoma"/>
          <w:sz w:val="22"/>
          <w:lang w:eastAsia="en-US"/>
        </w:rPr>
        <w:t>кна находится список не</w:t>
      </w:r>
      <w:r w:rsidR="0027761A" w:rsidRPr="00764CA8">
        <w:rPr>
          <w:rFonts w:ascii="Tahoma" w:hAnsi="Tahoma" w:cs="Tahoma"/>
          <w:sz w:val="22"/>
          <w:lang w:eastAsia="en-US"/>
        </w:rPr>
        <w:t xml:space="preserve">редактируемых слоев – по умолчанию </w:t>
      </w:r>
      <w:r w:rsidR="00C72B1F" w:rsidRPr="00764CA8">
        <w:rPr>
          <w:rFonts w:ascii="Tahoma" w:hAnsi="Tahoma" w:cs="Tahoma"/>
          <w:sz w:val="22"/>
          <w:lang w:eastAsia="en-US"/>
        </w:rPr>
        <w:t>это все</w:t>
      </w:r>
      <w:r w:rsidR="0027761A" w:rsidRPr="00764CA8">
        <w:rPr>
          <w:rFonts w:ascii="Tahoma" w:hAnsi="Tahoma" w:cs="Tahoma"/>
          <w:sz w:val="22"/>
          <w:lang w:eastAsia="en-US"/>
        </w:rPr>
        <w:t xml:space="preserve"> сло</w:t>
      </w:r>
      <w:r w:rsidR="00C72B1F" w:rsidRPr="00764CA8">
        <w:rPr>
          <w:rFonts w:ascii="Tahoma" w:hAnsi="Tahoma" w:cs="Tahoma"/>
          <w:sz w:val="22"/>
          <w:lang w:eastAsia="en-US"/>
        </w:rPr>
        <w:t>и</w:t>
      </w:r>
      <w:r w:rsidR="0027761A" w:rsidRPr="00764CA8">
        <w:rPr>
          <w:rFonts w:ascii="Tahoma" w:hAnsi="Tahoma" w:cs="Tahoma"/>
          <w:sz w:val="22"/>
          <w:lang w:eastAsia="en-US"/>
        </w:rPr>
        <w:t xml:space="preserve"> рельефа сцены. Для перевода слоя в категорию редактируемых (список в верхнем правом углу окна) нужно выделить его в списке и нажать на кнопку «</w:t>
      </w:r>
      <w:r w:rsidR="00C72B1F" w:rsidRPr="00764CA8">
        <w:rPr>
          <w:rFonts w:ascii="Tahoma" w:hAnsi="Tahoma" w:cs="Tahoma"/>
          <w:sz w:val="22"/>
          <w:lang w:eastAsia="en-US"/>
        </w:rPr>
        <w:t xml:space="preserve"> &gt; ». Для удаления из списка редактируемых слоев используется кнопка « &lt;  ».</w:t>
      </w:r>
    </w:p>
    <w:p w:rsidR="002D16B6" w:rsidRPr="00764CA8" w:rsidRDefault="002D16B6" w:rsidP="00E82D00">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Оставшаяся часть окна редактирования разделена на 2 области: «Примитивы» и «Инструмент». Первая область предназначена для выделения некоторых частей п</w:t>
      </w:r>
      <w:r w:rsidR="00427D20" w:rsidRPr="00764CA8">
        <w:rPr>
          <w:rFonts w:ascii="Tahoma" w:hAnsi="Tahoma" w:cs="Tahoma"/>
          <w:sz w:val="22"/>
          <w:lang w:eastAsia="en-US"/>
        </w:rPr>
        <w:t>оверхности (полигонов, полилиний, точек)</w:t>
      </w:r>
      <w:r w:rsidRPr="00764CA8">
        <w:rPr>
          <w:rFonts w:ascii="Tahoma" w:hAnsi="Tahoma" w:cs="Tahoma"/>
          <w:sz w:val="22"/>
          <w:lang w:eastAsia="en-US"/>
        </w:rPr>
        <w:t>, вторая – для произведения различных операций над этими частями.</w:t>
      </w:r>
    </w:p>
    <w:p w:rsidR="002D16B6" w:rsidRPr="00764CA8" w:rsidRDefault="002D16B6" w:rsidP="00E82D00">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 С помощью кнопок из области примитивов </w:t>
      </w:r>
      <w:r w:rsidR="008873C1" w:rsidRPr="00764CA8">
        <w:rPr>
          <w:rFonts w:ascii="Tahoma" w:hAnsi="Tahoma" w:cs="Tahoma"/>
          <w:sz w:val="22"/>
          <w:lang w:eastAsia="en-US"/>
        </w:rPr>
        <w:t>можно</w:t>
      </w:r>
      <w:r w:rsidRPr="00764CA8">
        <w:rPr>
          <w:rFonts w:ascii="Tahoma" w:hAnsi="Tahoma" w:cs="Tahoma"/>
          <w:sz w:val="22"/>
          <w:lang w:eastAsia="en-US"/>
        </w:rPr>
        <w:t xml:space="preserve"> рисовать полигоны, полилинии и контрольные точки, скрывать, показывать, удалять, сохранять и загружать полученные примитивы.</w:t>
      </w:r>
      <w:r w:rsidR="008873C1" w:rsidRPr="00764CA8">
        <w:rPr>
          <w:rFonts w:ascii="Tahoma" w:hAnsi="Tahoma" w:cs="Tahoma"/>
          <w:sz w:val="22"/>
          <w:lang w:eastAsia="en-US"/>
        </w:rPr>
        <w:t xml:space="preserve"> Для полилиний можно задать параметр длины линейного пролета в метрах. Включение флага «Редактируемые дороги» обеспечивает выравнивание рельефа под дорогами, созданны</w:t>
      </w:r>
      <w:r w:rsidR="006A0719" w:rsidRPr="00764CA8">
        <w:rPr>
          <w:rFonts w:ascii="Tahoma" w:hAnsi="Tahoma" w:cs="Tahoma"/>
          <w:sz w:val="22"/>
          <w:lang w:eastAsia="en-US"/>
        </w:rPr>
        <w:t>ми</w:t>
      </w:r>
      <w:r w:rsidR="008873C1" w:rsidRPr="00764CA8">
        <w:rPr>
          <w:rFonts w:ascii="Tahoma" w:hAnsi="Tahoma" w:cs="Tahoma"/>
          <w:sz w:val="22"/>
          <w:lang w:eastAsia="en-US"/>
        </w:rPr>
        <w:t xml:space="preserve"> </w:t>
      </w:r>
      <w:r w:rsidR="00EA6944" w:rsidRPr="00764CA8">
        <w:rPr>
          <w:rFonts w:ascii="Tahoma" w:hAnsi="Tahoma" w:cs="Tahoma"/>
          <w:sz w:val="22"/>
          <w:lang w:eastAsia="en-US"/>
        </w:rPr>
        <w:t>в П</w:t>
      </w:r>
      <w:r w:rsidR="00637723" w:rsidRPr="00764CA8">
        <w:rPr>
          <w:rFonts w:ascii="Tahoma" w:hAnsi="Tahoma" w:cs="Tahoma"/>
          <w:sz w:val="22"/>
          <w:lang w:eastAsia="en-US"/>
        </w:rPr>
        <w:t>рограмме. Для этого нужно предварительно открыть файл дорожной сети в окне</w:t>
      </w:r>
      <w:r w:rsidR="008873C1" w:rsidRPr="00764CA8">
        <w:rPr>
          <w:rFonts w:ascii="Tahoma" w:hAnsi="Tahoma" w:cs="Tahoma"/>
          <w:sz w:val="22"/>
          <w:lang w:eastAsia="en-US"/>
        </w:rPr>
        <w:t xml:space="preserve"> «Создание дорог» раздела меню «Сцена»</w:t>
      </w:r>
      <w:r w:rsidR="00637723" w:rsidRPr="00764CA8">
        <w:rPr>
          <w:rFonts w:ascii="Tahoma" w:hAnsi="Tahoma" w:cs="Tahoma"/>
          <w:sz w:val="22"/>
          <w:lang w:eastAsia="en-US"/>
        </w:rPr>
        <w:t>, пункта «Инструменты»</w:t>
      </w:r>
      <w:r w:rsidR="00EA6944" w:rsidRPr="00764CA8">
        <w:rPr>
          <w:rFonts w:ascii="Tahoma" w:hAnsi="Tahoma" w:cs="Tahoma"/>
          <w:sz w:val="22"/>
          <w:lang w:eastAsia="en-US"/>
        </w:rPr>
        <w:t>.</w:t>
      </w:r>
    </w:p>
    <w:p w:rsidR="003910E4" w:rsidRPr="00764CA8" w:rsidRDefault="003910E4" w:rsidP="00E82D00">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В области инструментов </w:t>
      </w:r>
      <w:r w:rsidR="00497A10" w:rsidRPr="00764CA8">
        <w:rPr>
          <w:rFonts w:ascii="Tahoma" w:hAnsi="Tahoma" w:cs="Tahoma"/>
          <w:sz w:val="22"/>
          <w:lang w:eastAsia="en-US"/>
        </w:rPr>
        <w:t>определяе</w:t>
      </w:r>
      <w:r w:rsidRPr="00764CA8">
        <w:rPr>
          <w:rFonts w:ascii="Tahoma" w:hAnsi="Tahoma" w:cs="Tahoma"/>
          <w:sz w:val="22"/>
          <w:lang w:eastAsia="en-US"/>
        </w:rPr>
        <w:t xml:space="preserve">тся действие, производимое над примитивом или группой примитивов, и прописываются его параметры. </w:t>
      </w:r>
      <w:r w:rsidR="00391EEC" w:rsidRPr="00764CA8">
        <w:rPr>
          <w:rFonts w:ascii="Tahoma" w:hAnsi="Tahoma" w:cs="Tahoma"/>
          <w:sz w:val="22"/>
          <w:lang w:eastAsia="en-US"/>
        </w:rPr>
        <w:t>Есть 4 вида действий</w:t>
      </w:r>
      <w:r w:rsidRPr="00764CA8">
        <w:rPr>
          <w:rFonts w:ascii="Tahoma" w:hAnsi="Tahoma" w:cs="Tahoma"/>
          <w:sz w:val="22"/>
          <w:lang w:eastAsia="en-US"/>
        </w:rPr>
        <w:t>:</w:t>
      </w:r>
    </w:p>
    <w:p w:rsidR="003910E4" w:rsidRPr="00764CA8" w:rsidRDefault="003910E4" w:rsidP="00196482">
      <w:pPr>
        <w:pStyle w:val="a6"/>
        <w:numPr>
          <w:ilvl w:val="0"/>
          <w:numId w:val="30"/>
        </w:numPr>
        <w:spacing w:before="100" w:beforeAutospacing="1" w:after="100" w:afterAutospacing="1"/>
        <w:textAlignment w:val="baseline"/>
        <w:rPr>
          <w:rFonts w:ascii="Tahoma" w:hAnsi="Tahoma" w:cs="Tahoma"/>
          <w:sz w:val="22"/>
          <w:lang w:eastAsia="en-US"/>
        </w:rPr>
      </w:pPr>
      <w:r w:rsidRPr="00764CA8">
        <w:rPr>
          <w:rFonts w:ascii="Tahoma" w:hAnsi="Tahoma" w:cs="Tahoma"/>
          <w:sz w:val="22"/>
          <w:lang w:eastAsia="en-US"/>
        </w:rPr>
        <w:t>Выкапывание по рельефу</w:t>
      </w:r>
      <w:r w:rsidR="00B61FEE" w:rsidRPr="00764CA8">
        <w:rPr>
          <w:rFonts w:ascii="Tahoma" w:hAnsi="Tahoma" w:cs="Tahoma"/>
          <w:sz w:val="22"/>
          <w:lang w:eastAsia="en-US"/>
        </w:rPr>
        <w:t xml:space="preserve"> – </w:t>
      </w:r>
      <w:r w:rsidR="0035553F" w:rsidRPr="00764CA8">
        <w:rPr>
          <w:rFonts w:ascii="Tahoma" w:hAnsi="Tahoma" w:cs="Tahoma"/>
          <w:sz w:val="22"/>
          <w:lang w:eastAsia="en-US"/>
        </w:rPr>
        <w:t>под</w:t>
      </w:r>
      <w:r w:rsidR="004201BE" w:rsidRPr="00764CA8">
        <w:rPr>
          <w:rFonts w:ascii="Tahoma" w:hAnsi="Tahoma" w:cs="Tahoma"/>
          <w:sz w:val="22"/>
          <w:lang w:eastAsia="en-US"/>
        </w:rPr>
        <w:t>ъем</w:t>
      </w:r>
      <w:r w:rsidR="0035553F" w:rsidRPr="00764CA8">
        <w:rPr>
          <w:rFonts w:ascii="Tahoma" w:hAnsi="Tahoma" w:cs="Tahoma"/>
          <w:sz w:val="22"/>
          <w:lang w:eastAsia="en-US"/>
        </w:rPr>
        <w:t xml:space="preserve"> или </w:t>
      </w:r>
      <w:r w:rsidR="004201BE" w:rsidRPr="00764CA8">
        <w:rPr>
          <w:rFonts w:ascii="Tahoma" w:hAnsi="Tahoma" w:cs="Tahoma"/>
          <w:sz w:val="22"/>
          <w:lang w:eastAsia="en-US"/>
        </w:rPr>
        <w:t>понижение</w:t>
      </w:r>
      <w:r w:rsidR="0035553F" w:rsidRPr="00764CA8">
        <w:rPr>
          <w:rFonts w:ascii="Tahoma" w:hAnsi="Tahoma" w:cs="Tahoma"/>
          <w:sz w:val="22"/>
          <w:lang w:eastAsia="en-US"/>
        </w:rPr>
        <w:t xml:space="preserve"> выделенной области с сохранением неровностей поверхности внутри области</w:t>
      </w:r>
    </w:p>
    <w:p w:rsidR="003910E4" w:rsidRPr="00764CA8" w:rsidRDefault="003910E4" w:rsidP="00196482">
      <w:pPr>
        <w:pStyle w:val="a6"/>
        <w:numPr>
          <w:ilvl w:val="0"/>
          <w:numId w:val="30"/>
        </w:numPr>
        <w:spacing w:before="100" w:beforeAutospacing="1" w:after="100" w:afterAutospacing="1"/>
        <w:textAlignment w:val="baseline"/>
        <w:rPr>
          <w:rFonts w:ascii="Tahoma" w:hAnsi="Tahoma" w:cs="Tahoma"/>
          <w:sz w:val="22"/>
          <w:lang w:eastAsia="en-US"/>
        </w:rPr>
      </w:pPr>
      <w:r w:rsidRPr="00764CA8">
        <w:rPr>
          <w:rFonts w:ascii="Tahoma" w:hAnsi="Tahoma" w:cs="Tahoma"/>
          <w:sz w:val="22"/>
          <w:lang w:eastAsia="en-US"/>
        </w:rPr>
        <w:t>Выкапывание по уровню</w:t>
      </w:r>
      <w:r w:rsidR="0035553F" w:rsidRPr="00764CA8">
        <w:rPr>
          <w:rFonts w:ascii="Tahoma" w:hAnsi="Tahoma" w:cs="Tahoma"/>
          <w:sz w:val="22"/>
          <w:lang w:eastAsia="en-US"/>
        </w:rPr>
        <w:t xml:space="preserve"> – </w:t>
      </w:r>
      <w:r w:rsidR="004201BE" w:rsidRPr="00764CA8">
        <w:rPr>
          <w:rFonts w:ascii="Tahoma" w:hAnsi="Tahoma" w:cs="Tahoma"/>
          <w:sz w:val="22"/>
          <w:lang w:eastAsia="en-US"/>
        </w:rPr>
        <w:t xml:space="preserve">подъем или понижение </w:t>
      </w:r>
      <w:r w:rsidR="0035553F" w:rsidRPr="00764CA8">
        <w:rPr>
          <w:rFonts w:ascii="Tahoma" w:hAnsi="Tahoma" w:cs="Tahoma"/>
          <w:sz w:val="22"/>
          <w:lang w:eastAsia="en-US"/>
        </w:rPr>
        <w:t>выделенной области с устранением неровностей поверхности внутри области</w:t>
      </w:r>
    </w:p>
    <w:p w:rsidR="003910E4" w:rsidRPr="00764CA8" w:rsidRDefault="003910E4" w:rsidP="00196482">
      <w:pPr>
        <w:pStyle w:val="a6"/>
        <w:numPr>
          <w:ilvl w:val="0"/>
          <w:numId w:val="30"/>
        </w:numPr>
        <w:spacing w:before="100" w:beforeAutospacing="1" w:after="100" w:afterAutospacing="1"/>
        <w:textAlignment w:val="baseline"/>
        <w:rPr>
          <w:rFonts w:ascii="Tahoma" w:hAnsi="Tahoma" w:cs="Tahoma"/>
          <w:sz w:val="22"/>
          <w:lang w:eastAsia="en-US"/>
        </w:rPr>
      </w:pPr>
      <w:r w:rsidRPr="00764CA8">
        <w:rPr>
          <w:rFonts w:ascii="Tahoma" w:hAnsi="Tahoma" w:cs="Tahoma"/>
          <w:sz w:val="22"/>
          <w:lang w:eastAsia="en-US"/>
        </w:rPr>
        <w:t>Затирка</w:t>
      </w:r>
      <w:r w:rsidR="004201BE" w:rsidRPr="00764CA8">
        <w:rPr>
          <w:rFonts w:ascii="Tahoma" w:hAnsi="Tahoma" w:cs="Tahoma"/>
          <w:sz w:val="22"/>
          <w:lang w:eastAsia="en-US"/>
        </w:rPr>
        <w:t xml:space="preserve"> – отмена выкапывания в пределах заданной области</w:t>
      </w:r>
      <w:r w:rsidR="00391EEC" w:rsidRPr="00764CA8">
        <w:rPr>
          <w:rFonts w:ascii="Tahoma" w:hAnsi="Tahoma" w:cs="Tahoma"/>
          <w:sz w:val="22"/>
          <w:lang w:eastAsia="en-US"/>
        </w:rPr>
        <w:t xml:space="preserve"> (возврат к исходному состоянию)</w:t>
      </w:r>
    </w:p>
    <w:p w:rsidR="003910E4" w:rsidRPr="001B302E" w:rsidRDefault="003910E4" w:rsidP="00196482">
      <w:pPr>
        <w:pStyle w:val="a6"/>
        <w:numPr>
          <w:ilvl w:val="0"/>
          <w:numId w:val="30"/>
        </w:numPr>
        <w:spacing w:before="100" w:beforeAutospacing="1" w:after="100" w:afterAutospacing="1"/>
        <w:textAlignment w:val="baseline"/>
        <w:rPr>
          <w:rFonts w:ascii="Tahoma" w:hAnsi="Tahoma" w:cs="Tahoma"/>
          <w:sz w:val="24"/>
          <w:lang w:eastAsia="en-US"/>
        </w:rPr>
      </w:pPr>
      <w:r w:rsidRPr="00764CA8">
        <w:rPr>
          <w:rFonts w:ascii="Tahoma" w:hAnsi="Tahoma" w:cs="Tahoma"/>
          <w:sz w:val="22"/>
          <w:lang w:eastAsia="en-US"/>
        </w:rPr>
        <w:t>Выравнивание по контрольным точкам (</w:t>
      </w:r>
      <w:r w:rsidRPr="00764CA8">
        <w:rPr>
          <w:rFonts w:ascii="Tahoma" w:hAnsi="Tahoma" w:cs="Tahoma"/>
          <w:sz w:val="22"/>
          <w:lang w:val="en-US" w:eastAsia="en-US"/>
        </w:rPr>
        <w:t>MBA</w:t>
      </w:r>
      <w:r w:rsidRPr="00764CA8">
        <w:rPr>
          <w:rFonts w:ascii="Tahoma" w:hAnsi="Tahoma" w:cs="Tahoma"/>
          <w:sz w:val="22"/>
          <w:lang w:eastAsia="en-US"/>
        </w:rPr>
        <w:t>)</w:t>
      </w:r>
      <w:r w:rsidR="00E3061E" w:rsidRPr="00764CA8">
        <w:rPr>
          <w:rFonts w:ascii="Tahoma" w:hAnsi="Tahoma" w:cs="Tahoma"/>
          <w:sz w:val="22"/>
          <w:lang w:eastAsia="en-US"/>
        </w:rPr>
        <w:t xml:space="preserve"> – модификация рельефа по</w:t>
      </w:r>
      <w:r w:rsidR="00391EEC" w:rsidRPr="00764CA8">
        <w:rPr>
          <w:rFonts w:ascii="Tahoma" w:hAnsi="Tahoma" w:cs="Tahoma"/>
          <w:sz w:val="22"/>
          <w:lang w:eastAsia="en-US"/>
        </w:rPr>
        <w:t xml:space="preserve"> </w:t>
      </w:r>
      <w:r w:rsidR="00391EEC" w:rsidRPr="001B302E">
        <w:rPr>
          <w:rFonts w:ascii="Tahoma" w:hAnsi="Tahoma" w:cs="Tahoma"/>
          <w:sz w:val="22"/>
          <w:lang w:eastAsia="en-US"/>
        </w:rPr>
        <w:t>векторному</w:t>
      </w:r>
      <w:r w:rsidR="00E3061E" w:rsidRPr="001B302E">
        <w:rPr>
          <w:rFonts w:ascii="Tahoma" w:hAnsi="Tahoma" w:cs="Tahoma"/>
          <w:sz w:val="22"/>
          <w:lang w:eastAsia="en-US"/>
        </w:rPr>
        <w:t xml:space="preserve"> точечному слою с высотами.</w:t>
      </w:r>
    </w:p>
    <w:p w:rsidR="009830CF" w:rsidRPr="001B302E" w:rsidRDefault="009830CF" w:rsidP="00196482">
      <w:pPr>
        <w:pStyle w:val="a6"/>
        <w:numPr>
          <w:ilvl w:val="0"/>
          <w:numId w:val="30"/>
        </w:numPr>
        <w:spacing w:before="100" w:beforeAutospacing="1" w:after="100" w:afterAutospacing="1"/>
        <w:textAlignment w:val="baseline"/>
        <w:rPr>
          <w:rFonts w:ascii="Tahoma" w:hAnsi="Tahoma" w:cs="Tahoma"/>
          <w:sz w:val="24"/>
          <w:lang w:eastAsia="en-US"/>
        </w:rPr>
      </w:pPr>
      <w:r w:rsidRPr="001B302E">
        <w:rPr>
          <w:rFonts w:ascii="Tahoma" w:hAnsi="Tahoma" w:cs="Tahoma"/>
          <w:sz w:val="22"/>
          <w:lang w:eastAsia="en-US"/>
        </w:rPr>
        <w:t>Выкапывание под отмеченными экземплярами моделей – создание углубления под подземной частью редактируемой модели.</w:t>
      </w:r>
    </w:p>
    <w:p w:rsidR="007679BD" w:rsidRPr="00764CA8" w:rsidRDefault="007679BD"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Параметры действий:</w:t>
      </w:r>
    </w:p>
    <w:p w:rsidR="007679BD" w:rsidRPr="00764CA8" w:rsidRDefault="007679BD"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lastRenderedPageBreak/>
        <w:t>Стандартно</w:t>
      </w:r>
      <w:r w:rsidR="000E08A9" w:rsidRPr="00764CA8">
        <w:rPr>
          <w:rFonts w:ascii="Tahoma" w:hAnsi="Tahoma" w:cs="Tahoma"/>
          <w:sz w:val="22"/>
          <w:lang w:eastAsia="en-US"/>
        </w:rPr>
        <w:t>е отклонение – коэффициент отклонения от прямого угла, определяет крутизну склона. При нажатии на кнопки «Крутые края» и «Пологие края» в поле автоматически отобразится соответствующее значение стандартного отклонения. Стандартное отклонение можно указывать и вручную.</w:t>
      </w:r>
    </w:p>
    <w:p w:rsidR="00DC23E4" w:rsidRPr="00764CA8" w:rsidRDefault="00DC23E4"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Радиус – это расстояние</w:t>
      </w:r>
      <w:r w:rsidR="009871FD" w:rsidRPr="00764CA8">
        <w:rPr>
          <w:rFonts w:ascii="Tahoma" w:hAnsi="Tahoma" w:cs="Tahoma"/>
          <w:sz w:val="22"/>
          <w:lang w:eastAsia="en-US"/>
        </w:rPr>
        <w:t xml:space="preserve"> в метрах</w:t>
      </w:r>
      <w:r w:rsidRPr="00764CA8">
        <w:rPr>
          <w:rFonts w:ascii="Tahoma" w:hAnsi="Tahoma" w:cs="Tahoma"/>
          <w:sz w:val="22"/>
          <w:lang w:eastAsia="en-US"/>
        </w:rPr>
        <w:t xml:space="preserve">, откладываемое от точки, полилинии или полигона </w:t>
      </w:r>
      <w:r w:rsidR="00687262" w:rsidRPr="00764CA8">
        <w:rPr>
          <w:rFonts w:ascii="Tahoma" w:hAnsi="Tahoma" w:cs="Tahoma"/>
          <w:sz w:val="22"/>
          <w:lang w:eastAsia="en-US"/>
        </w:rPr>
        <w:t>во все стороны, перпендикул</w:t>
      </w:r>
      <w:r w:rsidR="005A3F09" w:rsidRPr="00764CA8">
        <w:rPr>
          <w:rFonts w:ascii="Tahoma" w:hAnsi="Tahoma" w:cs="Tahoma"/>
          <w:sz w:val="22"/>
          <w:lang w:eastAsia="en-US"/>
        </w:rPr>
        <w:t>ярно линии или стороне полигона.</w:t>
      </w:r>
    </w:p>
    <w:p w:rsidR="005A3F09" w:rsidRPr="00764CA8" w:rsidRDefault="005A3F09"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Глубина </w:t>
      </w:r>
      <w:r w:rsidR="0049468F" w:rsidRPr="00764CA8">
        <w:rPr>
          <w:rFonts w:ascii="Tahoma" w:hAnsi="Tahoma" w:cs="Tahoma"/>
          <w:sz w:val="22"/>
          <w:lang w:eastAsia="en-US"/>
        </w:rPr>
        <w:t>–</w:t>
      </w:r>
      <w:r w:rsidRPr="00764CA8">
        <w:rPr>
          <w:rFonts w:ascii="Tahoma" w:hAnsi="Tahoma" w:cs="Tahoma"/>
          <w:sz w:val="22"/>
          <w:lang w:eastAsia="en-US"/>
        </w:rPr>
        <w:t xml:space="preserve"> расстояние</w:t>
      </w:r>
      <w:r w:rsidR="0049468F" w:rsidRPr="00764CA8">
        <w:rPr>
          <w:rFonts w:ascii="Tahoma" w:hAnsi="Tahoma" w:cs="Tahoma"/>
          <w:sz w:val="22"/>
          <w:lang w:eastAsia="en-US"/>
        </w:rPr>
        <w:t xml:space="preserve"> в метрах, на которое поднимается или опускается выделенная область. Может принимать положительные и отрицательные значения. При нажатии на кнопку «Выравнивание» справа от поля ввода глубина автоматически примет значение 0.</w:t>
      </w:r>
    </w:p>
    <w:p w:rsidR="006248BA" w:rsidRPr="00764CA8" w:rsidRDefault="006248BA"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Ширина полилинии – это расстояние в метрах, откладываемое справа и слева от полилинии</w:t>
      </w:r>
      <w:r w:rsidR="00B63797" w:rsidRPr="00764CA8">
        <w:rPr>
          <w:rFonts w:ascii="Tahoma" w:hAnsi="Tahoma" w:cs="Tahoma"/>
          <w:sz w:val="22"/>
          <w:lang w:eastAsia="en-US"/>
        </w:rPr>
        <w:t>.</w:t>
      </w:r>
    </w:p>
    <w:p w:rsidR="00D7164D" w:rsidRPr="00764CA8" w:rsidRDefault="00D7164D"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Ниже приведены иллюстрации влияния различных параметров </w:t>
      </w:r>
      <w:r w:rsidR="00D91AC3" w:rsidRPr="00764CA8">
        <w:rPr>
          <w:rFonts w:ascii="Tahoma" w:hAnsi="Tahoma" w:cs="Tahoma"/>
          <w:sz w:val="22"/>
          <w:lang w:eastAsia="en-US"/>
        </w:rPr>
        <w:t>на результат действия (</w:t>
      </w:r>
      <w:r w:rsidR="00D91AC3" w:rsidRPr="00703DBC">
        <w:rPr>
          <w:rFonts w:ascii="Tahoma" w:eastAsiaTheme="minorHAnsi" w:hAnsi="Tahoma" w:cs="Tahoma"/>
          <w:b/>
          <w:bCs/>
          <w:color w:val="31849B" w:themeColor="accent5" w:themeShade="BF"/>
          <w:sz w:val="22"/>
          <w:lang w:eastAsia="en-US"/>
        </w:rPr>
        <w:t>Таблица №3</w:t>
      </w:r>
      <w:r w:rsidR="00D91AC3" w:rsidRPr="00764CA8">
        <w:rPr>
          <w:rFonts w:ascii="Tahoma" w:hAnsi="Tahoma" w:cs="Tahoma"/>
          <w:sz w:val="22"/>
          <w:lang w:eastAsia="en-US"/>
        </w:rPr>
        <w:t>).</w:t>
      </w:r>
    </w:p>
    <w:p w:rsidR="00D7164D" w:rsidRPr="000859BD" w:rsidRDefault="00D91AC3" w:rsidP="007679BD">
      <w:pPr>
        <w:spacing w:before="100" w:beforeAutospacing="1" w:after="100" w:afterAutospacing="1"/>
        <w:ind w:firstLine="360"/>
        <w:textAlignment w:val="baseline"/>
        <w:rPr>
          <w:rFonts w:ascii="Tahoma" w:eastAsiaTheme="minorHAnsi" w:hAnsi="Tahoma" w:cs="Tahoma"/>
          <w:b/>
          <w:bCs/>
          <w:color w:val="31849B" w:themeColor="accent5" w:themeShade="BF"/>
          <w:sz w:val="20"/>
          <w:szCs w:val="22"/>
          <w:lang w:eastAsia="en-US"/>
        </w:rPr>
      </w:pPr>
      <w:r w:rsidRPr="000859BD">
        <w:rPr>
          <w:rFonts w:ascii="Tahoma" w:eastAsiaTheme="minorHAnsi" w:hAnsi="Tahoma" w:cs="Tahoma"/>
          <w:b/>
          <w:bCs/>
          <w:color w:val="31849B" w:themeColor="accent5" w:themeShade="BF"/>
          <w:sz w:val="20"/>
          <w:szCs w:val="22"/>
          <w:lang w:eastAsia="en-US"/>
        </w:rPr>
        <w:t>Таблица №3</w:t>
      </w:r>
      <w:r w:rsidR="00D7164D" w:rsidRPr="000859BD">
        <w:rPr>
          <w:rFonts w:ascii="Tahoma" w:eastAsiaTheme="minorHAnsi" w:hAnsi="Tahoma" w:cs="Tahoma"/>
          <w:b/>
          <w:bCs/>
          <w:color w:val="31849B" w:themeColor="accent5" w:themeShade="BF"/>
          <w:sz w:val="20"/>
          <w:szCs w:val="22"/>
          <w:lang w:eastAsia="en-US"/>
        </w:rPr>
        <w:t xml:space="preserve">. </w:t>
      </w:r>
      <w:r w:rsidR="000F0B5A" w:rsidRPr="000859BD">
        <w:rPr>
          <w:rFonts w:ascii="Tahoma" w:eastAsiaTheme="minorHAnsi" w:hAnsi="Tahoma" w:cs="Tahoma"/>
          <w:b/>
          <w:bCs/>
          <w:color w:val="31849B" w:themeColor="accent5" w:themeShade="BF"/>
          <w:sz w:val="20"/>
          <w:szCs w:val="22"/>
          <w:lang w:eastAsia="en-US"/>
        </w:rPr>
        <w:t>Примеры редактирования рельефа</w:t>
      </w:r>
    </w:p>
    <w:tbl>
      <w:tblPr>
        <w:tblStyle w:val="a3"/>
        <w:tblW w:w="0" w:type="auto"/>
        <w:tblLook w:val="04A0" w:firstRow="1" w:lastRow="0" w:firstColumn="1" w:lastColumn="0" w:noHBand="0" w:noVBand="1"/>
      </w:tblPr>
      <w:tblGrid>
        <w:gridCol w:w="2168"/>
        <w:gridCol w:w="7686"/>
      </w:tblGrid>
      <w:tr w:rsidR="000F0B5A" w:rsidRPr="00764CA8" w:rsidTr="00D91AC3">
        <w:tc>
          <w:tcPr>
            <w:tcW w:w="2828" w:type="dxa"/>
            <w:vAlign w:val="center"/>
          </w:tcPr>
          <w:p w:rsidR="000F0B5A" w:rsidRPr="00764CA8" w:rsidRDefault="000F0B5A" w:rsidP="00D91AC3">
            <w:pPr>
              <w:spacing w:before="100" w:beforeAutospacing="1" w:after="100" w:afterAutospacing="1"/>
              <w:jc w:val="center"/>
              <w:textAlignment w:val="baseline"/>
              <w:rPr>
                <w:rFonts w:ascii="Tahoma" w:hAnsi="Tahoma" w:cs="Tahoma"/>
                <w:sz w:val="20"/>
                <w:szCs w:val="22"/>
                <w:lang w:eastAsia="en-US"/>
              </w:rPr>
            </w:pPr>
            <w:r w:rsidRPr="00764CA8">
              <w:rPr>
                <w:rFonts w:ascii="Tahoma" w:hAnsi="Tahoma" w:cs="Tahoma"/>
                <w:sz w:val="20"/>
                <w:szCs w:val="22"/>
                <w:lang w:eastAsia="en-US"/>
              </w:rPr>
              <w:t>Параметры редактирования</w:t>
            </w:r>
          </w:p>
        </w:tc>
        <w:tc>
          <w:tcPr>
            <w:tcW w:w="7026" w:type="dxa"/>
            <w:vAlign w:val="center"/>
          </w:tcPr>
          <w:p w:rsidR="000F0B5A" w:rsidRPr="00764CA8" w:rsidRDefault="000F0B5A" w:rsidP="00D91AC3">
            <w:pPr>
              <w:spacing w:before="100" w:beforeAutospacing="1" w:after="100" w:afterAutospacing="1"/>
              <w:jc w:val="center"/>
              <w:textAlignment w:val="baseline"/>
              <w:rPr>
                <w:rFonts w:ascii="Tahoma" w:hAnsi="Tahoma" w:cs="Tahoma"/>
                <w:noProof/>
                <w:sz w:val="20"/>
                <w:szCs w:val="22"/>
              </w:rPr>
            </w:pPr>
            <w:r w:rsidRPr="00764CA8">
              <w:rPr>
                <w:rFonts w:ascii="Tahoma" w:hAnsi="Tahoma" w:cs="Tahoma"/>
                <w:noProof/>
                <w:sz w:val="20"/>
                <w:szCs w:val="22"/>
              </w:rPr>
              <w:t>Результат</w:t>
            </w:r>
          </w:p>
        </w:tc>
      </w:tr>
      <w:tr w:rsidR="00D7164D" w:rsidRPr="00764CA8" w:rsidTr="000F0B5A">
        <w:tc>
          <w:tcPr>
            <w:tcW w:w="2828" w:type="dxa"/>
          </w:tcPr>
          <w:p w:rsidR="00D7164D" w:rsidRPr="00764CA8" w:rsidRDefault="00D7164D"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sz w:val="20"/>
                <w:szCs w:val="22"/>
                <w:lang w:eastAsia="en-US"/>
              </w:rPr>
              <w:t>До редактирования</w:t>
            </w:r>
          </w:p>
        </w:tc>
        <w:tc>
          <w:tcPr>
            <w:tcW w:w="7026" w:type="dxa"/>
          </w:tcPr>
          <w:p w:rsidR="00D7164D" w:rsidRPr="00764CA8" w:rsidRDefault="000F0B5A"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noProof/>
                <w:sz w:val="20"/>
                <w:szCs w:val="22"/>
              </w:rPr>
              <w:drawing>
                <wp:inline distT="0" distB="0" distL="0" distR="0" wp14:anchorId="1130BAB4" wp14:editId="1577434A">
                  <wp:extent cx="4722125" cy="3555241"/>
                  <wp:effectExtent l="0" t="0" r="2540" b="7620"/>
                  <wp:docPr id="132" name="Рисунок 132" descr="E:\GS\doc\Новая папка\Иллюстрации\55_de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55_dem1.png"/>
                          <pic:cNvPicPr>
                            <a:picLocks noChangeAspect="1" noChangeArrowheads="1"/>
                          </pic:cNvPicPr>
                        </pic:nvPicPr>
                        <pic:blipFill rotWithShape="1">
                          <a:blip r:embed="rId121">
                            <a:extLst>
                              <a:ext uri="{28A0092B-C50C-407E-A947-70E740481C1C}">
                                <a14:useLocalDpi xmlns:a14="http://schemas.microsoft.com/office/drawing/2010/main" val="0"/>
                              </a:ext>
                            </a:extLst>
                          </a:blip>
                          <a:srcRect l="852" t="2947" r="842" b="1105"/>
                          <a:stretch/>
                        </pic:blipFill>
                        <pic:spPr bwMode="auto">
                          <a:xfrm>
                            <a:off x="0" y="0"/>
                            <a:ext cx="4727859" cy="35595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164D" w:rsidRPr="00764CA8" w:rsidTr="000F0B5A">
        <w:tc>
          <w:tcPr>
            <w:tcW w:w="2828" w:type="dxa"/>
          </w:tcPr>
          <w:p w:rsidR="00D7164D" w:rsidRPr="00764CA8" w:rsidRDefault="00D7164D"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sz w:val="20"/>
                <w:szCs w:val="22"/>
                <w:lang w:eastAsia="en-US"/>
              </w:rPr>
              <w:lastRenderedPageBreak/>
              <w:t>Выкапывание уровню, стандартное отклонение = 0</w:t>
            </w:r>
            <w:r w:rsidR="000F0B5A" w:rsidRPr="00764CA8">
              <w:rPr>
                <w:rFonts w:ascii="Tahoma" w:hAnsi="Tahoma" w:cs="Tahoma"/>
                <w:sz w:val="20"/>
                <w:szCs w:val="22"/>
                <w:lang w:eastAsia="en-US"/>
              </w:rPr>
              <w:t>.4, радиус = 1м, глубина = 20 м</w:t>
            </w:r>
          </w:p>
        </w:tc>
        <w:tc>
          <w:tcPr>
            <w:tcW w:w="7026" w:type="dxa"/>
          </w:tcPr>
          <w:p w:rsidR="00D7164D" w:rsidRPr="00764CA8" w:rsidRDefault="000F0B5A"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noProof/>
                <w:sz w:val="20"/>
                <w:szCs w:val="22"/>
              </w:rPr>
              <w:drawing>
                <wp:inline distT="0" distB="0" distL="0" distR="0" wp14:anchorId="1B5D34B1" wp14:editId="61BB36BA">
                  <wp:extent cx="4728948" cy="3548418"/>
                  <wp:effectExtent l="0" t="0" r="0" b="0"/>
                  <wp:docPr id="142" name="Рисунок 142" descr="E:\GS\doc\Новая папка\Иллюстрации\55_dem_sko04_r1_h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S\doc\Новая папка\Иллюстрации\55_dem_sko04_r1_h20.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l="711" t="2946" r="843" b="1289"/>
                          <a:stretch/>
                        </pic:blipFill>
                        <pic:spPr bwMode="auto">
                          <a:xfrm>
                            <a:off x="0" y="0"/>
                            <a:ext cx="4734620" cy="35526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164D" w:rsidRPr="00764CA8" w:rsidTr="000F0B5A">
        <w:tc>
          <w:tcPr>
            <w:tcW w:w="2828" w:type="dxa"/>
          </w:tcPr>
          <w:p w:rsidR="00D7164D" w:rsidRPr="00764CA8" w:rsidRDefault="00D7164D" w:rsidP="00365785">
            <w:pPr>
              <w:spacing w:before="100" w:beforeAutospacing="1" w:after="100" w:afterAutospacing="1"/>
              <w:textAlignment w:val="baseline"/>
              <w:rPr>
                <w:rFonts w:ascii="Tahoma" w:hAnsi="Tahoma" w:cs="Tahoma"/>
                <w:sz w:val="20"/>
                <w:szCs w:val="22"/>
                <w:lang w:eastAsia="en-US"/>
              </w:rPr>
            </w:pPr>
            <w:r w:rsidRPr="00764CA8">
              <w:rPr>
                <w:rFonts w:ascii="Tahoma" w:hAnsi="Tahoma" w:cs="Tahoma"/>
                <w:sz w:val="20"/>
                <w:szCs w:val="22"/>
                <w:lang w:eastAsia="en-US"/>
              </w:rPr>
              <w:t>Выкапывание уровню</w:t>
            </w:r>
            <w:r w:rsidR="000F0B5A" w:rsidRPr="00764CA8">
              <w:rPr>
                <w:rFonts w:ascii="Tahoma" w:hAnsi="Tahoma" w:cs="Tahoma"/>
                <w:sz w:val="20"/>
                <w:szCs w:val="22"/>
                <w:lang w:eastAsia="en-US"/>
              </w:rPr>
              <w:t>, стандартное отклонение = 10, радиус = 1м, глубина = 20 м</w:t>
            </w:r>
          </w:p>
        </w:tc>
        <w:tc>
          <w:tcPr>
            <w:tcW w:w="7026" w:type="dxa"/>
          </w:tcPr>
          <w:p w:rsidR="00D7164D" w:rsidRPr="00764CA8" w:rsidRDefault="000F0B5A"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noProof/>
                <w:sz w:val="20"/>
                <w:szCs w:val="22"/>
              </w:rPr>
              <w:drawing>
                <wp:inline distT="0" distB="0" distL="0" distR="0" wp14:anchorId="662F61E6" wp14:editId="42CB96B6">
                  <wp:extent cx="4728949" cy="3562065"/>
                  <wp:effectExtent l="0" t="0" r="0" b="635"/>
                  <wp:docPr id="143" name="Рисунок 143" descr="E:\GS\doc\Новая папка\Иллюстрации\55_dem_sko10_r1_h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55_dem_sko10_r1_h20.png"/>
                          <pic:cNvPicPr>
                            <a:picLocks noChangeAspect="1" noChangeArrowheads="1"/>
                          </pic:cNvPicPr>
                        </pic:nvPicPr>
                        <pic:blipFill rotWithShape="1">
                          <a:blip r:embed="rId123">
                            <a:extLst>
                              <a:ext uri="{28A0092B-C50C-407E-A947-70E740481C1C}">
                                <a14:useLocalDpi xmlns:a14="http://schemas.microsoft.com/office/drawing/2010/main" val="0"/>
                              </a:ext>
                            </a:extLst>
                          </a:blip>
                          <a:srcRect l="853" t="2947" r="701" b="920"/>
                          <a:stretch/>
                        </pic:blipFill>
                        <pic:spPr bwMode="auto">
                          <a:xfrm>
                            <a:off x="0" y="0"/>
                            <a:ext cx="4736585" cy="3567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164D" w:rsidRPr="00764CA8" w:rsidTr="000F0B5A">
        <w:tc>
          <w:tcPr>
            <w:tcW w:w="2828" w:type="dxa"/>
          </w:tcPr>
          <w:p w:rsidR="00D7164D" w:rsidRPr="00764CA8" w:rsidRDefault="00D7164D" w:rsidP="000F0B5A">
            <w:pPr>
              <w:spacing w:before="100" w:beforeAutospacing="1" w:after="100" w:afterAutospacing="1"/>
              <w:textAlignment w:val="baseline"/>
              <w:rPr>
                <w:rFonts w:ascii="Tahoma" w:hAnsi="Tahoma" w:cs="Tahoma"/>
                <w:sz w:val="20"/>
                <w:szCs w:val="22"/>
                <w:lang w:eastAsia="en-US"/>
              </w:rPr>
            </w:pPr>
            <w:r w:rsidRPr="00764CA8">
              <w:rPr>
                <w:rFonts w:ascii="Tahoma" w:hAnsi="Tahoma" w:cs="Tahoma"/>
                <w:sz w:val="20"/>
                <w:szCs w:val="22"/>
                <w:lang w:eastAsia="en-US"/>
              </w:rPr>
              <w:lastRenderedPageBreak/>
              <w:t>Выкапывание уровню</w:t>
            </w:r>
            <w:r w:rsidR="000F0B5A" w:rsidRPr="00764CA8">
              <w:rPr>
                <w:rFonts w:ascii="Tahoma" w:hAnsi="Tahoma" w:cs="Tahoma"/>
                <w:sz w:val="20"/>
                <w:szCs w:val="22"/>
                <w:lang w:eastAsia="en-US"/>
              </w:rPr>
              <w:t>, стандартное отклонение = 0.4, радиус = 10м, глубина = 20 м</w:t>
            </w:r>
          </w:p>
        </w:tc>
        <w:tc>
          <w:tcPr>
            <w:tcW w:w="7026" w:type="dxa"/>
          </w:tcPr>
          <w:p w:rsidR="00D7164D" w:rsidRPr="00764CA8" w:rsidRDefault="000F0B5A"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noProof/>
                <w:sz w:val="20"/>
                <w:szCs w:val="22"/>
              </w:rPr>
              <w:drawing>
                <wp:inline distT="0" distB="0" distL="0" distR="0" wp14:anchorId="17619C03" wp14:editId="16AAD50B">
                  <wp:extent cx="4742597" cy="3562066"/>
                  <wp:effectExtent l="0" t="0" r="1270" b="635"/>
                  <wp:docPr id="144" name="Рисунок 144" descr="E:\GS\doc\Новая папка\Иллюстрации\55_dem_sko04_r10_h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S\doc\Новая папка\Иллюстрации\55_dem_sko04_r10_h20.png"/>
                          <pic:cNvPicPr>
                            <a:picLocks noChangeAspect="1" noChangeArrowheads="1"/>
                          </pic:cNvPicPr>
                        </pic:nvPicPr>
                        <pic:blipFill rotWithShape="1">
                          <a:blip r:embed="rId124">
                            <a:extLst>
                              <a:ext uri="{28A0092B-C50C-407E-A947-70E740481C1C}">
                                <a14:useLocalDpi xmlns:a14="http://schemas.microsoft.com/office/drawing/2010/main" val="0"/>
                              </a:ext>
                            </a:extLst>
                          </a:blip>
                          <a:srcRect l="850" t="3121" r="708" b="1028"/>
                          <a:stretch/>
                        </pic:blipFill>
                        <pic:spPr bwMode="auto">
                          <a:xfrm>
                            <a:off x="0" y="0"/>
                            <a:ext cx="4746831" cy="35652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164D" w:rsidRPr="00764CA8" w:rsidTr="000F0B5A">
        <w:tc>
          <w:tcPr>
            <w:tcW w:w="2828" w:type="dxa"/>
          </w:tcPr>
          <w:p w:rsidR="00D7164D" w:rsidRPr="00764CA8" w:rsidRDefault="00D7164D" w:rsidP="00365785">
            <w:pPr>
              <w:spacing w:before="100" w:beforeAutospacing="1" w:after="100" w:afterAutospacing="1"/>
              <w:textAlignment w:val="baseline"/>
              <w:rPr>
                <w:rFonts w:ascii="Tahoma" w:hAnsi="Tahoma" w:cs="Tahoma"/>
                <w:sz w:val="20"/>
                <w:szCs w:val="22"/>
                <w:lang w:eastAsia="en-US"/>
              </w:rPr>
            </w:pPr>
            <w:r w:rsidRPr="00764CA8">
              <w:rPr>
                <w:rFonts w:ascii="Tahoma" w:hAnsi="Tahoma" w:cs="Tahoma"/>
                <w:sz w:val="20"/>
                <w:szCs w:val="22"/>
                <w:lang w:eastAsia="en-US"/>
              </w:rPr>
              <w:t>Выкапывание уровню</w:t>
            </w:r>
            <w:r w:rsidR="000F0B5A" w:rsidRPr="00764CA8">
              <w:rPr>
                <w:rFonts w:ascii="Tahoma" w:hAnsi="Tahoma" w:cs="Tahoma"/>
                <w:sz w:val="20"/>
                <w:szCs w:val="22"/>
                <w:lang w:eastAsia="en-US"/>
              </w:rPr>
              <w:t>, стандартное отклонение = 10, радиус = 10м, глубина = 20 м</w:t>
            </w:r>
          </w:p>
        </w:tc>
        <w:tc>
          <w:tcPr>
            <w:tcW w:w="7026" w:type="dxa"/>
          </w:tcPr>
          <w:p w:rsidR="00D7164D" w:rsidRPr="00764CA8" w:rsidRDefault="000F0B5A"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noProof/>
                <w:sz w:val="20"/>
                <w:szCs w:val="22"/>
              </w:rPr>
              <w:drawing>
                <wp:inline distT="0" distB="0" distL="0" distR="0" wp14:anchorId="32BBB215" wp14:editId="65AB941D">
                  <wp:extent cx="4735773" cy="3562066"/>
                  <wp:effectExtent l="0" t="0" r="8255" b="635"/>
                  <wp:docPr id="155" name="Рисунок 155" descr="E:\GS\doc\Новая папка\Иллюстрации\55_dem_sko10_r10_h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S\doc\Новая папка\Иллюстрации\55_dem_sko10_r10_h20.png"/>
                          <pic:cNvPicPr>
                            <a:picLocks noChangeAspect="1" noChangeArrowheads="1"/>
                          </pic:cNvPicPr>
                        </pic:nvPicPr>
                        <pic:blipFill rotWithShape="1">
                          <a:blip r:embed="rId125">
                            <a:extLst>
                              <a:ext uri="{28A0092B-C50C-407E-A947-70E740481C1C}">
                                <a14:useLocalDpi xmlns:a14="http://schemas.microsoft.com/office/drawing/2010/main" val="0"/>
                              </a:ext>
                            </a:extLst>
                          </a:blip>
                          <a:srcRect l="850" t="3121" r="850" b="1028"/>
                          <a:stretch/>
                        </pic:blipFill>
                        <pic:spPr bwMode="auto">
                          <a:xfrm>
                            <a:off x="0" y="0"/>
                            <a:ext cx="4739428" cy="35648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7164D" w:rsidRPr="00764CA8" w:rsidTr="000F0B5A">
        <w:tc>
          <w:tcPr>
            <w:tcW w:w="2828" w:type="dxa"/>
          </w:tcPr>
          <w:p w:rsidR="00D7164D" w:rsidRPr="00764CA8" w:rsidRDefault="00D7164D" w:rsidP="000F0B5A">
            <w:pPr>
              <w:spacing w:before="100" w:beforeAutospacing="1" w:after="100" w:afterAutospacing="1"/>
              <w:textAlignment w:val="baseline"/>
              <w:rPr>
                <w:rFonts w:ascii="Tahoma" w:hAnsi="Tahoma" w:cs="Tahoma"/>
                <w:sz w:val="20"/>
                <w:szCs w:val="22"/>
                <w:lang w:eastAsia="en-US"/>
              </w:rPr>
            </w:pPr>
            <w:r w:rsidRPr="00764CA8">
              <w:rPr>
                <w:rFonts w:ascii="Tahoma" w:hAnsi="Tahoma" w:cs="Tahoma"/>
                <w:sz w:val="20"/>
                <w:szCs w:val="22"/>
                <w:lang w:eastAsia="en-US"/>
              </w:rPr>
              <w:lastRenderedPageBreak/>
              <w:t xml:space="preserve">Выкапывание </w:t>
            </w:r>
            <w:r w:rsidR="00C82A6C">
              <w:rPr>
                <w:rFonts w:ascii="Tahoma" w:hAnsi="Tahoma" w:cs="Tahoma"/>
                <w:sz w:val="20"/>
                <w:szCs w:val="22"/>
                <w:lang w:eastAsia="en-US"/>
              </w:rPr>
              <w:t xml:space="preserve">по </w:t>
            </w:r>
            <w:r w:rsidRPr="00764CA8">
              <w:rPr>
                <w:rFonts w:ascii="Tahoma" w:hAnsi="Tahoma" w:cs="Tahoma"/>
                <w:sz w:val="20"/>
                <w:szCs w:val="22"/>
                <w:lang w:eastAsia="en-US"/>
              </w:rPr>
              <w:t>уровню</w:t>
            </w:r>
            <w:r w:rsidR="000F0B5A" w:rsidRPr="00764CA8">
              <w:rPr>
                <w:rFonts w:ascii="Tahoma" w:hAnsi="Tahoma" w:cs="Tahoma"/>
                <w:sz w:val="20"/>
                <w:szCs w:val="22"/>
                <w:lang w:eastAsia="en-US"/>
              </w:rPr>
              <w:t>, стандартное отклонение = 10, радиус = 1м, глубина = - 30 м</w:t>
            </w:r>
          </w:p>
        </w:tc>
        <w:tc>
          <w:tcPr>
            <w:tcW w:w="7026" w:type="dxa"/>
          </w:tcPr>
          <w:p w:rsidR="00D7164D" w:rsidRPr="00764CA8" w:rsidRDefault="000F0B5A" w:rsidP="007679BD">
            <w:pPr>
              <w:spacing w:before="100" w:beforeAutospacing="1" w:after="100" w:afterAutospacing="1"/>
              <w:textAlignment w:val="baseline"/>
              <w:rPr>
                <w:rFonts w:ascii="Tahoma" w:hAnsi="Tahoma" w:cs="Tahoma"/>
                <w:sz w:val="20"/>
                <w:szCs w:val="22"/>
                <w:lang w:eastAsia="en-US"/>
              </w:rPr>
            </w:pPr>
            <w:r w:rsidRPr="00764CA8">
              <w:rPr>
                <w:rFonts w:ascii="Tahoma" w:hAnsi="Tahoma" w:cs="Tahoma"/>
                <w:noProof/>
                <w:sz w:val="20"/>
                <w:szCs w:val="22"/>
              </w:rPr>
              <w:drawing>
                <wp:inline distT="0" distB="0" distL="0" distR="0" wp14:anchorId="025DF721" wp14:editId="69DE5140">
                  <wp:extent cx="4701653" cy="3534770"/>
                  <wp:effectExtent l="0" t="0" r="3810" b="8890"/>
                  <wp:docPr id="157" name="Рисунок 157" descr="E:\GS\doc\Новая папка\Иллюстрации\55_dem_sko10_r1_h-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S\doc\Новая папка\Иллюстрации\55_dem_sko10_r1_h-30.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l="716" t="2782" r="679" b="1113"/>
                          <a:stretch/>
                        </pic:blipFill>
                        <pic:spPr bwMode="auto">
                          <a:xfrm>
                            <a:off x="0" y="0"/>
                            <a:ext cx="4710581" cy="3541482"/>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D7164D" w:rsidRPr="00764CA8" w:rsidRDefault="00D7164D" w:rsidP="007679BD">
      <w:pPr>
        <w:spacing w:before="100" w:beforeAutospacing="1" w:after="100" w:afterAutospacing="1"/>
        <w:ind w:firstLine="360"/>
        <w:textAlignment w:val="baseline"/>
        <w:rPr>
          <w:rFonts w:ascii="Tahoma" w:hAnsi="Tahoma" w:cs="Tahoma"/>
          <w:sz w:val="22"/>
          <w:lang w:eastAsia="en-US"/>
        </w:rPr>
      </w:pPr>
    </w:p>
    <w:p w:rsidR="00B22974" w:rsidRPr="00764CA8" w:rsidRDefault="00B63797" w:rsidP="00B22974">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После выбора действия и настройки</w:t>
      </w:r>
      <w:r w:rsidR="00AF2F12" w:rsidRPr="00764CA8">
        <w:rPr>
          <w:rFonts w:ascii="Tahoma" w:hAnsi="Tahoma" w:cs="Tahoma"/>
          <w:sz w:val="22"/>
          <w:lang w:eastAsia="en-US"/>
        </w:rPr>
        <w:t xml:space="preserve"> его параметров нужно нажать </w:t>
      </w:r>
      <w:r w:rsidRPr="00764CA8">
        <w:rPr>
          <w:rFonts w:ascii="Tahoma" w:hAnsi="Tahoma" w:cs="Tahoma"/>
          <w:sz w:val="22"/>
          <w:lang w:eastAsia="en-US"/>
        </w:rPr>
        <w:t>кнопку «Применить», для устранения вновь внесенных изменений –</w:t>
      </w:r>
      <w:r w:rsidR="00D91AC3" w:rsidRPr="00764CA8">
        <w:rPr>
          <w:rFonts w:ascii="Tahoma" w:hAnsi="Tahoma" w:cs="Tahoma"/>
          <w:sz w:val="22"/>
          <w:lang w:eastAsia="en-US"/>
        </w:rPr>
        <w:t xml:space="preserve"> </w:t>
      </w:r>
      <w:r w:rsidRPr="00764CA8">
        <w:rPr>
          <w:rFonts w:ascii="Tahoma" w:hAnsi="Tahoma" w:cs="Tahoma"/>
          <w:sz w:val="22"/>
          <w:lang w:eastAsia="en-US"/>
        </w:rPr>
        <w:t>кнопку «Отменить», для возврата исходного состояния на кнопку «Восстановить все измененные участки рельефа».</w:t>
      </w:r>
      <w:r w:rsidR="00B22974" w:rsidRPr="00764CA8">
        <w:rPr>
          <w:rFonts w:ascii="Tahoma" w:hAnsi="Tahoma" w:cs="Tahoma"/>
          <w:sz w:val="22"/>
          <w:lang w:eastAsia="en-US"/>
        </w:rPr>
        <w:t xml:space="preserve"> Перед выходом из окна редактирования </w:t>
      </w:r>
      <w:r w:rsidR="00CC1486" w:rsidRPr="00764CA8">
        <w:rPr>
          <w:rFonts w:ascii="Tahoma" w:hAnsi="Tahoma" w:cs="Tahoma"/>
          <w:sz w:val="22"/>
          <w:lang w:eastAsia="en-US"/>
        </w:rPr>
        <w:t>рекомендуется очистить список редактируемых слоев</w:t>
      </w:r>
      <w:r w:rsidR="00B22974" w:rsidRPr="00764CA8">
        <w:rPr>
          <w:rFonts w:ascii="Tahoma" w:hAnsi="Tahoma" w:cs="Tahoma"/>
          <w:sz w:val="22"/>
          <w:lang w:eastAsia="en-US"/>
        </w:rPr>
        <w:t xml:space="preserve">, </w:t>
      </w:r>
      <w:r w:rsidR="00CC1486" w:rsidRPr="00764CA8">
        <w:rPr>
          <w:rFonts w:ascii="Tahoma" w:hAnsi="Tahoma" w:cs="Tahoma"/>
          <w:sz w:val="22"/>
          <w:lang w:eastAsia="en-US"/>
        </w:rPr>
        <w:t xml:space="preserve">выделив их в поле в правой части окна и </w:t>
      </w:r>
      <w:r w:rsidR="00B22974" w:rsidRPr="00764CA8">
        <w:rPr>
          <w:rFonts w:ascii="Tahoma" w:hAnsi="Tahoma" w:cs="Tahoma"/>
          <w:sz w:val="22"/>
          <w:lang w:eastAsia="en-US"/>
        </w:rPr>
        <w:t>нажав на кнопку « &lt; ».</w:t>
      </w:r>
    </w:p>
    <w:p w:rsidR="00FE405D" w:rsidRPr="00764CA8" w:rsidRDefault="00FE405D"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Чтобы сохранить внесенные изменения</w:t>
      </w:r>
      <w:r w:rsidR="00CC1486" w:rsidRPr="00764CA8">
        <w:rPr>
          <w:rFonts w:ascii="Tahoma" w:hAnsi="Tahoma" w:cs="Tahoma"/>
          <w:sz w:val="22"/>
          <w:lang w:eastAsia="en-US"/>
        </w:rPr>
        <w:t>,</w:t>
      </w:r>
      <w:r w:rsidRPr="00764CA8">
        <w:rPr>
          <w:rFonts w:ascii="Tahoma" w:hAnsi="Tahoma" w:cs="Tahoma"/>
          <w:sz w:val="22"/>
          <w:lang w:eastAsia="en-US"/>
        </w:rPr>
        <w:t xml:space="preserve"> нужно пересоздать слой рельефа. Открываем вкладку «Инструменты» раздела меню «Сцена», выбираем «Создание растрового слоя». В открывшемся окне </w:t>
      </w:r>
      <w:r w:rsidR="0003591E" w:rsidRPr="00764CA8">
        <w:rPr>
          <w:rFonts w:ascii="Tahoma" w:hAnsi="Tahoma" w:cs="Tahoma"/>
          <w:sz w:val="22"/>
          <w:lang w:eastAsia="en-US"/>
        </w:rPr>
        <w:t>отмечаем «</w:t>
      </w:r>
      <w:r w:rsidR="0003591E" w:rsidRPr="00764CA8">
        <w:rPr>
          <w:rFonts w:ascii="Tahoma" w:hAnsi="Tahoma" w:cs="Tahoma"/>
          <w:sz w:val="22"/>
          <w:lang w:val="en-US" w:eastAsia="en-US"/>
        </w:rPr>
        <w:t>DEM</w:t>
      </w:r>
      <w:r w:rsidR="0003591E" w:rsidRPr="00764CA8">
        <w:rPr>
          <w:rFonts w:ascii="Tahoma" w:hAnsi="Tahoma" w:cs="Tahoma"/>
          <w:sz w:val="22"/>
          <w:lang w:eastAsia="en-US"/>
        </w:rPr>
        <w:t xml:space="preserve">», «Библиотека карт высот» и «Отредактированные тайлы рельефа» </w:t>
      </w:r>
      <w:r w:rsidR="0003591E" w:rsidRPr="00764CA8">
        <w:rPr>
          <w:rFonts w:ascii="Tahoma" w:hAnsi="Tahoma" w:cs="Tahoma"/>
          <w:sz w:val="22"/>
        </w:rPr>
        <w:t>(</w:t>
      </w:r>
      <w:r w:rsidR="0003591E" w:rsidRPr="00703DBC">
        <w:rPr>
          <w:rFonts w:ascii="Tahoma" w:eastAsiaTheme="minorHAnsi" w:hAnsi="Tahoma" w:cs="Tahoma"/>
          <w:b/>
          <w:bCs/>
          <w:color w:val="31849B" w:themeColor="accent5" w:themeShade="BF"/>
          <w:sz w:val="22"/>
          <w:lang w:eastAsia="en-US"/>
        </w:rPr>
        <w:t>Рисунок</w:t>
      </w:r>
      <w:r w:rsidR="00D91AC3" w:rsidRPr="00703DBC">
        <w:rPr>
          <w:rFonts w:ascii="Tahoma" w:eastAsiaTheme="minorHAnsi" w:hAnsi="Tahoma" w:cs="Tahoma"/>
          <w:b/>
          <w:bCs/>
          <w:color w:val="31849B" w:themeColor="accent5" w:themeShade="BF"/>
          <w:sz w:val="22"/>
          <w:lang w:eastAsia="en-US"/>
        </w:rPr>
        <w:t> 8</w:t>
      </w:r>
      <w:r w:rsidR="00A87FA5">
        <w:rPr>
          <w:rFonts w:ascii="Tahoma" w:eastAsiaTheme="minorHAnsi" w:hAnsi="Tahoma" w:cs="Tahoma"/>
          <w:b/>
          <w:bCs/>
          <w:color w:val="31849B" w:themeColor="accent5" w:themeShade="BF"/>
          <w:sz w:val="22"/>
          <w:lang w:eastAsia="en-US"/>
        </w:rPr>
        <w:t>7</w:t>
      </w:r>
      <w:r w:rsidR="0003591E" w:rsidRPr="00764CA8">
        <w:rPr>
          <w:rFonts w:ascii="Tahoma" w:hAnsi="Tahoma" w:cs="Tahoma"/>
          <w:sz w:val="22"/>
        </w:rPr>
        <w:t>)</w:t>
      </w:r>
      <w:r w:rsidR="0003591E" w:rsidRPr="00764CA8">
        <w:rPr>
          <w:rFonts w:ascii="Tahoma" w:hAnsi="Tahoma" w:cs="Tahoma"/>
          <w:sz w:val="22"/>
          <w:lang w:eastAsia="en-US"/>
        </w:rPr>
        <w:t>. Вводим все необходимые пара</w:t>
      </w:r>
      <w:r w:rsidR="00DA0226" w:rsidRPr="00764CA8">
        <w:rPr>
          <w:rFonts w:ascii="Tahoma" w:hAnsi="Tahoma" w:cs="Tahoma"/>
          <w:sz w:val="22"/>
          <w:lang w:eastAsia="en-US"/>
        </w:rPr>
        <w:t>метр</w:t>
      </w:r>
      <w:r w:rsidR="00AF2F12" w:rsidRPr="00764CA8">
        <w:rPr>
          <w:rFonts w:ascii="Tahoma" w:hAnsi="Tahoma" w:cs="Tahoma"/>
          <w:sz w:val="22"/>
          <w:lang w:eastAsia="en-US"/>
        </w:rPr>
        <w:t>ы</w:t>
      </w:r>
      <w:r w:rsidR="00DA0226" w:rsidRPr="00764CA8">
        <w:rPr>
          <w:rFonts w:ascii="Tahoma" w:hAnsi="Tahoma" w:cs="Tahoma"/>
          <w:sz w:val="22"/>
          <w:lang w:eastAsia="en-US"/>
        </w:rPr>
        <w:t>, задаем экстент</w:t>
      </w:r>
      <w:r w:rsidR="0003591E" w:rsidRPr="00764CA8">
        <w:rPr>
          <w:rFonts w:ascii="Tahoma" w:hAnsi="Tahoma" w:cs="Tahoma"/>
          <w:sz w:val="22"/>
          <w:lang w:eastAsia="en-US"/>
        </w:rPr>
        <w:t xml:space="preserve"> </w:t>
      </w:r>
      <w:r w:rsidR="00DA0226" w:rsidRPr="00764CA8">
        <w:rPr>
          <w:rFonts w:ascii="Tahoma" w:hAnsi="Tahoma" w:cs="Tahoma"/>
          <w:sz w:val="22"/>
          <w:lang w:eastAsia="en-US"/>
        </w:rPr>
        <w:t xml:space="preserve">(подробно описано в предыдущем пункте «Создание слоя ЦМР»). </w:t>
      </w:r>
      <w:r w:rsidR="0003591E" w:rsidRPr="00764CA8">
        <w:rPr>
          <w:rFonts w:ascii="Tahoma" w:hAnsi="Tahoma" w:cs="Tahoma"/>
          <w:sz w:val="22"/>
          <w:lang w:eastAsia="en-US"/>
        </w:rPr>
        <w:t>Особое внимание нужно обратить на параметр «Качество сжатия отредактированных тайлов рельефа».</w:t>
      </w:r>
      <w:r w:rsidR="00490FAE" w:rsidRPr="00764CA8">
        <w:rPr>
          <w:rFonts w:ascii="Tahoma" w:hAnsi="Tahoma" w:cs="Tahoma"/>
          <w:sz w:val="22"/>
          <w:lang w:eastAsia="en-US"/>
        </w:rPr>
        <w:t xml:space="preserve"> </w:t>
      </w:r>
      <w:r w:rsidR="00CC1486" w:rsidRPr="00764CA8">
        <w:rPr>
          <w:rFonts w:ascii="Tahoma" w:hAnsi="Tahoma" w:cs="Tahoma"/>
          <w:sz w:val="22"/>
          <w:lang w:eastAsia="en-US"/>
        </w:rPr>
        <w:t xml:space="preserve"> Как правило, для исправленных участков требуется большая степень детализации, лучшее качество и меньшее сжатие, чем для </w:t>
      </w:r>
      <w:r w:rsidR="00637CC2" w:rsidRPr="00764CA8">
        <w:rPr>
          <w:rFonts w:ascii="Tahoma" w:hAnsi="Tahoma" w:cs="Tahoma"/>
          <w:sz w:val="22"/>
          <w:lang w:eastAsia="en-US"/>
        </w:rPr>
        <w:t>остального</w:t>
      </w:r>
      <w:r w:rsidR="00CC1486" w:rsidRPr="00764CA8">
        <w:rPr>
          <w:rFonts w:ascii="Tahoma" w:hAnsi="Tahoma" w:cs="Tahoma"/>
          <w:sz w:val="22"/>
          <w:lang w:eastAsia="en-US"/>
        </w:rPr>
        <w:t xml:space="preserve"> рельефа. В </w:t>
      </w:r>
      <w:r w:rsidR="00637CC2" w:rsidRPr="00764CA8">
        <w:rPr>
          <w:rFonts w:ascii="Tahoma" w:hAnsi="Tahoma" w:cs="Tahoma"/>
          <w:sz w:val="22"/>
          <w:lang w:eastAsia="en-US"/>
        </w:rPr>
        <w:t>это</w:t>
      </w:r>
      <w:r w:rsidR="00CC1486" w:rsidRPr="00764CA8">
        <w:rPr>
          <w:rFonts w:ascii="Tahoma" w:hAnsi="Tahoma" w:cs="Tahoma"/>
          <w:sz w:val="22"/>
          <w:lang w:eastAsia="en-US"/>
        </w:rPr>
        <w:t xml:space="preserve"> поле вносится</w:t>
      </w:r>
      <w:r w:rsidR="00FB2229" w:rsidRPr="00764CA8">
        <w:rPr>
          <w:rFonts w:ascii="Tahoma" w:hAnsi="Tahoma" w:cs="Tahoma"/>
          <w:sz w:val="22"/>
          <w:lang w:eastAsia="en-US"/>
        </w:rPr>
        <w:t xml:space="preserve"> число </w:t>
      </w:r>
      <w:r w:rsidR="00FB2229" w:rsidRPr="00764CA8">
        <w:rPr>
          <w:rFonts w:ascii="Tahoma" w:hAnsi="Tahoma" w:cs="Tahoma"/>
          <w:sz w:val="22"/>
          <w:lang w:val="en-US" w:eastAsia="en-US"/>
        </w:rPr>
        <w:t>n</w:t>
      </w:r>
      <w:r w:rsidR="00FB2229" w:rsidRPr="00764CA8">
        <w:rPr>
          <w:rFonts w:ascii="Tahoma" w:hAnsi="Tahoma" w:cs="Tahoma"/>
          <w:sz w:val="22"/>
          <w:lang w:eastAsia="en-US"/>
        </w:rPr>
        <w:t>, используемое для расчета нового квантователя</w:t>
      </w:r>
      <w:r w:rsidR="00CC1486" w:rsidRPr="00764CA8">
        <w:rPr>
          <w:rFonts w:ascii="Tahoma" w:hAnsi="Tahoma" w:cs="Tahoma"/>
          <w:sz w:val="22"/>
          <w:lang w:eastAsia="en-US"/>
        </w:rPr>
        <w:t xml:space="preserve"> для вейвлет-сжатия на отредактированных участках</w:t>
      </w:r>
      <w:r w:rsidR="00FB2229" w:rsidRPr="00764CA8">
        <w:rPr>
          <w:rFonts w:ascii="Tahoma" w:hAnsi="Tahoma" w:cs="Tahoma"/>
          <w:sz w:val="22"/>
          <w:lang w:eastAsia="en-US"/>
        </w:rPr>
        <w:t xml:space="preserve">: </w:t>
      </w:r>
      <w:r w:rsidR="00FB2229" w:rsidRPr="00764CA8">
        <w:rPr>
          <w:rFonts w:ascii="Tahoma" w:hAnsi="Tahoma" w:cs="Tahoma"/>
          <w:sz w:val="22"/>
          <w:lang w:val="en-US" w:eastAsia="en-US"/>
        </w:rPr>
        <w:t>k</w:t>
      </w:r>
      <w:r w:rsidR="00FB2229" w:rsidRPr="00764CA8">
        <w:rPr>
          <w:rFonts w:ascii="Tahoma" w:hAnsi="Tahoma" w:cs="Tahoma"/>
          <w:sz w:val="22"/>
          <w:lang w:eastAsia="en-US"/>
        </w:rPr>
        <w:t>2=</w:t>
      </w:r>
      <w:r w:rsidR="00FB2229" w:rsidRPr="00764CA8">
        <w:rPr>
          <w:rFonts w:ascii="Tahoma" w:hAnsi="Tahoma" w:cs="Tahoma"/>
          <w:sz w:val="22"/>
          <w:lang w:val="en-US" w:eastAsia="en-US"/>
        </w:rPr>
        <w:t>k</w:t>
      </w:r>
      <w:r w:rsidR="00FB2229" w:rsidRPr="00764CA8">
        <w:rPr>
          <w:rFonts w:ascii="Tahoma" w:hAnsi="Tahoma" w:cs="Tahoma"/>
          <w:sz w:val="22"/>
          <w:lang w:eastAsia="en-US"/>
        </w:rPr>
        <w:t>/2^</w:t>
      </w:r>
      <w:r w:rsidR="00FB2229" w:rsidRPr="00764CA8">
        <w:rPr>
          <w:rFonts w:ascii="Tahoma" w:hAnsi="Tahoma" w:cs="Tahoma"/>
          <w:sz w:val="22"/>
          <w:lang w:val="en-US" w:eastAsia="en-US"/>
        </w:rPr>
        <w:t>n</w:t>
      </w:r>
      <w:r w:rsidR="00FB2229" w:rsidRPr="00764CA8">
        <w:rPr>
          <w:rFonts w:ascii="Tahoma" w:hAnsi="Tahoma" w:cs="Tahoma"/>
          <w:sz w:val="22"/>
          <w:lang w:eastAsia="en-US"/>
        </w:rPr>
        <w:t xml:space="preserve">, где </w:t>
      </w:r>
      <w:r w:rsidR="00FB2229" w:rsidRPr="00764CA8">
        <w:rPr>
          <w:rFonts w:ascii="Tahoma" w:hAnsi="Tahoma" w:cs="Tahoma"/>
          <w:sz w:val="22"/>
          <w:lang w:val="en-US" w:eastAsia="en-US"/>
        </w:rPr>
        <w:t>k</w:t>
      </w:r>
      <w:r w:rsidR="00FB2229" w:rsidRPr="00764CA8">
        <w:rPr>
          <w:rFonts w:ascii="Tahoma" w:hAnsi="Tahoma" w:cs="Tahoma"/>
          <w:sz w:val="22"/>
          <w:lang w:eastAsia="en-US"/>
        </w:rPr>
        <w:t xml:space="preserve"> – квантователь для сжатия </w:t>
      </w:r>
      <w:r w:rsidR="00637CC2" w:rsidRPr="00764CA8">
        <w:rPr>
          <w:rFonts w:ascii="Tahoma" w:hAnsi="Tahoma" w:cs="Tahoma"/>
          <w:sz w:val="22"/>
          <w:lang w:eastAsia="en-US"/>
        </w:rPr>
        <w:t>не</w:t>
      </w:r>
      <w:r w:rsidR="00FB2229" w:rsidRPr="00764CA8">
        <w:rPr>
          <w:rFonts w:ascii="Tahoma" w:hAnsi="Tahoma" w:cs="Tahoma"/>
          <w:sz w:val="22"/>
          <w:lang w:eastAsia="en-US"/>
        </w:rPr>
        <w:t>редактированных участков.</w:t>
      </w:r>
    </w:p>
    <w:p w:rsidR="00810E62" w:rsidRPr="004E1D37" w:rsidRDefault="00810E62" w:rsidP="004E1D37">
      <w:pPr>
        <w:keepNext/>
        <w:jc w:val="center"/>
        <w:rPr>
          <w:rFonts w:ascii="Tahoma" w:eastAsiaTheme="minorHAnsi" w:hAnsi="Tahoma" w:cs="Tahoma"/>
          <w:b/>
          <w:bCs/>
          <w:color w:val="31849B" w:themeColor="accent5" w:themeShade="BF"/>
          <w:sz w:val="20"/>
          <w:szCs w:val="22"/>
          <w:lang w:eastAsia="en-US"/>
        </w:rPr>
      </w:pPr>
    </w:p>
    <w:p w:rsidR="008A1A57" w:rsidRDefault="008A1A57" w:rsidP="004E1D37">
      <w:pPr>
        <w:keepNext/>
        <w:jc w:val="center"/>
        <w:rPr>
          <w:rFonts w:ascii="Tahoma" w:eastAsiaTheme="minorHAnsi" w:hAnsi="Tahoma" w:cs="Tahoma"/>
          <w:b/>
          <w:bCs/>
          <w:color w:val="31849B" w:themeColor="accent5" w:themeShade="BF"/>
          <w:sz w:val="20"/>
          <w:szCs w:val="22"/>
          <w:lang w:eastAsia="en-US"/>
        </w:rPr>
      </w:pPr>
      <w:r>
        <w:rPr>
          <w:rFonts w:ascii="Tahoma" w:eastAsiaTheme="minorHAnsi" w:hAnsi="Tahoma" w:cs="Tahoma"/>
          <w:b/>
          <w:bCs/>
          <w:noProof/>
          <w:color w:val="31849B" w:themeColor="accent5" w:themeShade="BF"/>
          <w:sz w:val="20"/>
          <w:szCs w:val="22"/>
        </w:rPr>
        <w:drawing>
          <wp:inline distT="0" distB="0" distL="0" distR="0" wp14:anchorId="10E00129" wp14:editId="7C994481">
            <wp:extent cx="6120130" cy="7158030"/>
            <wp:effectExtent l="190500" t="190500" r="185420" b="195580"/>
            <wp:docPr id="183" name="Рисунок 183" descr="E:\GS\doc\Новая папка\Иллюстрации\52_de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52_dem2.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130" cy="7158030"/>
                    </a:xfrm>
                    <a:prstGeom prst="rect">
                      <a:avLst/>
                    </a:prstGeom>
                    <a:ln>
                      <a:noFill/>
                    </a:ln>
                    <a:effectLst>
                      <a:outerShdw blurRad="190500" algn="tl" rotWithShape="0">
                        <a:srgbClr val="000000">
                          <a:alpha val="70000"/>
                        </a:srgbClr>
                      </a:outerShdw>
                    </a:effectLst>
                  </pic:spPr>
                </pic:pic>
              </a:graphicData>
            </a:graphic>
          </wp:inline>
        </w:drawing>
      </w:r>
    </w:p>
    <w:p w:rsidR="00810E62" w:rsidRDefault="00BA7EE4"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7</w:t>
      </w:r>
      <w:r w:rsidR="00810E62" w:rsidRPr="004E1D37">
        <w:rPr>
          <w:rFonts w:ascii="Tahoma" w:eastAsiaTheme="minorHAnsi" w:hAnsi="Tahoma" w:cs="Tahoma"/>
          <w:b/>
          <w:bCs/>
          <w:color w:val="31849B" w:themeColor="accent5" w:themeShade="BF"/>
          <w:sz w:val="20"/>
          <w:szCs w:val="22"/>
          <w:lang w:eastAsia="en-US"/>
        </w:rPr>
        <w:t xml:space="preserve"> – Окно создания растрового слоя с отмеченными параметрами</w:t>
      </w:r>
    </w:p>
    <w:p w:rsidR="004E1D37" w:rsidRDefault="004E1D37" w:rsidP="004E1D37">
      <w:pPr>
        <w:keepNext/>
        <w:jc w:val="center"/>
        <w:rPr>
          <w:rFonts w:ascii="Tahoma" w:eastAsiaTheme="minorHAnsi" w:hAnsi="Tahoma" w:cs="Tahoma"/>
          <w:b/>
          <w:bCs/>
          <w:color w:val="31849B" w:themeColor="accent5" w:themeShade="BF"/>
          <w:sz w:val="20"/>
          <w:szCs w:val="22"/>
          <w:lang w:eastAsia="en-US"/>
        </w:rPr>
      </w:pPr>
    </w:p>
    <w:p w:rsidR="0062098A" w:rsidRDefault="0062098A" w:rsidP="004E1D37">
      <w:pPr>
        <w:keepNext/>
        <w:jc w:val="center"/>
        <w:rPr>
          <w:rFonts w:ascii="Tahoma" w:eastAsiaTheme="minorHAnsi" w:hAnsi="Tahoma" w:cs="Tahoma"/>
          <w:b/>
          <w:bCs/>
          <w:color w:val="31849B" w:themeColor="accent5" w:themeShade="BF"/>
          <w:sz w:val="20"/>
          <w:szCs w:val="22"/>
          <w:lang w:eastAsia="en-US"/>
        </w:rPr>
      </w:pPr>
    </w:p>
    <w:p w:rsidR="0062098A" w:rsidRDefault="0062098A" w:rsidP="004E1D37">
      <w:pPr>
        <w:keepNext/>
        <w:jc w:val="center"/>
        <w:rPr>
          <w:rFonts w:ascii="Tahoma" w:eastAsiaTheme="minorHAnsi" w:hAnsi="Tahoma" w:cs="Tahoma"/>
          <w:b/>
          <w:bCs/>
          <w:color w:val="31849B" w:themeColor="accent5" w:themeShade="BF"/>
          <w:sz w:val="20"/>
          <w:szCs w:val="22"/>
          <w:lang w:eastAsia="en-US"/>
        </w:rPr>
      </w:pPr>
    </w:p>
    <w:p w:rsidR="0062098A" w:rsidRDefault="0062098A" w:rsidP="004E1D37">
      <w:pPr>
        <w:keepNext/>
        <w:jc w:val="center"/>
        <w:rPr>
          <w:rFonts w:ascii="Tahoma" w:eastAsiaTheme="minorHAnsi" w:hAnsi="Tahoma" w:cs="Tahoma"/>
          <w:b/>
          <w:bCs/>
          <w:color w:val="31849B" w:themeColor="accent5" w:themeShade="BF"/>
          <w:sz w:val="20"/>
          <w:szCs w:val="22"/>
          <w:lang w:eastAsia="en-US"/>
        </w:rPr>
      </w:pPr>
    </w:p>
    <w:p w:rsidR="0062098A" w:rsidRPr="004E1D37" w:rsidRDefault="0062098A" w:rsidP="004E1D37">
      <w:pPr>
        <w:keepNext/>
        <w:jc w:val="center"/>
        <w:rPr>
          <w:rFonts w:ascii="Tahoma" w:eastAsiaTheme="minorHAnsi" w:hAnsi="Tahoma" w:cs="Tahoma"/>
          <w:b/>
          <w:bCs/>
          <w:color w:val="31849B" w:themeColor="accent5" w:themeShade="BF"/>
          <w:sz w:val="20"/>
          <w:szCs w:val="22"/>
          <w:lang w:eastAsia="en-US"/>
        </w:rPr>
      </w:pPr>
    </w:p>
    <w:p w:rsidR="00DA0226" w:rsidRPr="00764CA8" w:rsidRDefault="00DA0226" w:rsidP="007679BD">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Нажимаем на кнопку «Создать», после чего появится окно </w:t>
      </w:r>
      <w:r w:rsidR="00335DA1" w:rsidRPr="00764CA8">
        <w:rPr>
          <w:rFonts w:ascii="Tahoma" w:hAnsi="Tahoma" w:cs="Tahoma"/>
          <w:sz w:val="22"/>
          <w:lang w:eastAsia="en-US"/>
        </w:rPr>
        <w:t>нового слоя</w:t>
      </w:r>
      <w:r w:rsidRPr="00764CA8">
        <w:rPr>
          <w:rFonts w:ascii="Tahoma" w:hAnsi="Tahoma" w:cs="Tahoma"/>
          <w:sz w:val="22"/>
          <w:lang w:eastAsia="en-US"/>
        </w:rPr>
        <w:t xml:space="preserve"> </w:t>
      </w:r>
      <w:r w:rsidRPr="00764CA8">
        <w:rPr>
          <w:rFonts w:ascii="Tahoma" w:hAnsi="Tahoma" w:cs="Tahoma"/>
          <w:sz w:val="22"/>
        </w:rPr>
        <w:t>(</w:t>
      </w:r>
      <w:r w:rsidRPr="00703DBC">
        <w:rPr>
          <w:rFonts w:ascii="Tahoma" w:eastAsiaTheme="minorHAnsi" w:hAnsi="Tahoma" w:cs="Tahoma"/>
          <w:b/>
          <w:bCs/>
          <w:color w:val="31849B" w:themeColor="accent5" w:themeShade="BF"/>
          <w:sz w:val="22"/>
          <w:lang w:eastAsia="en-US"/>
        </w:rPr>
        <w:t>Рисунок</w:t>
      </w:r>
      <w:r w:rsidR="00D91AC3" w:rsidRPr="00703DBC">
        <w:rPr>
          <w:rFonts w:ascii="Tahoma" w:eastAsiaTheme="minorHAnsi" w:hAnsi="Tahoma" w:cs="Tahoma"/>
          <w:b/>
          <w:bCs/>
          <w:color w:val="31849B" w:themeColor="accent5" w:themeShade="BF"/>
          <w:sz w:val="22"/>
          <w:lang w:eastAsia="en-US"/>
        </w:rPr>
        <w:t> 8</w:t>
      </w:r>
      <w:r w:rsidR="00A87FA5">
        <w:rPr>
          <w:rFonts w:ascii="Tahoma" w:eastAsiaTheme="minorHAnsi" w:hAnsi="Tahoma" w:cs="Tahoma"/>
          <w:b/>
          <w:bCs/>
          <w:color w:val="31849B" w:themeColor="accent5" w:themeShade="BF"/>
          <w:sz w:val="22"/>
          <w:lang w:eastAsia="en-US"/>
        </w:rPr>
        <w:t>8</w:t>
      </w:r>
      <w:r w:rsidRPr="00764CA8">
        <w:rPr>
          <w:rFonts w:ascii="Tahoma" w:hAnsi="Tahoma" w:cs="Tahoma"/>
          <w:sz w:val="22"/>
        </w:rPr>
        <w:t>)</w:t>
      </w:r>
      <w:r w:rsidR="00335DA1" w:rsidRPr="00764CA8">
        <w:rPr>
          <w:rFonts w:ascii="Tahoma" w:hAnsi="Tahoma" w:cs="Tahoma"/>
          <w:sz w:val="22"/>
          <w:lang w:eastAsia="en-US"/>
        </w:rPr>
        <w:t xml:space="preserve">. </w:t>
      </w:r>
    </w:p>
    <w:p w:rsidR="00DA0226" w:rsidRPr="004E1D37" w:rsidRDefault="00DA022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1EE5F510" wp14:editId="76F72560">
            <wp:extent cx="4333875" cy="2066925"/>
            <wp:effectExtent l="190500" t="190500" r="200025" b="2000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DA0226" w:rsidRPr="004E1D37" w:rsidRDefault="00DA022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8</w:t>
      </w:r>
      <w:r w:rsidRPr="004E1D37">
        <w:rPr>
          <w:rFonts w:ascii="Tahoma" w:eastAsiaTheme="minorHAnsi" w:hAnsi="Tahoma" w:cs="Tahoma"/>
          <w:b/>
          <w:bCs/>
          <w:color w:val="31849B" w:themeColor="accent5" w:themeShade="BF"/>
          <w:sz w:val="20"/>
          <w:szCs w:val="22"/>
          <w:lang w:eastAsia="en-US"/>
        </w:rPr>
        <w:t xml:space="preserve"> – Окно «Новый слой»</w:t>
      </w:r>
    </w:p>
    <w:p w:rsidR="00335DA1" w:rsidRPr="00764CA8" w:rsidRDefault="00335DA1" w:rsidP="00335DA1">
      <w:pPr>
        <w:spacing w:before="100" w:beforeAutospacing="1" w:after="100" w:afterAutospacing="1"/>
        <w:ind w:firstLine="360"/>
        <w:textAlignment w:val="baseline"/>
        <w:rPr>
          <w:rFonts w:ascii="Tahoma" w:hAnsi="Tahoma" w:cs="Tahoma"/>
          <w:sz w:val="22"/>
          <w:lang w:eastAsia="en-US"/>
        </w:rPr>
      </w:pPr>
      <w:r w:rsidRPr="00764CA8">
        <w:rPr>
          <w:rFonts w:ascii="Tahoma" w:hAnsi="Tahoma" w:cs="Tahoma"/>
          <w:sz w:val="22"/>
          <w:lang w:eastAsia="en-US"/>
        </w:rPr>
        <w:t xml:space="preserve">Из выпадающего списка выбираем группу и название слоя для перезаписи. Появится предупреждение о том, что такой слой уже существует </w:t>
      </w:r>
      <w:r w:rsidRPr="00764CA8">
        <w:rPr>
          <w:rFonts w:ascii="Tahoma" w:hAnsi="Tahoma" w:cs="Tahoma"/>
          <w:sz w:val="22"/>
        </w:rPr>
        <w:t>(</w:t>
      </w:r>
      <w:r w:rsidRPr="00703DBC">
        <w:rPr>
          <w:rFonts w:ascii="Tahoma" w:eastAsiaTheme="minorHAnsi" w:hAnsi="Tahoma" w:cs="Tahoma"/>
          <w:b/>
          <w:bCs/>
          <w:color w:val="31849B" w:themeColor="accent5" w:themeShade="BF"/>
          <w:sz w:val="22"/>
          <w:lang w:eastAsia="en-US"/>
        </w:rPr>
        <w:t>Рисунок</w:t>
      </w:r>
      <w:r w:rsidR="00D91AC3" w:rsidRPr="00703DBC">
        <w:rPr>
          <w:rFonts w:ascii="Tahoma" w:eastAsiaTheme="minorHAnsi" w:hAnsi="Tahoma" w:cs="Tahoma"/>
          <w:b/>
          <w:bCs/>
          <w:color w:val="31849B" w:themeColor="accent5" w:themeShade="BF"/>
          <w:sz w:val="22"/>
          <w:lang w:eastAsia="en-US"/>
        </w:rPr>
        <w:t> 8</w:t>
      </w:r>
      <w:r w:rsidR="00A87FA5">
        <w:rPr>
          <w:rFonts w:ascii="Tahoma" w:eastAsiaTheme="minorHAnsi" w:hAnsi="Tahoma" w:cs="Tahoma"/>
          <w:b/>
          <w:bCs/>
          <w:color w:val="31849B" w:themeColor="accent5" w:themeShade="BF"/>
          <w:sz w:val="22"/>
          <w:lang w:eastAsia="en-US"/>
        </w:rPr>
        <w:t>9</w:t>
      </w:r>
      <w:r w:rsidRPr="00764CA8">
        <w:rPr>
          <w:rFonts w:ascii="Tahoma" w:hAnsi="Tahoma" w:cs="Tahoma"/>
          <w:sz w:val="22"/>
        </w:rPr>
        <w:t>)</w:t>
      </w:r>
      <w:r w:rsidRPr="00764CA8">
        <w:rPr>
          <w:rFonts w:ascii="Tahoma" w:hAnsi="Tahoma" w:cs="Tahoma"/>
          <w:sz w:val="22"/>
          <w:lang w:eastAsia="en-US"/>
        </w:rPr>
        <w:t>. Нужно выбрать «Да», начнется перезапись слоя</w:t>
      </w:r>
      <w:r w:rsidR="00810E62" w:rsidRPr="00764CA8">
        <w:rPr>
          <w:rFonts w:ascii="Tahoma" w:hAnsi="Tahoma" w:cs="Tahoma"/>
          <w:sz w:val="22"/>
          <w:lang w:eastAsia="en-US"/>
        </w:rPr>
        <w:t xml:space="preserve"> рельефа</w:t>
      </w:r>
      <w:r w:rsidRPr="00764CA8">
        <w:rPr>
          <w:rFonts w:ascii="Tahoma" w:hAnsi="Tahoma" w:cs="Tahoma"/>
          <w:sz w:val="22"/>
          <w:lang w:eastAsia="en-US"/>
        </w:rPr>
        <w:t>.</w:t>
      </w:r>
    </w:p>
    <w:p w:rsidR="00DA0226" w:rsidRPr="004E1D37" w:rsidRDefault="00335DA1"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0261C76B" wp14:editId="7C2C0ACA">
            <wp:extent cx="2476500" cy="1533525"/>
            <wp:effectExtent l="190500" t="190500" r="190500" b="2000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476500" cy="1533525"/>
                    </a:xfrm>
                    <a:prstGeom prst="rect">
                      <a:avLst/>
                    </a:prstGeom>
                    <a:ln>
                      <a:noFill/>
                    </a:ln>
                    <a:effectLst>
                      <a:outerShdw blurRad="190500" algn="tl" rotWithShape="0">
                        <a:srgbClr val="000000">
                          <a:alpha val="70000"/>
                        </a:srgbClr>
                      </a:outerShdw>
                    </a:effectLst>
                  </pic:spPr>
                </pic:pic>
              </a:graphicData>
            </a:graphic>
          </wp:inline>
        </w:drawing>
      </w:r>
    </w:p>
    <w:p w:rsidR="00335DA1" w:rsidRPr="004E1D37" w:rsidRDefault="00335DA1"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8</w:t>
      </w:r>
      <w:r w:rsidR="00A87FA5">
        <w:rPr>
          <w:rFonts w:ascii="Tahoma" w:eastAsiaTheme="minorHAnsi" w:hAnsi="Tahoma" w:cs="Tahoma"/>
          <w:b/>
          <w:bCs/>
          <w:color w:val="31849B" w:themeColor="accent5" w:themeShade="BF"/>
          <w:sz w:val="20"/>
          <w:szCs w:val="22"/>
          <w:lang w:eastAsia="en-US"/>
        </w:rPr>
        <w:t>9</w:t>
      </w:r>
      <w:r w:rsidRPr="004E1D37">
        <w:rPr>
          <w:rFonts w:ascii="Tahoma" w:eastAsiaTheme="minorHAnsi" w:hAnsi="Tahoma" w:cs="Tahoma"/>
          <w:b/>
          <w:bCs/>
          <w:color w:val="31849B" w:themeColor="accent5" w:themeShade="BF"/>
          <w:sz w:val="20"/>
          <w:szCs w:val="22"/>
          <w:lang w:eastAsia="en-US"/>
        </w:rPr>
        <w:t xml:space="preserve"> – Предупреждение</w:t>
      </w:r>
    </w:p>
    <w:p w:rsidR="002C0C27" w:rsidRPr="00764CA8" w:rsidRDefault="00DB1186" w:rsidP="00196482">
      <w:pPr>
        <w:pStyle w:val="2"/>
        <w:numPr>
          <w:ilvl w:val="1"/>
          <w:numId w:val="29"/>
        </w:numPr>
        <w:spacing w:after="240"/>
        <w:rPr>
          <w:rFonts w:ascii="Tahoma" w:hAnsi="Tahoma" w:cs="Tahoma"/>
          <w:color w:val="4F81BD" w:themeColor="accent1"/>
          <w:sz w:val="24"/>
          <w:lang w:eastAsia="en-US"/>
        </w:rPr>
      </w:pPr>
      <w:r w:rsidRPr="00764CA8">
        <w:rPr>
          <w:rFonts w:ascii="Tahoma" w:hAnsi="Tahoma" w:cs="Tahoma"/>
          <w:sz w:val="22"/>
        </w:rPr>
        <w:br w:type="page"/>
      </w:r>
      <w:bookmarkStart w:id="56" w:name="_Toc352077527"/>
    </w:p>
    <w:p w:rsidR="00CE0963" w:rsidRPr="00921616" w:rsidRDefault="00CE0963" w:rsidP="00EE5AEC">
      <w:pPr>
        <w:pStyle w:val="3"/>
        <w:numPr>
          <w:ilvl w:val="1"/>
          <w:numId w:val="54"/>
        </w:numPr>
        <w:spacing w:after="240"/>
        <w:rPr>
          <w:rFonts w:ascii="Tahoma" w:hAnsi="Tahoma" w:cs="Tahoma"/>
          <w:lang w:eastAsia="en-US"/>
        </w:rPr>
      </w:pPr>
      <w:bookmarkStart w:id="57" w:name="_Toc381113082"/>
      <w:r w:rsidRPr="00921616">
        <w:rPr>
          <w:rFonts w:ascii="Tahoma" w:hAnsi="Tahoma" w:cs="Tahoma"/>
          <w:color w:val="31849B" w:themeColor="accent5" w:themeShade="BF"/>
          <w:lang w:eastAsia="en-US"/>
        </w:rPr>
        <w:lastRenderedPageBreak/>
        <w:t>Создание слоев с трехмерными объектами</w:t>
      </w:r>
      <w:bookmarkEnd w:id="57"/>
    </w:p>
    <w:p w:rsidR="00F30582" w:rsidRPr="00291B6D" w:rsidRDefault="000B24EB" w:rsidP="00291B6D">
      <w:pPr>
        <w:ind w:firstLine="360"/>
        <w:rPr>
          <w:rFonts w:ascii="Tahoma" w:hAnsi="Tahoma" w:cs="Tahoma"/>
          <w:sz w:val="22"/>
          <w:lang w:eastAsia="en-US"/>
        </w:rPr>
      </w:pPr>
      <w:r w:rsidRPr="00764CA8">
        <w:rPr>
          <w:rFonts w:ascii="Tahoma" w:hAnsi="Tahoma" w:cs="Tahoma"/>
          <w:sz w:val="22"/>
          <w:lang w:eastAsia="en-US"/>
        </w:rPr>
        <w:t>К слоям</w:t>
      </w:r>
      <w:r w:rsidR="002A11B1" w:rsidRPr="00764CA8">
        <w:rPr>
          <w:rFonts w:ascii="Tahoma" w:hAnsi="Tahoma" w:cs="Tahoma"/>
          <w:sz w:val="22"/>
          <w:lang w:eastAsia="en-US"/>
        </w:rPr>
        <w:t xml:space="preserve"> сцены</w:t>
      </w:r>
      <w:r w:rsidRPr="00764CA8">
        <w:rPr>
          <w:rFonts w:ascii="Tahoma" w:hAnsi="Tahoma" w:cs="Tahoma"/>
          <w:sz w:val="22"/>
          <w:lang w:eastAsia="en-US"/>
        </w:rPr>
        <w:t>,</w:t>
      </w:r>
      <w:r w:rsidR="002A11B1" w:rsidRPr="00764CA8">
        <w:rPr>
          <w:rFonts w:ascii="Tahoma" w:hAnsi="Tahoma" w:cs="Tahoma"/>
          <w:sz w:val="22"/>
          <w:lang w:eastAsia="en-US"/>
        </w:rPr>
        <w:t xml:space="preserve"> содержащим трехмерные объекты, относятся слои спрайтов (деревьев, кустарников, клумб), домов, заборов, дорог, </w:t>
      </w:r>
      <w:r w:rsidR="00635333" w:rsidRPr="00764CA8">
        <w:rPr>
          <w:rFonts w:ascii="Tahoma" w:hAnsi="Tahoma" w:cs="Tahoma"/>
          <w:sz w:val="22"/>
          <w:lang w:eastAsia="en-US"/>
        </w:rPr>
        <w:t xml:space="preserve">поребриков, </w:t>
      </w:r>
      <w:r w:rsidR="002A11B1" w:rsidRPr="00764CA8">
        <w:rPr>
          <w:rFonts w:ascii="Tahoma" w:hAnsi="Tahoma" w:cs="Tahoma"/>
          <w:sz w:val="22"/>
          <w:lang w:eastAsia="en-US"/>
        </w:rPr>
        <w:t>труб, объектов инфраструктуры (фонари, светофоры, дорожные знаки, рекламные конструкции)</w:t>
      </w:r>
      <w:r w:rsidR="00635333" w:rsidRPr="00764CA8">
        <w:rPr>
          <w:rFonts w:ascii="Tahoma" w:hAnsi="Tahoma" w:cs="Tahoma"/>
          <w:sz w:val="22"/>
          <w:lang w:eastAsia="en-US"/>
        </w:rPr>
        <w:t xml:space="preserve"> и</w:t>
      </w:r>
      <w:r w:rsidR="002A11B1" w:rsidRPr="00764CA8">
        <w:rPr>
          <w:rFonts w:ascii="Tahoma" w:hAnsi="Tahoma" w:cs="Tahoma"/>
          <w:sz w:val="22"/>
          <w:lang w:eastAsia="en-US"/>
        </w:rPr>
        <w:t xml:space="preserve"> слои уникальных моделей. Эти слои могут быть созданы </w:t>
      </w:r>
      <w:r w:rsidR="004527ED" w:rsidRPr="00764CA8">
        <w:rPr>
          <w:rFonts w:ascii="Tahoma" w:hAnsi="Tahoma" w:cs="Tahoma"/>
          <w:sz w:val="22"/>
          <w:lang w:eastAsia="en-US"/>
        </w:rPr>
        <w:t>с помощью автоматической расстановки</w:t>
      </w:r>
      <w:r w:rsidR="002A11B1" w:rsidRPr="00764CA8">
        <w:rPr>
          <w:rFonts w:ascii="Tahoma" w:hAnsi="Tahoma" w:cs="Tahoma"/>
          <w:sz w:val="22"/>
          <w:lang w:eastAsia="en-US"/>
        </w:rPr>
        <w:t xml:space="preserve"> объектов по импортированному векторному слою</w:t>
      </w:r>
      <w:r w:rsidR="00F30582" w:rsidRPr="00764CA8">
        <w:rPr>
          <w:rFonts w:ascii="Tahoma" w:hAnsi="Tahoma" w:cs="Tahoma"/>
          <w:sz w:val="22"/>
          <w:lang w:eastAsia="en-US"/>
        </w:rPr>
        <w:t xml:space="preserve"> или</w:t>
      </w:r>
      <w:r w:rsidR="004527ED" w:rsidRPr="00764CA8">
        <w:rPr>
          <w:rFonts w:ascii="Tahoma" w:hAnsi="Tahoma" w:cs="Tahoma"/>
          <w:sz w:val="22"/>
          <w:lang w:eastAsia="en-US"/>
        </w:rPr>
        <w:t xml:space="preserve"> установки в ручном режиме (слои уникальных моделей)</w:t>
      </w:r>
      <w:r w:rsidR="00F30582" w:rsidRPr="00764CA8">
        <w:rPr>
          <w:rFonts w:ascii="Tahoma" w:hAnsi="Tahoma" w:cs="Tahoma"/>
          <w:sz w:val="22"/>
          <w:lang w:eastAsia="en-US"/>
        </w:rPr>
        <w:t>.</w:t>
      </w:r>
    </w:p>
    <w:p w:rsidR="00882977" w:rsidRPr="00921616" w:rsidRDefault="00311773" w:rsidP="00311773">
      <w:pPr>
        <w:pStyle w:val="4"/>
        <w:ind w:left="1124"/>
        <w:rPr>
          <w:rFonts w:ascii="Tahoma" w:hAnsi="Tahoma" w:cs="Tahoma"/>
          <w:i w:val="0"/>
          <w:color w:val="31849B" w:themeColor="accent5" w:themeShade="BF"/>
          <w:sz w:val="24"/>
          <w:lang w:eastAsia="en-US"/>
        </w:rPr>
      </w:pPr>
      <w:r>
        <w:rPr>
          <w:rFonts w:ascii="Tahoma" w:hAnsi="Tahoma" w:cs="Tahoma"/>
          <w:i w:val="0"/>
          <w:color w:val="31849B" w:themeColor="accent5" w:themeShade="BF"/>
          <w:sz w:val="24"/>
          <w:lang w:eastAsia="en-US"/>
        </w:rPr>
        <w:t xml:space="preserve">7.2.1. </w:t>
      </w:r>
      <w:r w:rsidR="00CE0963" w:rsidRPr="00921616">
        <w:rPr>
          <w:rFonts w:ascii="Tahoma" w:hAnsi="Tahoma" w:cs="Tahoma"/>
          <w:i w:val="0"/>
          <w:color w:val="31849B" w:themeColor="accent5" w:themeShade="BF"/>
          <w:sz w:val="24"/>
          <w:lang w:eastAsia="en-US"/>
        </w:rPr>
        <w:t>Групповая установка объектов по вектору</w:t>
      </w:r>
      <w:bookmarkStart w:id="58" w:name="_Toc329599828"/>
      <w:bookmarkStart w:id="59" w:name="_Toc352077534"/>
    </w:p>
    <w:p w:rsidR="00882977" w:rsidRPr="00921616" w:rsidRDefault="00311773" w:rsidP="00311773">
      <w:pPr>
        <w:pStyle w:val="4"/>
        <w:spacing w:after="240"/>
        <w:ind w:left="1343"/>
        <w:rPr>
          <w:rFonts w:ascii="Tahoma" w:hAnsi="Tahoma" w:cs="Tahoma"/>
          <w:i w:val="0"/>
          <w:lang w:eastAsia="en-US"/>
        </w:rPr>
      </w:pPr>
      <w:r>
        <w:rPr>
          <w:rFonts w:ascii="Tahoma" w:hAnsi="Tahoma" w:cs="Tahoma"/>
          <w:i w:val="0"/>
          <w:color w:val="31849B" w:themeColor="accent5" w:themeShade="BF"/>
          <w:sz w:val="24"/>
        </w:rPr>
        <w:t xml:space="preserve">7.2.1.1. </w:t>
      </w:r>
      <w:r w:rsidR="00882977" w:rsidRPr="00921616">
        <w:rPr>
          <w:rFonts w:ascii="Tahoma" w:hAnsi="Tahoma" w:cs="Tahoma"/>
          <w:i w:val="0"/>
          <w:color w:val="31849B" w:themeColor="accent5" w:themeShade="BF"/>
          <w:sz w:val="24"/>
        </w:rPr>
        <w:t>Групповая установка 3</w:t>
      </w:r>
      <w:r w:rsidR="00882977" w:rsidRPr="00921616">
        <w:rPr>
          <w:rFonts w:ascii="Tahoma" w:hAnsi="Tahoma" w:cs="Tahoma"/>
          <w:i w:val="0"/>
          <w:color w:val="31849B" w:themeColor="accent5" w:themeShade="BF"/>
          <w:sz w:val="24"/>
          <w:lang w:val="en-US"/>
        </w:rPr>
        <w:t>D</w:t>
      </w:r>
      <w:r w:rsidR="00882977" w:rsidRPr="00921616">
        <w:rPr>
          <w:rFonts w:ascii="Tahoma" w:hAnsi="Tahoma" w:cs="Tahoma"/>
          <w:i w:val="0"/>
          <w:color w:val="31849B" w:themeColor="accent5" w:themeShade="BF"/>
          <w:sz w:val="24"/>
        </w:rPr>
        <w:t>-моделей</w:t>
      </w:r>
      <w:bookmarkEnd w:id="58"/>
      <w:bookmarkEnd w:id="59"/>
    </w:p>
    <w:p w:rsidR="00882977" w:rsidRPr="00764CA8" w:rsidRDefault="00882977" w:rsidP="00882977">
      <w:pPr>
        <w:spacing w:after="240"/>
        <w:ind w:firstLine="567"/>
        <w:rPr>
          <w:rFonts w:ascii="Tahoma" w:hAnsi="Tahoma" w:cs="Tahoma"/>
          <w:sz w:val="22"/>
        </w:rPr>
      </w:pPr>
      <w:r w:rsidRPr="00764CA8">
        <w:rPr>
          <w:rFonts w:ascii="Tahoma" w:hAnsi="Tahoma" w:cs="Tahoma"/>
          <w:sz w:val="22"/>
        </w:rPr>
        <w:t xml:space="preserve">Вкладка «Групповая установка 3D-моделей» предназначена для групповой установки </w:t>
      </w:r>
      <w:r w:rsidR="0063358D" w:rsidRPr="00764CA8">
        <w:rPr>
          <w:rFonts w:ascii="Tahoma" w:hAnsi="Tahoma" w:cs="Tahoma"/>
          <w:sz w:val="22"/>
        </w:rPr>
        <w:t>в</w:t>
      </w:r>
      <w:r w:rsidRPr="00764CA8">
        <w:rPr>
          <w:rFonts w:ascii="Tahoma" w:hAnsi="Tahoma" w:cs="Tahoma"/>
          <w:sz w:val="22"/>
        </w:rPr>
        <w:t xml:space="preserve"> сцену фонарей, светофоров, рекламных конструкций и других инфраструктурных объектов города. При выборе раздела «Сцена», пункта «Групповая установка моделей», вкладки «Групповая установка 3</w:t>
      </w:r>
      <w:r w:rsidRPr="00764CA8">
        <w:rPr>
          <w:rFonts w:ascii="Tahoma" w:hAnsi="Tahoma" w:cs="Tahoma"/>
          <w:sz w:val="22"/>
          <w:lang w:val="en-US"/>
        </w:rPr>
        <w:t>D</w:t>
      </w:r>
      <w:r w:rsidRPr="00764CA8">
        <w:rPr>
          <w:rFonts w:ascii="Tahoma" w:hAnsi="Tahoma" w:cs="Tahoma"/>
          <w:sz w:val="22"/>
        </w:rPr>
        <w:t xml:space="preserve"> моделей» откроется окно выбора слоя (</w:t>
      </w:r>
      <w:r w:rsidRPr="00703DBC">
        <w:rPr>
          <w:rFonts w:ascii="Tahoma" w:eastAsiaTheme="minorHAnsi" w:hAnsi="Tahoma" w:cs="Tahoma"/>
          <w:b/>
          <w:bCs/>
          <w:color w:val="31849B" w:themeColor="accent5" w:themeShade="BF"/>
          <w:sz w:val="22"/>
          <w:lang w:eastAsia="en-US"/>
        </w:rPr>
        <w:t xml:space="preserve">Рисунок </w:t>
      </w:r>
      <w:r w:rsidR="00A87FA5">
        <w:rPr>
          <w:rFonts w:ascii="Tahoma" w:eastAsiaTheme="minorHAnsi" w:hAnsi="Tahoma" w:cs="Tahoma"/>
          <w:b/>
          <w:bCs/>
          <w:color w:val="31849B" w:themeColor="accent5" w:themeShade="BF"/>
          <w:sz w:val="22"/>
          <w:lang w:eastAsia="en-US"/>
        </w:rPr>
        <w:t>90</w:t>
      </w:r>
      <w:r w:rsidRPr="00764CA8">
        <w:rPr>
          <w:rFonts w:ascii="Tahoma" w:hAnsi="Tahoma" w:cs="Tahoma"/>
          <w:sz w:val="22"/>
        </w:rPr>
        <w:t>), где нужно указать слой, в который будут внесены изменения, или же создать новый.</w:t>
      </w:r>
    </w:p>
    <w:p w:rsidR="00774DD6" w:rsidRPr="004E1D37" w:rsidRDefault="00774DD6"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56EFA903" wp14:editId="4333B7A0">
            <wp:extent cx="3400425" cy="971550"/>
            <wp:effectExtent l="190500" t="190500" r="200025" b="19050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400425" cy="971550"/>
                    </a:xfrm>
                    <a:prstGeom prst="rect">
                      <a:avLst/>
                    </a:prstGeom>
                    <a:ln>
                      <a:noFill/>
                    </a:ln>
                    <a:effectLst>
                      <a:outerShdw blurRad="190500" algn="tl" rotWithShape="0">
                        <a:srgbClr val="000000">
                          <a:alpha val="70000"/>
                        </a:srgbClr>
                      </a:outerShdw>
                    </a:effectLst>
                  </pic:spPr>
                </pic:pic>
              </a:graphicData>
            </a:graphic>
          </wp:inline>
        </w:drawing>
      </w:r>
    </w:p>
    <w:p w:rsidR="00882977" w:rsidRDefault="00882977" w:rsidP="004E1D37">
      <w:pPr>
        <w:keepNext/>
        <w:jc w:val="center"/>
        <w:rPr>
          <w:rFonts w:ascii="Tahoma" w:eastAsiaTheme="minorHAnsi" w:hAnsi="Tahoma" w:cs="Tahoma"/>
          <w:b/>
          <w:bCs/>
          <w:color w:val="4F81BD" w:themeColor="accent1"/>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A87FA5">
        <w:rPr>
          <w:rFonts w:ascii="Tahoma" w:eastAsiaTheme="minorHAnsi" w:hAnsi="Tahoma" w:cs="Tahoma"/>
          <w:b/>
          <w:bCs/>
          <w:color w:val="31849B" w:themeColor="accent5" w:themeShade="BF"/>
          <w:sz w:val="20"/>
          <w:szCs w:val="22"/>
          <w:lang w:eastAsia="en-US"/>
        </w:rPr>
        <w:t>90</w:t>
      </w:r>
      <w:r w:rsidRPr="004E1D37">
        <w:rPr>
          <w:rFonts w:ascii="Tahoma" w:eastAsiaTheme="minorHAnsi" w:hAnsi="Tahoma" w:cs="Tahoma"/>
          <w:b/>
          <w:bCs/>
          <w:color w:val="31849B" w:themeColor="accent5" w:themeShade="BF"/>
          <w:sz w:val="20"/>
          <w:szCs w:val="22"/>
          <w:lang w:eastAsia="en-US"/>
        </w:rPr>
        <w:t xml:space="preserve"> – Окно «Выбор слоя</w:t>
      </w:r>
      <w:r w:rsidRPr="00764CA8">
        <w:rPr>
          <w:rFonts w:ascii="Tahoma" w:eastAsiaTheme="minorHAnsi" w:hAnsi="Tahoma" w:cs="Tahoma"/>
          <w:b/>
          <w:bCs/>
          <w:color w:val="4F81BD" w:themeColor="accent1"/>
          <w:sz w:val="20"/>
          <w:szCs w:val="22"/>
          <w:lang w:eastAsia="en-US"/>
        </w:rPr>
        <w:t>»</w:t>
      </w:r>
    </w:p>
    <w:p w:rsidR="004E1D37" w:rsidRPr="00764CA8" w:rsidRDefault="004E1D37" w:rsidP="004E1D37">
      <w:pPr>
        <w:keepNext/>
        <w:jc w:val="center"/>
        <w:rPr>
          <w:rFonts w:ascii="Tahoma" w:eastAsiaTheme="minorHAnsi" w:hAnsi="Tahoma" w:cs="Tahoma"/>
          <w:b/>
          <w:bCs/>
          <w:color w:val="4F81BD" w:themeColor="accent1"/>
          <w:sz w:val="20"/>
          <w:szCs w:val="22"/>
          <w:lang w:eastAsia="en-US"/>
        </w:rPr>
      </w:pPr>
    </w:p>
    <w:p w:rsidR="00CE544B" w:rsidRPr="00764CA8" w:rsidRDefault="00CE544B" w:rsidP="00882977">
      <w:pPr>
        <w:ind w:firstLine="567"/>
        <w:rPr>
          <w:rFonts w:ascii="Tahoma" w:hAnsi="Tahoma" w:cs="Tahoma"/>
          <w:sz w:val="22"/>
        </w:rPr>
      </w:pPr>
      <w:r w:rsidRPr="00764CA8">
        <w:rPr>
          <w:rFonts w:ascii="Tahoma" w:hAnsi="Tahoma" w:cs="Tahoma"/>
          <w:sz w:val="22"/>
        </w:rPr>
        <w:t xml:space="preserve">При выборе нового слоя откроется дополнительное окно, </w:t>
      </w:r>
      <w:r w:rsidR="002D553B" w:rsidRPr="00764CA8">
        <w:rPr>
          <w:rFonts w:ascii="Tahoma" w:hAnsi="Tahoma" w:cs="Tahoma"/>
          <w:sz w:val="22"/>
        </w:rPr>
        <w:t>в котором</w:t>
      </w:r>
      <w:r w:rsidRPr="00764CA8">
        <w:rPr>
          <w:rFonts w:ascii="Tahoma" w:hAnsi="Tahoma" w:cs="Tahoma"/>
          <w:sz w:val="22"/>
        </w:rPr>
        <w:t xml:space="preserve"> нужно ввести название группы, короткое и длинное название слоя</w:t>
      </w:r>
      <w:r w:rsidR="002D553B" w:rsidRPr="00764CA8">
        <w:rPr>
          <w:rFonts w:ascii="Tahoma" w:hAnsi="Tahoma" w:cs="Tahoma"/>
          <w:sz w:val="22"/>
        </w:rPr>
        <w:t xml:space="preserve"> (рекомендации к названиям остаются теми же, что и при импорте)</w:t>
      </w:r>
      <w:r w:rsidRPr="00764CA8">
        <w:rPr>
          <w:rFonts w:ascii="Tahoma" w:hAnsi="Tahoma" w:cs="Tahoma"/>
          <w:sz w:val="22"/>
        </w:rPr>
        <w:t>, указать область видимости и расстояние, на котором слой выгружается из памяти (</w:t>
      </w:r>
      <w:r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1</w:t>
      </w:r>
      <w:r w:rsidRPr="00764CA8">
        <w:rPr>
          <w:rFonts w:ascii="Tahoma" w:hAnsi="Tahoma" w:cs="Tahoma"/>
          <w:sz w:val="22"/>
        </w:rPr>
        <w:t>):</w:t>
      </w:r>
    </w:p>
    <w:p w:rsidR="00CE544B" w:rsidRPr="004E1D37" w:rsidRDefault="00CE544B"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lastRenderedPageBreak/>
        <w:drawing>
          <wp:inline distT="0" distB="0" distL="0" distR="0" wp14:anchorId="32183F4E" wp14:editId="6741666E">
            <wp:extent cx="4333875" cy="2066925"/>
            <wp:effectExtent l="190500" t="190500" r="200025" b="2000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CE544B" w:rsidRPr="004E1D37" w:rsidRDefault="00CE544B"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1</w:t>
      </w:r>
      <w:r w:rsidRPr="004E1D37">
        <w:rPr>
          <w:rFonts w:ascii="Tahoma" w:eastAsiaTheme="minorHAnsi" w:hAnsi="Tahoma" w:cs="Tahoma"/>
          <w:b/>
          <w:bCs/>
          <w:color w:val="31849B" w:themeColor="accent5" w:themeShade="BF"/>
          <w:sz w:val="20"/>
          <w:szCs w:val="22"/>
          <w:lang w:eastAsia="en-US"/>
        </w:rPr>
        <w:t xml:space="preserve"> – Окно «Новый слой»</w:t>
      </w:r>
    </w:p>
    <w:p w:rsidR="00CE544B" w:rsidRPr="00764CA8" w:rsidRDefault="00CE544B" w:rsidP="00CE544B">
      <w:pPr>
        <w:ind w:firstLine="567"/>
        <w:jc w:val="center"/>
        <w:rPr>
          <w:rFonts w:ascii="Tahoma" w:hAnsi="Tahoma" w:cs="Tahoma"/>
          <w:sz w:val="22"/>
        </w:rPr>
      </w:pPr>
    </w:p>
    <w:p w:rsidR="00882977" w:rsidRPr="00764CA8" w:rsidRDefault="00882977" w:rsidP="00882977">
      <w:pPr>
        <w:ind w:firstLine="567"/>
        <w:rPr>
          <w:rFonts w:ascii="Tahoma" w:hAnsi="Tahoma" w:cs="Tahoma"/>
          <w:sz w:val="22"/>
        </w:rPr>
      </w:pPr>
      <w:r w:rsidRPr="00764CA8">
        <w:rPr>
          <w:rFonts w:ascii="Tahoma" w:hAnsi="Tahoma" w:cs="Tahoma"/>
          <w:sz w:val="22"/>
        </w:rPr>
        <w:t>После нажатия на кнопку «ОК» появится окно «Групповая установка экземпляров моделей» (</w:t>
      </w:r>
      <w:r w:rsidRPr="00703DBC">
        <w:rPr>
          <w:rFonts w:ascii="Tahoma" w:eastAsiaTheme="minorHAnsi" w:hAnsi="Tahoma" w:cs="Tahoma"/>
          <w:b/>
          <w:bCs/>
          <w:color w:val="31849B" w:themeColor="accent5" w:themeShade="BF"/>
          <w:sz w:val="22"/>
          <w:lang w:eastAsia="en-US"/>
        </w:rPr>
        <w:t xml:space="preserve">Рисунок </w:t>
      </w:r>
      <w:r w:rsidR="00D91AC3" w:rsidRPr="00703DBC">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2</w:t>
      </w:r>
      <w:r w:rsidRPr="00764CA8">
        <w:rPr>
          <w:rFonts w:ascii="Tahoma" w:hAnsi="Tahoma" w:cs="Tahoma"/>
          <w:sz w:val="22"/>
        </w:rPr>
        <w:t>).</w:t>
      </w:r>
    </w:p>
    <w:p w:rsidR="00774DD6" w:rsidRPr="004E1D37" w:rsidRDefault="000B6654"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530374A8" wp14:editId="469F440C">
            <wp:extent cx="3740359" cy="4419600"/>
            <wp:effectExtent l="190500" t="190500" r="184150" b="19050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744444" cy="4424426"/>
                    </a:xfrm>
                    <a:prstGeom prst="rect">
                      <a:avLst/>
                    </a:prstGeom>
                    <a:ln>
                      <a:noFill/>
                    </a:ln>
                    <a:effectLst>
                      <a:outerShdw blurRad="190500" algn="tl" rotWithShape="0">
                        <a:srgbClr val="000000">
                          <a:alpha val="70000"/>
                        </a:srgbClr>
                      </a:outerShdw>
                    </a:effectLst>
                  </pic:spPr>
                </pic:pic>
              </a:graphicData>
            </a:graphic>
          </wp:inline>
        </w:drawing>
      </w:r>
    </w:p>
    <w:p w:rsidR="00882977" w:rsidRPr="004E1D37" w:rsidRDefault="00882977" w:rsidP="00882977">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D91AC3" w:rsidRPr="004E1D37">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2</w:t>
      </w:r>
      <w:r w:rsidRPr="004E1D37">
        <w:rPr>
          <w:rFonts w:ascii="Tahoma" w:eastAsiaTheme="minorHAnsi" w:hAnsi="Tahoma" w:cs="Tahoma"/>
          <w:b/>
          <w:bCs/>
          <w:color w:val="31849B" w:themeColor="accent5" w:themeShade="BF"/>
          <w:sz w:val="20"/>
          <w:szCs w:val="22"/>
          <w:lang w:eastAsia="en-US"/>
        </w:rPr>
        <w:t xml:space="preserve"> – </w:t>
      </w:r>
      <w:r w:rsidR="00D91AC3" w:rsidRPr="004E1D37">
        <w:rPr>
          <w:rFonts w:ascii="Tahoma" w:eastAsiaTheme="minorHAnsi" w:hAnsi="Tahoma" w:cs="Tahoma"/>
          <w:b/>
          <w:bCs/>
          <w:color w:val="31849B" w:themeColor="accent5" w:themeShade="BF"/>
          <w:sz w:val="20"/>
          <w:szCs w:val="22"/>
          <w:lang w:eastAsia="en-US"/>
        </w:rPr>
        <w:t>Окно</w:t>
      </w:r>
      <w:r w:rsidRPr="004E1D37">
        <w:rPr>
          <w:rFonts w:ascii="Tahoma" w:eastAsiaTheme="minorHAnsi" w:hAnsi="Tahoma" w:cs="Tahoma"/>
          <w:b/>
          <w:bCs/>
          <w:color w:val="31849B" w:themeColor="accent5" w:themeShade="BF"/>
          <w:sz w:val="20"/>
          <w:szCs w:val="22"/>
          <w:lang w:eastAsia="en-US"/>
        </w:rPr>
        <w:t xml:space="preserve"> «Групповая установка экземпляров моделей»</w:t>
      </w:r>
    </w:p>
    <w:p w:rsidR="00882977" w:rsidRPr="00764CA8" w:rsidRDefault="00882977" w:rsidP="00882977">
      <w:pPr>
        <w:ind w:firstLine="567"/>
        <w:rPr>
          <w:rFonts w:ascii="Tahoma" w:hAnsi="Tahoma" w:cs="Tahoma"/>
          <w:sz w:val="22"/>
        </w:rPr>
      </w:pPr>
    </w:p>
    <w:p w:rsidR="00882977" w:rsidRPr="00764CA8" w:rsidRDefault="00882977" w:rsidP="00882977">
      <w:pPr>
        <w:ind w:firstLine="567"/>
        <w:rPr>
          <w:rFonts w:ascii="Tahoma" w:hAnsi="Tahoma" w:cs="Tahoma"/>
          <w:sz w:val="22"/>
        </w:rPr>
      </w:pPr>
      <w:r w:rsidRPr="00764CA8">
        <w:rPr>
          <w:rFonts w:ascii="Tahoma" w:hAnsi="Tahoma" w:cs="Tahoma"/>
          <w:sz w:val="22"/>
        </w:rPr>
        <w:lastRenderedPageBreak/>
        <w:t>В поле «Файл с векторным слоем» с помощью кнопки обзора необходимо указать местоположение векторного файла (форматов *.</w:t>
      </w:r>
      <w:r w:rsidRPr="00764CA8">
        <w:rPr>
          <w:rFonts w:ascii="Tahoma" w:hAnsi="Tahoma" w:cs="Tahoma"/>
          <w:sz w:val="22"/>
          <w:lang w:val="en-US"/>
        </w:rPr>
        <w:t>tab</w:t>
      </w:r>
      <w:r w:rsidRPr="00764CA8">
        <w:rPr>
          <w:rFonts w:ascii="Tahoma" w:hAnsi="Tahoma" w:cs="Tahoma"/>
          <w:sz w:val="22"/>
        </w:rPr>
        <w:t>, *.</w:t>
      </w:r>
      <w:r w:rsidRPr="00764CA8">
        <w:rPr>
          <w:rFonts w:ascii="Tahoma" w:hAnsi="Tahoma" w:cs="Tahoma"/>
          <w:sz w:val="22"/>
          <w:lang w:val="en-US"/>
        </w:rPr>
        <w:t>mif</w:t>
      </w:r>
      <w:r w:rsidRPr="00764CA8">
        <w:rPr>
          <w:rFonts w:ascii="Tahoma" w:hAnsi="Tahoma" w:cs="Tahoma"/>
          <w:sz w:val="22"/>
        </w:rPr>
        <w:t>, *.</w:t>
      </w:r>
      <w:r w:rsidRPr="00764CA8">
        <w:rPr>
          <w:rFonts w:ascii="Tahoma" w:hAnsi="Tahoma" w:cs="Tahoma"/>
          <w:sz w:val="22"/>
          <w:lang w:val="en-US"/>
        </w:rPr>
        <w:t>wfs</w:t>
      </w:r>
      <w:r w:rsidRPr="00764CA8">
        <w:rPr>
          <w:rFonts w:ascii="Tahoma" w:hAnsi="Tahoma" w:cs="Tahoma"/>
          <w:sz w:val="22"/>
        </w:rPr>
        <w:t>). Векторный файл должен содержать информацию о группе моделей в системе координат «</w:t>
      </w:r>
      <w:r w:rsidRPr="00764CA8">
        <w:rPr>
          <w:rStyle w:val="apple-style-span"/>
          <w:rFonts w:ascii="Tahoma" w:eastAsiaTheme="majorEastAsia" w:hAnsi="Tahoma" w:cs="Tahoma"/>
          <w:color w:val="000000"/>
          <w:sz w:val="22"/>
          <w:shd w:val="clear" w:color="auto" w:fill="FFFFFF"/>
        </w:rPr>
        <w:t>Долгота / Широта» (WGS 84)</w:t>
      </w:r>
      <w:r w:rsidRPr="00764CA8">
        <w:rPr>
          <w:rFonts w:ascii="Tahoma" w:hAnsi="Tahoma" w:cs="Tahoma"/>
          <w:sz w:val="22"/>
        </w:rPr>
        <w:t xml:space="preserve">. </w:t>
      </w:r>
    </w:p>
    <w:p w:rsidR="00882977" w:rsidRPr="00764CA8" w:rsidRDefault="00882977" w:rsidP="00882977">
      <w:pPr>
        <w:ind w:firstLine="567"/>
        <w:rPr>
          <w:rFonts w:ascii="Tahoma" w:hAnsi="Tahoma" w:cs="Tahoma"/>
          <w:sz w:val="22"/>
        </w:rPr>
      </w:pPr>
      <w:r w:rsidRPr="00764CA8">
        <w:rPr>
          <w:rFonts w:ascii="Tahoma" w:hAnsi="Tahoma" w:cs="Tahoma"/>
          <w:sz w:val="22"/>
        </w:rPr>
        <w:t>Параметр «Радиус поиска уже установленных моделей» предназначен для поиска загруженных ранее объектов с целью установки телекоммуникационных и инженерных сетей между ними на втором и последующих этапах загрузки сложных объектов (например, был загружен слой фонарей, требуется загрузить слой электрических проводов</w:t>
      </w:r>
      <w:r w:rsidR="0030449C" w:rsidRPr="00764CA8">
        <w:rPr>
          <w:rFonts w:ascii="Tahoma" w:hAnsi="Tahoma" w:cs="Tahoma"/>
          <w:sz w:val="22"/>
        </w:rPr>
        <w:t xml:space="preserve"> </w:t>
      </w:r>
      <w:r w:rsidRPr="00764CA8">
        <w:rPr>
          <w:rFonts w:ascii="Tahoma" w:hAnsi="Tahoma" w:cs="Tahoma"/>
          <w:sz w:val="22"/>
        </w:rPr>
        <w:t xml:space="preserve">между фонарями; </w:t>
      </w:r>
      <w:r w:rsidR="0030449C" w:rsidRPr="00764CA8">
        <w:rPr>
          <w:rFonts w:ascii="Tahoma" w:hAnsi="Tahoma" w:cs="Tahoma"/>
          <w:sz w:val="22"/>
        </w:rPr>
        <w:t>указание</w:t>
      </w:r>
      <w:r w:rsidRPr="00764CA8">
        <w:rPr>
          <w:rFonts w:ascii="Tahoma" w:hAnsi="Tahoma" w:cs="Tahoma"/>
          <w:sz w:val="22"/>
        </w:rPr>
        <w:t xml:space="preserve"> радиуса поиска позволит отыскать фонари, находящиеся на заданном расстоянии).</w:t>
      </w:r>
    </w:p>
    <w:p w:rsidR="00882977" w:rsidRPr="00764CA8" w:rsidRDefault="00882977" w:rsidP="00882977">
      <w:pPr>
        <w:ind w:firstLine="567"/>
        <w:rPr>
          <w:rFonts w:ascii="Tahoma" w:hAnsi="Tahoma" w:cs="Tahoma"/>
          <w:sz w:val="22"/>
        </w:rPr>
      </w:pPr>
      <w:r w:rsidRPr="00764CA8">
        <w:rPr>
          <w:rFonts w:ascii="Tahoma" w:hAnsi="Tahoma" w:cs="Tahoma"/>
          <w:sz w:val="22"/>
        </w:rPr>
        <w:t>В разделе «Атрибуты векторного слоя с параметрами экземпляров моделей» в выпадающем списке «</w:t>
      </w:r>
      <w:r w:rsidRPr="00764CA8">
        <w:rPr>
          <w:rFonts w:ascii="Tahoma" w:hAnsi="Tahoma" w:cs="Tahoma"/>
          <w:sz w:val="22"/>
          <w:lang w:val="en-US"/>
        </w:rPr>
        <w:t>Id</w:t>
      </w:r>
      <w:r w:rsidRPr="00764CA8">
        <w:rPr>
          <w:rFonts w:ascii="Tahoma" w:hAnsi="Tahoma" w:cs="Tahoma"/>
          <w:sz w:val="22"/>
        </w:rPr>
        <w:t xml:space="preserve"> модели» необходимо выбрать атрибутивное поле слоя, </w:t>
      </w:r>
      <w:r w:rsidR="0093523A" w:rsidRPr="00764CA8">
        <w:rPr>
          <w:rFonts w:ascii="Tahoma" w:hAnsi="Tahoma" w:cs="Tahoma"/>
          <w:sz w:val="22"/>
        </w:rPr>
        <w:t>содержаще</w:t>
      </w:r>
      <w:r w:rsidR="00F61818" w:rsidRPr="00764CA8">
        <w:rPr>
          <w:rFonts w:ascii="Tahoma" w:hAnsi="Tahoma" w:cs="Tahoma"/>
          <w:sz w:val="22"/>
        </w:rPr>
        <w:t>е идентификаторы</w:t>
      </w:r>
      <w:r w:rsidRPr="00764CA8">
        <w:rPr>
          <w:rFonts w:ascii="Tahoma" w:hAnsi="Tahoma" w:cs="Tahoma"/>
          <w:sz w:val="22"/>
        </w:rPr>
        <w:t xml:space="preserve"> трехмерных объектов (идентификаторы должны соответствовать </w:t>
      </w:r>
      <w:r w:rsidR="00286E7D" w:rsidRPr="00764CA8">
        <w:rPr>
          <w:rFonts w:ascii="Tahoma" w:hAnsi="Tahoma" w:cs="Tahoma"/>
          <w:sz w:val="22"/>
        </w:rPr>
        <w:t>номеру модели в meshes.</w:t>
      </w:r>
      <w:r w:rsidR="00286E7D" w:rsidRPr="00764CA8">
        <w:rPr>
          <w:rFonts w:ascii="Tahoma" w:hAnsi="Tahoma" w:cs="Tahoma"/>
          <w:sz w:val="22"/>
          <w:lang w:val="en-US"/>
        </w:rPr>
        <w:t>lst</w:t>
      </w:r>
      <w:r w:rsidR="00286E7D" w:rsidRPr="00764CA8">
        <w:rPr>
          <w:rFonts w:ascii="Tahoma" w:hAnsi="Tahoma" w:cs="Tahoma"/>
          <w:sz w:val="22"/>
        </w:rPr>
        <w:t xml:space="preserve"> – общем реестре моделей</w:t>
      </w:r>
      <w:r w:rsidRPr="00764CA8">
        <w:rPr>
          <w:rFonts w:ascii="Tahoma" w:hAnsi="Tahoma" w:cs="Tahoma"/>
          <w:sz w:val="22"/>
        </w:rPr>
        <w:t xml:space="preserve"> сцены), в поле «Высота»  — атрибутивное поле слоя, </w:t>
      </w:r>
      <w:r w:rsidR="004C1E29" w:rsidRPr="00764CA8">
        <w:rPr>
          <w:rFonts w:ascii="Tahoma" w:hAnsi="Tahoma" w:cs="Tahoma"/>
          <w:sz w:val="22"/>
        </w:rPr>
        <w:t xml:space="preserve">содержащее высоты </w:t>
      </w:r>
      <w:r w:rsidRPr="00764CA8">
        <w:rPr>
          <w:rFonts w:ascii="Tahoma" w:hAnsi="Tahoma" w:cs="Tahoma"/>
          <w:sz w:val="22"/>
        </w:rPr>
        <w:t xml:space="preserve">моделей. </w:t>
      </w:r>
    </w:p>
    <w:p w:rsidR="00882977" w:rsidRPr="00764CA8" w:rsidRDefault="00882977" w:rsidP="00882977">
      <w:pPr>
        <w:ind w:firstLine="567"/>
        <w:rPr>
          <w:rFonts w:ascii="Tahoma" w:hAnsi="Tahoma" w:cs="Tahoma"/>
          <w:sz w:val="22"/>
        </w:rPr>
      </w:pPr>
      <w:r w:rsidRPr="00764CA8">
        <w:rPr>
          <w:rFonts w:ascii="Tahoma" w:hAnsi="Tahoma" w:cs="Tahoma"/>
          <w:sz w:val="22"/>
        </w:rPr>
        <w:t xml:space="preserve">В разделе «Параметры экземпляров моделей по умолчанию» можно выбрать из выпадающего списка значение идентификатора и указать значение высоты модели, которые будут использованы по умолчанию, если значения идентификатора и высоты у модели заданы некорректно. </w:t>
      </w:r>
    </w:p>
    <w:p w:rsidR="00882977" w:rsidRPr="00764CA8" w:rsidRDefault="00882977" w:rsidP="00882977">
      <w:pPr>
        <w:ind w:firstLine="567"/>
        <w:rPr>
          <w:rFonts w:ascii="Tahoma" w:hAnsi="Tahoma" w:cs="Tahoma"/>
          <w:sz w:val="22"/>
        </w:rPr>
      </w:pPr>
      <w:r w:rsidRPr="00764CA8">
        <w:rPr>
          <w:rFonts w:ascii="Tahoma" w:hAnsi="Tahoma" w:cs="Tahoma"/>
          <w:sz w:val="22"/>
        </w:rPr>
        <w:t>Параметр «Провода между моделями» предназначен для установки телекоммуникационных и инженерных кабелей между моделями (фонарями, светофорами). Для установки кабелей необходимо поставить галочку в поле «Включить установку проводов», в поле «Ключи» указать значение ключей, характеризующих место крепления проводов (если ключей несколько, их значения указываются через запятую без пробелов). При этом в модели должен содержаться объект (хелпер) с названием ключа, обозначающий место крепления провода.</w:t>
      </w:r>
    </w:p>
    <w:p w:rsidR="00882977" w:rsidRPr="00764CA8" w:rsidRDefault="00882977" w:rsidP="00882977">
      <w:pPr>
        <w:ind w:firstLine="567"/>
        <w:rPr>
          <w:rFonts w:ascii="Tahoma" w:hAnsi="Tahoma" w:cs="Tahoma"/>
          <w:sz w:val="22"/>
        </w:rPr>
      </w:pPr>
      <w:r w:rsidRPr="00764CA8">
        <w:rPr>
          <w:rFonts w:ascii="Tahoma" w:hAnsi="Tahoma" w:cs="Tahoma"/>
          <w:sz w:val="22"/>
        </w:rPr>
        <w:t>В поле «Имя слоя» необходимо указать имя создаваемого слоя сцены.</w:t>
      </w:r>
    </w:p>
    <w:p w:rsidR="00882977" w:rsidRPr="00764CA8" w:rsidRDefault="00882977" w:rsidP="00882977">
      <w:pPr>
        <w:ind w:firstLine="567"/>
        <w:rPr>
          <w:rFonts w:ascii="Tahoma" w:hAnsi="Tahoma" w:cs="Tahoma"/>
          <w:sz w:val="22"/>
        </w:rPr>
      </w:pPr>
      <w:r w:rsidRPr="00764CA8">
        <w:rPr>
          <w:rFonts w:ascii="Tahoma" w:hAnsi="Tahoma" w:cs="Tahoma"/>
          <w:sz w:val="22"/>
        </w:rPr>
        <w:t>Параметр «Установка на рельеф» позволяет поставить новые модели на имеющиеся объекты. Для этого необходимо указать значение поля, равное 8.</w:t>
      </w:r>
    </w:p>
    <w:p w:rsidR="00882977" w:rsidRPr="00764CA8" w:rsidRDefault="00882977" w:rsidP="00882977">
      <w:pPr>
        <w:ind w:firstLine="567"/>
        <w:rPr>
          <w:rFonts w:ascii="Tahoma" w:hAnsi="Tahoma" w:cs="Tahoma"/>
          <w:sz w:val="22"/>
        </w:rPr>
      </w:pPr>
      <w:r w:rsidRPr="00764CA8">
        <w:rPr>
          <w:rFonts w:ascii="Tahoma" w:hAnsi="Tahoma" w:cs="Tahoma"/>
          <w:sz w:val="22"/>
        </w:rPr>
        <w:t xml:space="preserve">Параметр «Настройки» предназначен для сохранения заданных вами настроек и повторного их использования. Для сохранения настроек рекомендуется нажать кнопку «Сохранить», для использования ранее сохраненных настроек </w:t>
      </w:r>
      <w:r w:rsidR="00EE5B3E" w:rsidRPr="00764CA8">
        <w:rPr>
          <w:rFonts w:ascii="Tahoma" w:hAnsi="Tahoma" w:cs="Tahoma"/>
          <w:sz w:val="22"/>
        </w:rPr>
        <w:t>нажмите</w:t>
      </w:r>
      <w:r w:rsidRPr="00764CA8">
        <w:rPr>
          <w:rFonts w:ascii="Tahoma" w:hAnsi="Tahoma" w:cs="Tahoma"/>
          <w:sz w:val="22"/>
        </w:rPr>
        <w:t xml:space="preserve"> кнопку «Загрузить» и указать местоположение конфигурационного файла (формата *.</w:t>
      </w:r>
      <w:r w:rsidRPr="00764CA8">
        <w:rPr>
          <w:rFonts w:ascii="Tahoma" w:hAnsi="Tahoma" w:cs="Tahoma"/>
          <w:sz w:val="22"/>
          <w:lang w:val="en-US"/>
        </w:rPr>
        <w:t>cfg</w:t>
      </w:r>
      <w:r w:rsidRPr="00764CA8">
        <w:rPr>
          <w:rFonts w:ascii="Tahoma" w:hAnsi="Tahoma" w:cs="Tahoma"/>
          <w:sz w:val="22"/>
        </w:rPr>
        <w:t xml:space="preserve">). </w:t>
      </w:r>
    </w:p>
    <w:p w:rsidR="00882977" w:rsidRPr="00764CA8" w:rsidRDefault="00882977" w:rsidP="00882977">
      <w:pPr>
        <w:ind w:firstLine="567"/>
        <w:rPr>
          <w:rFonts w:ascii="Tahoma" w:hAnsi="Tahoma" w:cs="Tahoma"/>
          <w:sz w:val="22"/>
        </w:rPr>
      </w:pPr>
      <w:r w:rsidRPr="00764CA8">
        <w:rPr>
          <w:rFonts w:ascii="Tahoma" w:hAnsi="Tahoma" w:cs="Tahoma"/>
          <w:sz w:val="22"/>
        </w:rPr>
        <w:t>После заполнения всех полей и выбора подходящих параметров загрузки экземпляров моделей нажмите кнопку «</w:t>
      </w:r>
      <w:r w:rsidRPr="00764CA8">
        <w:rPr>
          <w:rFonts w:ascii="Tahoma" w:hAnsi="Tahoma" w:cs="Tahoma"/>
          <w:sz w:val="22"/>
          <w:lang w:val="en-US"/>
        </w:rPr>
        <w:t>OK</w:t>
      </w:r>
      <w:r w:rsidRPr="00764CA8">
        <w:rPr>
          <w:rFonts w:ascii="Tahoma" w:hAnsi="Tahoma" w:cs="Tahoma"/>
          <w:sz w:val="22"/>
        </w:rPr>
        <w:t xml:space="preserve">». </w:t>
      </w:r>
    </w:p>
    <w:p w:rsidR="00882977" w:rsidRPr="00921616" w:rsidRDefault="00882977" w:rsidP="00EE5AEC">
      <w:pPr>
        <w:pStyle w:val="4"/>
        <w:numPr>
          <w:ilvl w:val="3"/>
          <w:numId w:val="55"/>
        </w:numPr>
        <w:spacing w:after="240"/>
        <w:rPr>
          <w:rFonts w:ascii="Tahoma" w:hAnsi="Tahoma" w:cs="Tahoma"/>
          <w:i w:val="0"/>
          <w:color w:val="31849B" w:themeColor="accent5" w:themeShade="BF"/>
          <w:sz w:val="24"/>
        </w:rPr>
      </w:pPr>
      <w:bookmarkStart w:id="60" w:name="_Toc329599829"/>
      <w:bookmarkStart w:id="61" w:name="_Toc352077535"/>
      <w:r w:rsidRPr="00921616">
        <w:rPr>
          <w:rFonts w:ascii="Tahoma" w:hAnsi="Tahoma" w:cs="Tahoma"/>
          <w:i w:val="0"/>
          <w:color w:val="31849B" w:themeColor="accent5" w:themeShade="BF"/>
          <w:sz w:val="24"/>
        </w:rPr>
        <w:lastRenderedPageBreak/>
        <w:t xml:space="preserve">Групповая установка </w:t>
      </w:r>
      <w:bookmarkEnd w:id="60"/>
      <w:bookmarkEnd w:id="61"/>
      <w:r w:rsidR="00FA54FE" w:rsidRPr="00921616">
        <w:rPr>
          <w:rFonts w:ascii="Tahoma" w:hAnsi="Tahoma" w:cs="Tahoma"/>
          <w:i w:val="0"/>
          <w:color w:val="31849B" w:themeColor="accent5" w:themeShade="BF"/>
          <w:sz w:val="24"/>
        </w:rPr>
        <w:t>спрайтов</w:t>
      </w:r>
    </w:p>
    <w:p w:rsidR="00386AF4" w:rsidRPr="00764CA8" w:rsidRDefault="00882977" w:rsidP="00882977">
      <w:pPr>
        <w:spacing w:after="240"/>
        <w:ind w:firstLine="567"/>
        <w:rPr>
          <w:rFonts w:ascii="Tahoma" w:hAnsi="Tahoma" w:cs="Tahoma"/>
          <w:sz w:val="22"/>
        </w:rPr>
      </w:pPr>
      <w:r w:rsidRPr="00764CA8">
        <w:rPr>
          <w:rFonts w:ascii="Tahoma" w:hAnsi="Tahoma" w:cs="Tahoma"/>
          <w:sz w:val="22"/>
        </w:rPr>
        <w:t xml:space="preserve">Вкладка «Групповая установка </w:t>
      </w:r>
      <w:r w:rsidR="00FA54FE" w:rsidRPr="00764CA8">
        <w:rPr>
          <w:rFonts w:ascii="Tahoma" w:hAnsi="Tahoma" w:cs="Tahoma"/>
          <w:sz w:val="22"/>
        </w:rPr>
        <w:t>спрайтов</w:t>
      </w:r>
      <w:r w:rsidRPr="00764CA8">
        <w:rPr>
          <w:rFonts w:ascii="Tahoma" w:hAnsi="Tahoma" w:cs="Tahoma"/>
          <w:sz w:val="22"/>
        </w:rPr>
        <w:t xml:space="preserve">» предназначена для групповой установки </w:t>
      </w:r>
      <w:r w:rsidR="008D4AB2" w:rsidRPr="00764CA8">
        <w:rPr>
          <w:rFonts w:ascii="Tahoma" w:hAnsi="Tahoma" w:cs="Tahoma"/>
          <w:sz w:val="22"/>
        </w:rPr>
        <w:t xml:space="preserve"> дорожных знаков и </w:t>
      </w:r>
      <w:r w:rsidR="00FA55BE" w:rsidRPr="00764CA8">
        <w:rPr>
          <w:rFonts w:ascii="Tahoma" w:hAnsi="Tahoma" w:cs="Tahoma"/>
          <w:sz w:val="22"/>
        </w:rPr>
        <w:t xml:space="preserve">упрощенных моделей </w:t>
      </w:r>
      <w:r w:rsidRPr="00764CA8">
        <w:rPr>
          <w:rFonts w:ascii="Tahoma" w:hAnsi="Tahoma" w:cs="Tahoma"/>
          <w:sz w:val="22"/>
        </w:rPr>
        <w:t>деревьев</w:t>
      </w:r>
      <w:r w:rsidR="00FA55BE" w:rsidRPr="00764CA8">
        <w:rPr>
          <w:rFonts w:ascii="Tahoma" w:hAnsi="Tahoma" w:cs="Tahoma"/>
          <w:sz w:val="22"/>
        </w:rPr>
        <w:t>, состоящих из двух взаимно перпендикулярных плоскостей</w:t>
      </w:r>
      <w:r w:rsidRPr="00764CA8">
        <w:rPr>
          <w:rFonts w:ascii="Tahoma" w:hAnsi="Tahoma" w:cs="Tahoma"/>
          <w:sz w:val="22"/>
        </w:rPr>
        <w:t xml:space="preserve">. </w:t>
      </w:r>
      <w:r w:rsidR="0001656D" w:rsidRPr="00764CA8">
        <w:rPr>
          <w:rFonts w:ascii="Tahoma" w:hAnsi="Tahoma" w:cs="Tahoma"/>
          <w:sz w:val="22"/>
        </w:rPr>
        <w:t xml:space="preserve">Геометрия таких </w:t>
      </w:r>
      <w:r w:rsidR="00386AF4" w:rsidRPr="00764CA8">
        <w:rPr>
          <w:rFonts w:ascii="Tahoma" w:hAnsi="Tahoma" w:cs="Tahoma"/>
          <w:sz w:val="22"/>
        </w:rPr>
        <w:t>объектов</w:t>
      </w:r>
      <w:r w:rsidR="0001656D" w:rsidRPr="00764CA8">
        <w:rPr>
          <w:rFonts w:ascii="Tahoma" w:hAnsi="Tahoma" w:cs="Tahoma"/>
          <w:sz w:val="22"/>
        </w:rPr>
        <w:t xml:space="preserve"> создается в Программе автоматически, нужно </w:t>
      </w:r>
      <w:r w:rsidR="00386AF4" w:rsidRPr="00764CA8">
        <w:rPr>
          <w:rFonts w:ascii="Tahoma" w:hAnsi="Tahoma" w:cs="Tahoma"/>
          <w:sz w:val="22"/>
        </w:rPr>
        <w:t xml:space="preserve">только указать назначаемую </w:t>
      </w:r>
      <w:r w:rsidR="0001656D" w:rsidRPr="00764CA8">
        <w:rPr>
          <w:rFonts w:ascii="Tahoma" w:hAnsi="Tahoma" w:cs="Tahoma"/>
          <w:sz w:val="22"/>
        </w:rPr>
        <w:t>текс</w:t>
      </w:r>
      <w:r w:rsidR="00386AF4" w:rsidRPr="00764CA8">
        <w:rPr>
          <w:rFonts w:ascii="Tahoma" w:hAnsi="Tahoma" w:cs="Tahoma"/>
          <w:sz w:val="22"/>
        </w:rPr>
        <w:t>туру.</w:t>
      </w:r>
    </w:p>
    <w:p w:rsidR="00882977" w:rsidRPr="00764CA8" w:rsidRDefault="00882977" w:rsidP="00882977">
      <w:pPr>
        <w:spacing w:after="240"/>
        <w:ind w:firstLine="567"/>
        <w:rPr>
          <w:rFonts w:ascii="Tahoma" w:hAnsi="Tahoma" w:cs="Tahoma"/>
          <w:sz w:val="22"/>
          <w:lang w:eastAsia="en-US"/>
        </w:rPr>
      </w:pPr>
      <w:r w:rsidRPr="00764CA8">
        <w:rPr>
          <w:rFonts w:ascii="Tahoma" w:hAnsi="Tahoma" w:cs="Tahoma"/>
          <w:sz w:val="22"/>
        </w:rPr>
        <w:t xml:space="preserve">При выборе раздела «Сцена», пункта меню «Групповая установка», вкладки «Групповая установка </w:t>
      </w:r>
      <w:r w:rsidR="00A160F5" w:rsidRPr="00764CA8">
        <w:rPr>
          <w:rFonts w:ascii="Tahoma" w:hAnsi="Tahoma" w:cs="Tahoma"/>
          <w:sz w:val="22"/>
        </w:rPr>
        <w:t>спрайтов</w:t>
      </w:r>
      <w:r w:rsidRPr="00764CA8">
        <w:rPr>
          <w:rFonts w:ascii="Tahoma" w:hAnsi="Tahoma" w:cs="Tahoma"/>
          <w:sz w:val="22"/>
        </w:rPr>
        <w:t>» откроется окно «Выбор слоя» (</w:t>
      </w:r>
      <w:r w:rsidRPr="00F52FF5">
        <w:rPr>
          <w:rFonts w:ascii="Tahoma" w:eastAsiaTheme="minorHAnsi" w:hAnsi="Tahoma" w:cs="Tahoma"/>
          <w:b/>
          <w:bCs/>
          <w:color w:val="31849B" w:themeColor="accent5" w:themeShade="BF"/>
          <w:sz w:val="22"/>
          <w:lang w:eastAsia="en-US"/>
        </w:rPr>
        <w:t xml:space="preserve">Рисунок </w:t>
      </w:r>
      <w:r w:rsidR="002D6090"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3</w:t>
      </w:r>
      <w:r w:rsidRPr="00764CA8">
        <w:rPr>
          <w:rFonts w:ascii="Tahoma" w:hAnsi="Tahoma" w:cs="Tahoma"/>
          <w:sz w:val="22"/>
        </w:rPr>
        <w:t>),</w:t>
      </w:r>
      <w:r w:rsidR="00114B32" w:rsidRPr="00764CA8">
        <w:rPr>
          <w:rFonts w:ascii="Tahoma" w:hAnsi="Tahoma" w:cs="Tahoma"/>
          <w:sz w:val="22"/>
        </w:rPr>
        <w:t xml:space="preserve"> где</w:t>
      </w:r>
      <w:r w:rsidRPr="00764CA8">
        <w:rPr>
          <w:rFonts w:ascii="Tahoma" w:hAnsi="Tahoma" w:cs="Tahoma"/>
          <w:sz w:val="22"/>
        </w:rPr>
        <w:t xml:space="preserve"> </w:t>
      </w:r>
      <w:r w:rsidR="00114B32" w:rsidRPr="00764CA8">
        <w:rPr>
          <w:rFonts w:ascii="Tahoma" w:hAnsi="Tahoma" w:cs="Tahoma"/>
          <w:sz w:val="22"/>
        </w:rPr>
        <w:t xml:space="preserve">из выпадающего списка </w:t>
      </w:r>
      <w:r w:rsidRPr="00764CA8">
        <w:rPr>
          <w:rFonts w:ascii="Tahoma" w:hAnsi="Tahoma" w:cs="Tahoma"/>
          <w:sz w:val="22"/>
        </w:rPr>
        <w:t>н</w:t>
      </w:r>
      <w:r w:rsidR="00114B32" w:rsidRPr="00764CA8">
        <w:rPr>
          <w:rFonts w:ascii="Tahoma" w:hAnsi="Tahoma" w:cs="Tahoma"/>
          <w:sz w:val="22"/>
        </w:rPr>
        <w:t>ужно</w:t>
      </w:r>
      <w:r w:rsidRPr="00764CA8">
        <w:rPr>
          <w:rFonts w:ascii="Tahoma" w:hAnsi="Tahoma" w:cs="Tahoma"/>
          <w:sz w:val="22"/>
        </w:rPr>
        <w:t xml:space="preserve"> выбрать слой, к которому будут относиться загружаемые объекты, </w:t>
      </w:r>
      <w:r w:rsidRPr="00764CA8">
        <w:rPr>
          <w:rFonts w:ascii="Tahoma" w:hAnsi="Tahoma" w:cs="Tahoma"/>
          <w:sz w:val="22"/>
          <w:lang w:eastAsia="en-US"/>
        </w:rPr>
        <w:t>либо указать название нового слоя, после чего нажать</w:t>
      </w:r>
      <w:r w:rsidR="00114B32" w:rsidRPr="00764CA8">
        <w:rPr>
          <w:rFonts w:ascii="Tahoma" w:hAnsi="Tahoma" w:cs="Tahoma"/>
          <w:sz w:val="22"/>
          <w:lang w:eastAsia="en-US"/>
        </w:rPr>
        <w:t xml:space="preserve"> </w:t>
      </w:r>
      <w:r w:rsidRPr="00764CA8">
        <w:rPr>
          <w:rFonts w:ascii="Tahoma" w:hAnsi="Tahoma" w:cs="Tahoma"/>
          <w:sz w:val="22"/>
          <w:lang w:eastAsia="en-US"/>
        </w:rPr>
        <w:t>кнопку «</w:t>
      </w:r>
      <w:r w:rsidRPr="00764CA8">
        <w:rPr>
          <w:rFonts w:ascii="Tahoma" w:hAnsi="Tahoma" w:cs="Tahoma"/>
          <w:sz w:val="22"/>
          <w:lang w:val="en-US" w:eastAsia="en-US"/>
        </w:rPr>
        <w:t>OK</w:t>
      </w:r>
      <w:r w:rsidRPr="00764CA8">
        <w:rPr>
          <w:rFonts w:ascii="Tahoma" w:hAnsi="Tahoma" w:cs="Tahoma"/>
          <w:sz w:val="22"/>
          <w:lang w:eastAsia="en-US"/>
        </w:rPr>
        <w:t xml:space="preserve">». </w:t>
      </w:r>
    </w:p>
    <w:p w:rsidR="00882977" w:rsidRPr="004E1D37" w:rsidRDefault="008608DA" w:rsidP="004E1D37">
      <w:pPr>
        <w:keepNext/>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702533A" wp14:editId="5F3FD43A">
            <wp:extent cx="3400425" cy="971550"/>
            <wp:effectExtent l="190500" t="190500" r="200025" b="19050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400425" cy="971550"/>
                    </a:xfrm>
                    <a:prstGeom prst="rect">
                      <a:avLst/>
                    </a:prstGeom>
                    <a:ln>
                      <a:noFill/>
                    </a:ln>
                    <a:effectLst>
                      <a:outerShdw blurRad="190500" algn="tl" rotWithShape="0">
                        <a:srgbClr val="000000">
                          <a:alpha val="70000"/>
                        </a:srgbClr>
                      </a:outerShdw>
                    </a:effectLst>
                  </pic:spPr>
                </pic:pic>
              </a:graphicData>
            </a:graphic>
          </wp:inline>
        </w:drawing>
      </w:r>
    </w:p>
    <w:p w:rsidR="00882977" w:rsidRDefault="00882977" w:rsidP="004E1D37">
      <w:pPr>
        <w:keepNext/>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2D6090" w:rsidRPr="004E1D37">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3</w:t>
      </w:r>
      <w:r w:rsidRPr="004E1D37">
        <w:rPr>
          <w:rFonts w:ascii="Tahoma" w:eastAsiaTheme="minorHAnsi" w:hAnsi="Tahoma" w:cs="Tahoma"/>
          <w:b/>
          <w:bCs/>
          <w:color w:val="31849B" w:themeColor="accent5" w:themeShade="BF"/>
          <w:sz w:val="20"/>
          <w:szCs w:val="22"/>
          <w:lang w:eastAsia="en-US"/>
        </w:rPr>
        <w:t xml:space="preserve"> – Вкладка «Групповая установка экземпляров моделей»</w:t>
      </w:r>
    </w:p>
    <w:p w:rsidR="004E1D37" w:rsidRPr="004E1D37" w:rsidRDefault="004E1D37" w:rsidP="004E1D37">
      <w:pPr>
        <w:keepNext/>
        <w:ind w:firstLine="567"/>
        <w:jc w:val="center"/>
        <w:rPr>
          <w:rFonts w:ascii="Tahoma" w:eastAsiaTheme="minorHAnsi" w:hAnsi="Tahoma" w:cs="Tahoma"/>
          <w:b/>
          <w:bCs/>
          <w:color w:val="31849B" w:themeColor="accent5" w:themeShade="BF"/>
          <w:sz w:val="20"/>
          <w:szCs w:val="22"/>
          <w:lang w:eastAsia="en-US"/>
        </w:rPr>
      </w:pPr>
    </w:p>
    <w:p w:rsidR="00882977" w:rsidRPr="00764CA8" w:rsidRDefault="00882977" w:rsidP="00882977">
      <w:pPr>
        <w:spacing w:after="240"/>
        <w:ind w:firstLine="567"/>
        <w:rPr>
          <w:rFonts w:ascii="Tahoma" w:hAnsi="Tahoma" w:cs="Tahoma"/>
          <w:sz w:val="22"/>
          <w:lang w:eastAsia="en-US"/>
        </w:rPr>
      </w:pPr>
      <w:r w:rsidRPr="00764CA8">
        <w:rPr>
          <w:rFonts w:ascii="Tahoma" w:hAnsi="Tahoma" w:cs="Tahoma"/>
          <w:sz w:val="22"/>
          <w:lang w:eastAsia="en-US"/>
        </w:rPr>
        <w:t>При создании нового слоя откроется окно с наименованием нового слоя (</w:t>
      </w:r>
      <w:r w:rsidRPr="00F52FF5">
        <w:rPr>
          <w:rFonts w:ascii="Tahoma" w:eastAsiaTheme="minorHAnsi" w:hAnsi="Tahoma" w:cs="Tahoma"/>
          <w:b/>
          <w:bCs/>
          <w:color w:val="31849B" w:themeColor="accent5" w:themeShade="BF"/>
          <w:sz w:val="22"/>
          <w:lang w:eastAsia="en-US"/>
        </w:rPr>
        <w:t xml:space="preserve">Рисунок </w:t>
      </w:r>
      <w:r w:rsidR="008773F1"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4</w:t>
      </w:r>
      <w:r w:rsidRPr="00764CA8">
        <w:rPr>
          <w:rFonts w:ascii="Tahoma" w:hAnsi="Tahoma" w:cs="Tahoma"/>
          <w:sz w:val="22"/>
          <w:lang w:eastAsia="en-US"/>
        </w:rPr>
        <w:t>), в котором необходимо заполнить поля, характеризующие создаваемый слой, — выбрать группу, указать короткое и длинное названия слоя, задать область видимости слоя и расстояние, на котором слой будет выгружаться из памяти, после чего нажать</w:t>
      </w:r>
      <w:r w:rsidR="009F2AAE" w:rsidRPr="00764CA8">
        <w:rPr>
          <w:rFonts w:ascii="Tahoma" w:hAnsi="Tahoma" w:cs="Tahoma"/>
          <w:sz w:val="22"/>
          <w:lang w:eastAsia="en-US"/>
        </w:rPr>
        <w:t xml:space="preserve"> </w:t>
      </w:r>
      <w:r w:rsidRPr="00764CA8">
        <w:rPr>
          <w:rFonts w:ascii="Tahoma" w:hAnsi="Tahoma" w:cs="Tahoma"/>
          <w:sz w:val="22"/>
          <w:lang w:eastAsia="en-US"/>
        </w:rPr>
        <w:t>кнопку «</w:t>
      </w:r>
      <w:r w:rsidRPr="00764CA8">
        <w:rPr>
          <w:rFonts w:ascii="Tahoma" w:hAnsi="Tahoma" w:cs="Tahoma"/>
          <w:sz w:val="22"/>
          <w:lang w:val="en-US" w:eastAsia="en-US"/>
        </w:rPr>
        <w:t>OK</w:t>
      </w:r>
      <w:r w:rsidRPr="00764CA8">
        <w:rPr>
          <w:rFonts w:ascii="Tahoma" w:hAnsi="Tahoma" w:cs="Tahoma"/>
          <w:sz w:val="22"/>
          <w:lang w:eastAsia="en-US"/>
        </w:rPr>
        <w:t xml:space="preserve">». </w:t>
      </w:r>
    </w:p>
    <w:p w:rsidR="00882977" w:rsidRPr="004E1D37" w:rsidRDefault="008608DA" w:rsidP="00882977">
      <w:pPr>
        <w:keepNext/>
        <w:ind w:firstLine="567"/>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2EBD8E16" wp14:editId="3900B3BD">
            <wp:extent cx="4333875" cy="2066925"/>
            <wp:effectExtent l="190500" t="190500" r="200025" b="20002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882977" w:rsidRPr="004E1D37" w:rsidRDefault="00882977" w:rsidP="00882977">
      <w:pPr>
        <w:keepNext/>
        <w:spacing w:after="240"/>
        <w:jc w:val="center"/>
        <w:rPr>
          <w:rFonts w:ascii="Tahoma" w:eastAsiaTheme="minorHAnsi" w:hAnsi="Tahoma" w:cs="Tahoma"/>
          <w:b/>
          <w:bCs/>
          <w:color w:val="31849B" w:themeColor="accent5" w:themeShade="BF"/>
          <w:sz w:val="20"/>
          <w:szCs w:val="22"/>
          <w:lang w:eastAsia="en-US"/>
        </w:rPr>
      </w:pPr>
      <w:bookmarkStart w:id="62" w:name="_Ref302565993"/>
      <w:r w:rsidRPr="004E1D37">
        <w:rPr>
          <w:rFonts w:ascii="Tahoma" w:eastAsiaTheme="minorHAnsi" w:hAnsi="Tahoma" w:cs="Tahoma"/>
          <w:b/>
          <w:bCs/>
          <w:color w:val="31849B" w:themeColor="accent5" w:themeShade="BF"/>
          <w:sz w:val="20"/>
          <w:szCs w:val="22"/>
          <w:lang w:eastAsia="en-US"/>
        </w:rPr>
        <w:t xml:space="preserve">Рисунок </w:t>
      </w:r>
      <w:r w:rsidR="00BA7EE4" w:rsidRPr="004E1D37">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4</w:t>
      </w:r>
      <w:r w:rsidRPr="004E1D37">
        <w:rPr>
          <w:rFonts w:ascii="Tahoma" w:eastAsiaTheme="minorHAnsi" w:hAnsi="Tahoma" w:cs="Tahoma"/>
          <w:b/>
          <w:bCs/>
          <w:color w:val="31849B" w:themeColor="accent5" w:themeShade="BF"/>
          <w:sz w:val="20"/>
          <w:szCs w:val="22"/>
          <w:lang w:eastAsia="en-US"/>
        </w:rPr>
        <w:t xml:space="preserve"> – Окно создания нового слоя</w:t>
      </w:r>
    </w:p>
    <w:bookmarkEnd w:id="62"/>
    <w:p w:rsidR="00882977" w:rsidRPr="00764CA8" w:rsidRDefault="00882977" w:rsidP="00882977">
      <w:pPr>
        <w:rPr>
          <w:rFonts w:ascii="Tahoma" w:hAnsi="Tahoma" w:cs="Tahoma"/>
          <w:sz w:val="24"/>
          <w:lang w:eastAsia="en-US"/>
        </w:rPr>
      </w:pPr>
    </w:p>
    <w:p w:rsidR="00882977" w:rsidRPr="00764CA8" w:rsidRDefault="00882977" w:rsidP="00882977">
      <w:pPr>
        <w:spacing w:after="240"/>
        <w:ind w:firstLine="567"/>
        <w:rPr>
          <w:rFonts w:ascii="Tahoma" w:hAnsi="Tahoma" w:cs="Tahoma"/>
          <w:sz w:val="22"/>
          <w:lang w:eastAsia="en-US"/>
        </w:rPr>
      </w:pPr>
      <w:r w:rsidRPr="00764CA8">
        <w:rPr>
          <w:rFonts w:ascii="Tahoma" w:hAnsi="Tahoma" w:cs="Tahoma"/>
          <w:sz w:val="22"/>
          <w:lang w:eastAsia="en-US"/>
        </w:rPr>
        <w:lastRenderedPageBreak/>
        <w:t>После создания нового слоя для групповой установки или выбора существующего слоя из выпадающего списка откроется окно «</w:t>
      </w:r>
      <w:r w:rsidR="00A160F5" w:rsidRPr="00764CA8">
        <w:rPr>
          <w:rFonts w:ascii="Tahoma" w:hAnsi="Tahoma" w:cs="Tahoma"/>
          <w:sz w:val="22"/>
          <w:lang w:eastAsia="en-US"/>
        </w:rPr>
        <w:t>Создание слоя спрайтов</w:t>
      </w:r>
      <w:r w:rsidRPr="00764CA8">
        <w:rPr>
          <w:rFonts w:ascii="Tahoma" w:hAnsi="Tahoma" w:cs="Tahoma"/>
          <w:sz w:val="22"/>
          <w:lang w:eastAsia="en-US"/>
        </w:rPr>
        <w:t>» (</w:t>
      </w:r>
      <w:r w:rsidRPr="00F52FF5">
        <w:rPr>
          <w:rFonts w:ascii="Tahoma" w:eastAsiaTheme="minorHAnsi" w:hAnsi="Tahoma" w:cs="Tahoma"/>
          <w:b/>
          <w:bCs/>
          <w:color w:val="31849B" w:themeColor="accent5" w:themeShade="BF"/>
          <w:sz w:val="22"/>
          <w:lang w:eastAsia="en-US"/>
        </w:rPr>
        <w:t xml:space="preserve">Рисунок </w:t>
      </w:r>
      <w:r w:rsidR="008773F1"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5</w:t>
      </w:r>
      <w:r w:rsidRPr="00764CA8">
        <w:rPr>
          <w:rFonts w:ascii="Tahoma" w:hAnsi="Tahoma" w:cs="Tahoma"/>
          <w:sz w:val="22"/>
          <w:lang w:eastAsia="en-US"/>
        </w:rPr>
        <w:t>).</w:t>
      </w:r>
    </w:p>
    <w:p w:rsidR="00CE544B" w:rsidRPr="004E1D37" w:rsidRDefault="00EC015A"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AFC3A04" wp14:editId="694A9BEB">
            <wp:extent cx="3476625" cy="4972050"/>
            <wp:effectExtent l="190500" t="190500" r="200025" b="19050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476625" cy="4972050"/>
                    </a:xfrm>
                    <a:prstGeom prst="rect">
                      <a:avLst/>
                    </a:prstGeom>
                    <a:ln>
                      <a:noFill/>
                    </a:ln>
                    <a:effectLst>
                      <a:outerShdw blurRad="190500" algn="tl" rotWithShape="0">
                        <a:srgbClr val="000000">
                          <a:alpha val="70000"/>
                        </a:srgbClr>
                      </a:outerShdw>
                    </a:effectLst>
                  </pic:spPr>
                </pic:pic>
              </a:graphicData>
            </a:graphic>
          </wp:inline>
        </w:drawing>
      </w:r>
    </w:p>
    <w:p w:rsidR="00882977" w:rsidRPr="004E1D37" w:rsidRDefault="00882977" w:rsidP="00882977">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8773F1" w:rsidRPr="004E1D37">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5</w:t>
      </w:r>
      <w:r w:rsidRPr="004E1D37">
        <w:rPr>
          <w:rFonts w:ascii="Tahoma" w:eastAsiaTheme="minorHAnsi" w:hAnsi="Tahoma" w:cs="Tahoma"/>
          <w:b/>
          <w:bCs/>
          <w:color w:val="31849B" w:themeColor="accent5" w:themeShade="BF"/>
          <w:sz w:val="20"/>
          <w:szCs w:val="22"/>
          <w:lang w:eastAsia="en-US"/>
        </w:rPr>
        <w:t xml:space="preserve"> – Окно групповой установка 2D-объектов</w:t>
      </w:r>
    </w:p>
    <w:p w:rsidR="00882977" w:rsidRPr="00764CA8" w:rsidRDefault="00882977" w:rsidP="00882977">
      <w:pPr>
        <w:ind w:firstLine="567"/>
        <w:rPr>
          <w:rFonts w:ascii="Tahoma" w:hAnsi="Tahoma" w:cs="Tahoma"/>
          <w:sz w:val="22"/>
        </w:rPr>
      </w:pPr>
      <w:r w:rsidRPr="00764CA8">
        <w:rPr>
          <w:rFonts w:ascii="Tahoma" w:hAnsi="Tahoma" w:cs="Tahoma"/>
          <w:sz w:val="22"/>
        </w:rPr>
        <w:t>В открывшемся окне с помощью кнопок обзора необходимо указать местоположение векторного файла (форматов *.</w:t>
      </w:r>
      <w:r w:rsidRPr="00764CA8">
        <w:rPr>
          <w:rFonts w:ascii="Tahoma" w:hAnsi="Tahoma" w:cs="Tahoma"/>
          <w:sz w:val="22"/>
          <w:lang w:val="en-US"/>
        </w:rPr>
        <w:t>tab</w:t>
      </w:r>
      <w:r w:rsidRPr="00764CA8">
        <w:rPr>
          <w:rFonts w:ascii="Tahoma" w:hAnsi="Tahoma" w:cs="Tahoma"/>
          <w:sz w:val="22"/>
        </w:rPr>
        <w:t>, *.</w:t>
      </w:r>
      <w:r w:rsidRPr="00764CA8">
        <w:rPr>
          <w:rFonts w:ascii="Tahoma" w:hAnsi="Tahoma" w:cs="Tahoma"/>
          <w:sz w:val="22"/>
          <w:lang w:val="en-US"/>
        </w:rPr>
        <w:t>mif</w:t>
      </w:r>
      <w:r w:rsidRPr="00764CA8">
        <w:rPr>
          <w:rFonts w:ascii="Tahoma" w:hAnsi="Tahoma" w:cs="Tahoma"/>
          <w:sz w:val="22"/>
        </w:rPr>
        <w:t>)</w:t>
      </w:r>
      <w:r w:rsidR="0072738C" w:rsidRPr="00764CA8">
        <w:rPr>
          <w:rFonts w:ascii="Tahoma" w:hAnsi="Tahoma" w:cs="Tahoma"/>
          <w:sz w:val="22"/>
        </w:rPr>
        <w:t xml:space="preserve"> и файла текстуры </w:t>
      </w:r>
      <w:r w:rsidRPr="00764CA8">
        <w:rPr>
          <w:rFonts w:ascii="Tahoma" w:hAnsi="Tahoma" w:cs="Tahoma"/>
          <w:sz w:val="22"/>
        </w:rPr>
        <w:t xml:space="preserve"> (форматов *.</w:t>
      </w:r>
      <w:r w:rsidRPr="00764CA8">
        <w:rPr>
          <w:rFonts w:ascii="Tahoma" w:hAnsi="Tahoma" w:cs="Tahoma"/>
          <w:sz w:val="22"/>
          <w:lang w:val="en-US"/>
        </w:rPr>
        <w:t>tga</w:t>
      </w:r>
      <w:r w:rsidRPr="00764CA8">
        <w:rPr>
          <w:rFonts w:ascii="Tahoma" w:hAnsi="Tahoma" w:cs="Tahoma"/>
          <w:sz w:val="22"/>
        </w:rPr>
        <w:t>, *.</w:t>
      </w:r>
      <w:r w:rsidRPr="00764CA8">
        <w:rPr>
          <w:rFonts w:ascii="Tahoma" w:hAnsi="Tahoma" w:cs="Tahoma"/>
          <w:sz w:val="22"/>
          <w:lang w:val="en-US"/>
        </w:rPr>
        <w:t>dds</w:t>
      </w:r>
      <w:r w:rsidRPr="00764CA8">
        <w:rPr>
          <w:rFonts w:ascii="Tahoma" w:hAnsi="Tahoma" w:cs="Tahoma"/>
          <w:sz w:val="22"/>
        </w:rPr>
        <w:t>, размеры сторон котор</w:t>
      </w:r>
      <w:r w:rsidR="007C5502" w:rsidRPr="00764CA8">
        <w:rPr>
          <w:rFonts w:ascii="Tahoma" w:hAnsi="Tahoma" w:cs="Tahoma"/>
          <w:sz w:val="22"/>
        </w:rPr>
        <w:t>ой</w:t>
      </w:r>
      <w:r w:rsidRPr="00764CA8">
        <w:rPr>
          <w:rFonts w:ascii="Tahoma" w:hAnsi="Tahoma" w:cs="Tahoma"/>
          <w:sz w:val="22"/>
        </w:rPr>
        <w:t xml:space="preserve"> кратны степени 2). Векторный файл должен содержать информацию о загружаемой группе двумерных объектов в системе координат </w:t>
      </w:r>
      <w:r w:rsidRPr="00764CA8">
        <w:rPr>
          <w:rStyle w:val="apple-style-span"/>
          <w:rFonts w:ascii="Tahoma" w:eastAsiaTheme="majorEastAsia" w:hAnsi="Tahoma" w:cs="Tahoma"/>
          <w:color w:val="000000"/>
          <w:sz w:val="22"/>
          <w:shd w:val="clear" w:color="auto" w:fill="FFFFFF"/>
        </w:rPr>
        <w:t>Долгота / Широта (WGS 84)</w:t>
      </w:r>
      <w:r w:rsidRPr="00764CA8">
        <w:rPr>
          <w:rFonts w:ascii="Tahoma" w:hAnsi="Tahoma" w:cs="Tahoma"/>
          <w:sz w:val="22"/>
        </w:rPr>
        <w:t>.</w:t>
      </w:r>
    </w:p>
    <w:p w:rsidR="00882977" w:rsidRPr="00764CA8" w:rsidRDefault="00882977" w:rsidP="00882977">
      <w:pPr>
        <w:ind w:firstLine="567"/>
        <w:rPr>
          <w:rFonts w:ascii="Tahoma" w:hAnsi="Tahoma" w:cs="Tahoma"/>
          <w:sz w:val="22"/>
        </w:rPr>
      </w:pPr>
      <w:r w:rsidRPr="00764CA8">
        <w:rPr>
          <w:rFonts w:ascii="Tahoma" w:hAnsi="Tahoma" w:cs="Tahoma"/>
          <w:sz w:val="22"/>
        </w:rPr>
        <w:t xml:space="preserve">Если Вы устанавливаете </w:t>
      </w:r>
      <w:r w:rsidR="007C5502" w:rsidRPr="00764CA8">
        <w:rPr>
          <w:rFonts w:ascii="Tahoma" w:hAnsi="Tahoma" w:cs="Tahoma"/>
          <w:sz w:val="22"/>
        </w:rPr>
        <w:t xml:space="preserve">в </w:t>
      </w:r>
      <w:r w:rsidRPr="00764CA8">
        <w:rPr>
          <w:rFonts w:ascii="Tahoma" w:hAnsi="Tahoma" w:cs="Tahoma"/>
          <w:sz w:val="22"/>
        </w:rPr>
        <w:t xml:space="preserve">сцену дорожные знаки, расположенные по одну сторону стойки, </w:t>
      </w:r>
      <w:r w:rsidR="007C5502" w:rsidRPr="00764CA8">
        <w:rPr>
          <w:rFonts w:ascii="Tahoma" w:hAnsi="Tahoma" w:cs="Tahoma"/>
          <w:sz w:val="22"/>
        </w:rPr>
        <w:t>поставьте</w:t>
      </w:r>
      <w:r w:rsidRPr="00764CA8">
        <w:rPr>
          <w:rFonts w:ascii="Tahoma" w:hAnsi="Tahoma" w:cs="Tahoma"/>
          <w:sz w:val="22"/>
        </w:rPr>
        <w:t xml:space="preserve"> галочку в поле «Односторонние грани». </w:t>
      </w:r>
      <w:r w:rsidR="00575EDF" w:rsidRPr="00764CA8">
        <w:rPr>
          <w:rFonts w:ascii="Tahoma" w:hAnsi="Tahoma" w:cs="Tahoma"/>
          <w:sz w:val="22"/>
        </w:rPr>
        <w:t xml:space="preserve"> При установке спрайтов этот флаг включать не нужно.</w:t>
      </w:r>
    </w:p>
    <w:p w:rsidR="00882977" w:rsidRPr="00764CA8" w:rsidRDefault="00882977" w:rsidP="00882977">
      <w:pPr>
        <w:ind w:firstLine="567"/>
        <w:rPr>
          <w:rFonts w:ascii="Tahoma" w:hAnsi="Tahoma" w:cs="Tahoma"/>
          <w:sz w:val="22"/>
        </w:rPr>
      </w:pPr>
      <w:r w:rsidRPr="00764CA8">
        <w:rPr>
          <w:rFonts w:ascii="Tahoma" w:hAnsi="Tahoma" w:cs="Tahoma"/>
          <w:sz w:val="22"/>
        </w:rPr>
        <w:t xml:space="preserve">В поле «Объектов в текстуре» необходимо указать размер матрицы (таблицы) текстуры загружаемой группы объектов. Первое число </w:t>
      </w:r>
      <w:r w:rsidR="007C5502" w:rsidRPr="00764CA8">
        <w:rPr>
          <w:rFonts w:ascii="Tahoma" w:hAnsi="Tahoma" w:cs="Tahoma"/>
          <w:sz w:val="22"/>
        </w:rPr>
        <w:t>соответствует количеству</w:t>
      </w:r>
      <w:r w:rsidRPr="00764CA8">
        <w:rPr>
          <w:rFonts w:ascii="Tahoma" w:hAnsi="Tahoma" w:cs="Tahoma"/>
          <w:sz w:val="22"/>
        </w:rPr>
        <w:t xml:space="preserve"> столбцов таблицы,</w:t>
      </w:r>
      <w:r w:rsidR="007C5502" w:rsidRPr="00764CA8">
        <w:rPr>
          <w:rFonts w:ascii="Tahoma" w:hAnsi="Tahoma" w:cs="Tahoma"/>
          <w:sz w:val="22"/>
        </w:rPr>
        <w:t xml:space="preserve"> </w:t>
      </w:r>
      <w:r w:rsidR="007C5502" w:rsidRPr="00764CA8">
        <w:rPr>
          <w:rFonts w:ascii="Tahoma" w:hAnsi="Tahoma" w:cs="Tahoma"/>
          <w:sz w:val="22"/>
        </w:rPr>
        <w:lastRenderedPageBreak/>
        <w:t>второе — количеству</w:t>
      </w:r>
      <w:r w:rsidRPr="00764CA8">
        <w:rPr>
          <w:rFonts w:ascii="Tahoma" w:hAnsi="Tahoma" w:cs="Tahoma"/>
          <w:sz w:val="22"/>
        </w:rPr>
        <w:t xml:space="preserve"> строк. Например, Вы загружаете группу дорожных знаков, имеющую текстуру 4×2:</w:t>
      </w:r>
    </w:p>
    <w:p w:rsidR="00882977" w:rsidRPr="00764CA8" w:rsidRDefault="00882977" w:rsidP="00882977">
      <w:pPr>
        <w:ind w:firstLine="567"/>
        <w:rPr>
          <w:rFonts w:ascii="Tahoma" w:hAnsi="Tahoma" w:cs="Tahoma"/>
          <w:sz w:val="22"/>
        </w:rPr>
      </w:pPr>
    </w:p>
    <w:tbl>
      <w:tblPr>
        <w:tblStyle w:val="a3"/>
        <w:tblW w:w="0" w:type="auto"/>
        <w:jc w:val="center"/>
        <w:tblLook w:val="04A0" w:firstRow="1" w:lastRow="0" w:firstColumn="1" w:lastColumn="0" w:noHBand="0" w:noVBand="1"/>
      </w:tblPr>
      <w:tblGrid>
        <w:gridCol w:w="457"/>
        <w:gridCol w:w="457"/>
        <w:gridCol w:w="457"/>
        <w:gridCol w:w="457"/>
      </w:tblGrid>
      <w:tr w:rsidR="00882977" w:rsidRPr="00764CA8" w:rsidTr="00365785">
        <w:trPr>
          <w:jc w:val="center"/>
        </w:trPr>
        <w:tc>
          <w:tcPr>
            <w:tcW w:w="426" w:type="dxa"/>
          </w:tcPr>
          <w:p w:rsidR="00882977" w:rsidRPr="00764CA8" w:rsidRDefault="00882977" w:rsidP="00365785">
            <w:pPr>
              <w:jc w:val="left"/>
              <w:rPr>
                <w:rFonts w:ascii="Tahoma" w:hAnsi="Tahoma" w:cs="Tahoma"/>
                <w:sz w:val="22"/>
              </w:rPr>
            </w:pPr>
            <w:r w:rsidRPr="00764CA8">
              <w:rPr>
                <w:rFonts w:ascii="Tahoma" w:hAnsi="Tahoma" w:cs="Tahoma"/>
                <w:sz w:val="22"/>
              </w:rPr>
              <w:t>00</w:t>
            </w:r>
          </w:p>
        </w:tc>
        <w:tc>
          <w:tcPr>
            <w:tcW w:w="426" w:type="dxa"/>
          </w:tcPr>
          <w:p w:rsidR="00882977" w:rsidRPr="00764CA8" w:rsidRDefault="00882977" w:rsidP="00365785">
            <w:pPr>
              <w:rPr>
                <w:rFonts w:ascii="Tahoma" w:hAnsi="Tahoma" w:cs="Tahoma"/>
                <w:sz w:val="22"/>
              </w:rPr>
            </w:pPr>
            <w:r w:rsidRPr="00764CA8">
              <w:rPr>
                <w:rFonts w:ascii="Tahoma" w:hAnsi="Tahoma" w:cs="Tahoma"/>
                <w:sz w:val="22"/>
              </w:rPr>
              <w:t>01</w:t>
            </w:r>
          </w:p>
        </w:tc>
        <w:tc>
          <w:tcPr>
            <w:tcW w:w="425" w:type="dxa"/>
          </w:tcPr>
          <w:p w:rsidR="00882977" w:rsidRPr="00764CA8" w:rsidRDefault="00882977" w:rsidP="00365785">
            <w:pPr>
              <w:rPr>
                <w:rFonts w:ascii="Tahoma" w:hAnsi="Tahoma" w:cs="Tahoma"/>
                <w:sz w:val="22"/>
              </w:rPr>
            </w:pPr>
            <w:r w:rsidRPr="00764CA8">
              <w:rPr>
                <w:rFonts w:ascii="Tahoma" w:hAnsi="Tahoma" w:cs="Tahoma"/>
                <w:sz w:val="22"/>
              </w:rPr>
              <w:t>02</w:t>
            </w:r>
          </w:p>
        </w:tc>
        <w:tc>
          <w:tcPr>
            <w:tcW w:w="425" w:type="dxa"/>
          </w:tcPr>
          <w:p w:rsidR="00882977" w:rsidRPr="00764CA8" w:rsidRDefault="00882977" w:rsidP="00365785">
            <w:pPr>
              <w:rPr>
                <w:rFonts w:ascii="Tahoma" w:hAnsi="Tahoma" w:cs="Tahoma"/>
                <w:sz w:val="22"/>
              </w:rPr>
            </w:pPr>
            <w:r w:rsidRPr="00764CA8">
              <w:rPr>
                <w:rFonts w:ascii="Tahoma" w:hAnsi="Tahoma" w:cs="Tahoma"/>
                <w:sz w:val="22"/>
              </w:rPr>
              <w:t>03</w:t>
            </w:r>
          </w:p>
        </w:tc>
      </w:tr>
      <w:tr w:rsidR="00882977" w:rsidRPr="00764CA8" w:rsidTr="00365785">
        <w:trPr>
          <w:jc w:val="center"/>
        </w:trPr>
        <w:tc>
          <w:tcPr>
            <w:tcW w:w="426" w:type="dxa"/>
          </w:tcPr>
          <w:p w:rsidR="00882977" w:rsidRPr="00764CA8" w:rsidRDefault="00882977" w:rsidP="00365785">
            <w:pPr>
              <w:rPr>
                <w:rFonts w:ascii="Tahoma" w:hAnsi="Tahoma" w:cs="Tahoma"/>
                <w:sz w:val="22"/>
              </w:rPr>
            </w:pPr>
            <w:r w:rsidRPr="00764CA8">
              <w:rPr>
                <w:rFonts w:ascii="Tahoma" w:hAnsi="Tahoma" w:cs="Tahoma"/>
                <w:sz w:val="22"/>
              </w:rPr>
              <w:t>10</w:t>
            </w:r>
          </w:p>
        </w:tc>
        <w:tc>
          <w:tcPr>
            <w:tcW w:w="426" w:type="dxa"/>
          </w:tcPr>
          <w:p w:rsidR="00882977" w:rsidRPr="00764CA8" w:rsidRDefault="00882977" w:rsidP="00365785">
            <w:pPr>
              <w:rPr>
                <w:rFonts w:ascii="Tahoma" w:hAnsi="Tahoma" w:cs="Tahoma"/>
                <w:sz w:val="22"/>
              </w:rPr>
            </w:pPr>
            <w:r w:rsidRPr="00764CA8">
              <w:rPr>
                <w:rFonts w:ascii="Tahoma" w:hAnsi="Tahoma" w:cs="Tahoma"/>
                <w:sz w:val="22"/>
              </w:rPr>
              <w:t>11</w:t>
            </w:r>
          </w:p>
        </w:tc>
        <w:tc>
          <w:tcPr>
            <w:tcW w:w="425" w:type="dxa"/>
          </w:tcPr>
          <w:p w:rsidR="00882977" w:rsidRPr="00764CA8" w:rsidRDefault="00882977" w:rsidP="00365785">
            <w:pPr>
              <w:rPr>
                <w:rFonts w:ascii="Tahoma" w:hAnsi="Tahoma" w:cs="Tahoma"/>
                <w:sz w:val="22"/>
              </w:rPr>
            </w:pPr>
            <w:r w:rsidRPr="00764CA8">
              <w:rPr>
                <w:rFonts w:ascii="Tahoma" w:hAnsi="Tahoma" w:cs="Tahoma"/>
                <w:sz w:val="22"/>
              </w:rPr>
              <w:t>12</w:t>
            </w:r>
          </w:p>
        </w:tc>
        <w:tc>
          <w:tcPr>
            <w:tcW w:w="425" w:type="dxa"/>
          </w:tcPr>
          <w:p w:rsidR="00882977" w:rsidRPr="00764CA8" w:rsidRDefault="00882977" w:rsidP="00365785">
            <w:pPr>
              <w:rPr>
                <w:rFonts w:ascii="Tahoma" w:hAnsi="Tahoma" w:cs="Tahoma"/>
                <w:sz w:val="22"/>
              </w:rPr>
            </w:pPr>
            <w:r w:rsidRPr="00764CA8">
              <w:rPr>
                <w:rFonts w:ascii="Tahoma" w:hAnsi="Tahoma" w:cs="Tahoma"/>
                <w:sz w:val="22"/>
              </w:rPr>
              <w:t>13</w:t>
            </w:r>
          </w:p>
        </w:tc>
      </w:tr>
    </w:tbl>
    <w:p w:rsidR="00882977" w:rsidRPr="00764CA8" w:rsidRDefault="00882977" w:rsidP="00882977">
      <w:pPr>
        <w:ind w:firstLine="567"/>
        <w:rPr>
          <w:rFonts w:ascii="Tahoma" w:hAnsi="Tahoma" w:cs="Tahoma"/>
          <w:sz w:val="22"/>
        </w:rPr>
      </w:pPr>
    </w:p>
    <w:p w:rsidR="00882977" w:rsidRPr="00764CA8" w:rsidRDefault="00882977" w:rsidP="00882977">
      <w:pPr>
        <w:ind w:firstLine="567"/>
        <w:rPr>
          <w:rFonts w:ascii="Tahoma" w:hAnsi="Tahoma" w:cs="Tahoma"/>
          <w:sz w:val="22"/>
        </w:rPr>
      </w:pPr>
      <w:r w:rsidRPr="00764CA8">
        <w:rPr>
          <w:rFonts w:ascii="Tahoma" w:hAnsi="Tahoma" w:cs="Tahoma"/>
          <w:sz w:val="22"/>
        </w:rPr>
        <w:t>Каждый элемент обозначает определенный дорожный знак и в таблице представлен в виде двузначного номера (первая цифра — номер строки, вторая — номер столбца).</w:t>
      </w:r>
    </w:p>
    <w:p w:rsidR="00882977" w:rsidRPr="00764CA8" w:rsidRDefault="00882977" w:rsidP="00882977">
      <w:pPr>
        <w:ind w:firstLine="567"/>
        <w:rPr>
          <w:rFonts w:ascii="Tahoma" w:hAnsi="Tahoma" w:cs="Tahoma"/>
          <w:sz w:val="22"/>
        </w:rPr>
      </w:pPr>
      <w:r w:rsidRPr="00764CA8">
        <w:rPr>
          <w:rFonts w:ascii="Tahoma" w:hAnsi="Tahoma" w:cs="Tahoma"/>
          <w:sz w:val="22"/>
        </w:rPr>
        <w:t>В «Поле индекса</w:t>
      </w:r>
      <w:r w:rsidR="00BA55FD" w:rsidRPr="00764CA8">
        <w:rPr>
          <w:rFonts w:ascii="Tahoma" w:hAnsi="Tahoma" w:cs="Tahoma"/>
          <w:sz w:val="22"/>
        </w:rPr>
        <w:t xml:space="preserve"> с типом спрайта или фильтром</w:t>
      </w:r>
      <w:r w:rsidRPr="00764CA8">
        <w:rPr>
          <w:rFonts w:ascii="Tahoma" w:hAnsi="Tahoma" w:cs="Tahoma"/>
          <w:sz w:val="22"/>
        </w:rPr>
        <w:t>» необходимо выбрать атрибути</w:t>
      </w:r>
      <w:r w:rsidR="00DB24E5" w:rsidRPr="00764CA8">
        <w:rPr>
          <w:rFonts w:ascii="Tahoma" w:hAnsi="Tahoma" w:cs="Tahoma"/>
          <w:sz w:val="22"/>
        </w:rPr>
        <w:t>вное поле из выпадающего списка, которое содержит информацию о номере текстуры в таблице для спрайтов или о типе крепления для дорожных знаков.</w:t>
      </w:r>
      <w:r w:rsidR="002464B4" w:rsidRPr="00764CA8">
        <w:rPr>
          <w:rFonts w:ascii="Tahoma" w:hAnsi="Tahoma" w:cs="Tahoma"/>
          <w:sz w:val="22"/>
        </w:rPr>
        <w:t xml:space="preserve"> В поле «Фильтр» указывается значение, по которому происходит отбор.</w:t>
      </w:r>
    </w:p>
    <w:p w:rsidR="00882977" w:rsidRPr="00764CA8" w:rsidRDefault="00882977" w:rsidP="00882977">
      <w:pPr>
        <w:ind w:firstLine="567"/>
        <w:rPr>
          <w:rFonts w:ascii="Tahoma" w:hAnsi="Tahoma" w:cs="Tahoma"/>
          <w:sz w:val="22"/>
        </w:rPr>
      </w:pPr>
      <w:r w:rsidRPr="00764CA8">
        <w:rPr>
          <w:rFonts w:ascii="Tahoma" w:hAnsi="Tahoma" w:cs="Tahoma"/>
          <w:sz w:val="22"/>
        </w:rPr>
        <w:t xml:space="preserve">В поле «Высота </w:t>
      </w:r>
      <w:r w:rsidR="002464B4" w:rsidRPr="00764CA8">
        <w:rPr>
          <w:rFonts w:ascii="Tahoma" w:hAnsi="Tahoma" w:cs="Tahoma"/>
          <w:sz w:val="22"/>
        </w:rPr>
        <w:t>спрайтов</w:t>
      </w:r>
      <w:r w:rsidR="00FA55BE" w:rsidRPr="00764CA8">
        <w:rPr>
          <w:rFonts w:ascii="Tahoma" w:hAnsi="Tahoma" w:cs="Tahoma"/>
          <w:sz w:val="22"/>
        </w:rPr>
        <w:t xml:space="preserve">» </w:t>
      </w:r>
      <w:r w:rsidR="008D4AB2" w:rsidRPr="00764CA8">
        <w:rPr>
          <w:rFonts w:ascii="Tahoma" w:hAnsi="Tahoma" w:cs="Tahoma"/>
          <w:sz w:val="22"/>
        </w:rPr>
        <w:t>прописываются</w:t>
      </w:r>
      <w:r w:rsidR="00FA55BE" w:rsidRPr="00764CA8">
        <w:rPr>
          <w:rFonts w:ascii="Tahoma" w:hAnsi="Tahoma" w:cs="Tahoma"/>
          <w:sz w:val="22"/>
        </w:rPr>
        <w:t xml:space="preserve"> высоты</w:t>
      </w:r>
      <w:r w:rsidRPr="00764CA8">
        <w:rPr>
          <w:rFonts w:ascii="Tahoma" w:hAnsi="Tahoma" w:cs="Tahoma"/>
          <w:sz w:val="22"/>
        </w:rPr>
        <w:t xml:space="preserve"> загружаемых объектов</w:t>
      </w:r>
      <w:r w:rsidR="008D4AB2" w:rsidRPr="00764CA8">
        <w:rPr>
          <w:rFonts w:ascii="Tahoma" w:hAnsi="Tahoma" w:cs="Tahoma"/>
          <w:sz w:val="22"/>
        </w:rPr>
        <w:t xml:space="preserve"> – </w:t>
      </w:r>
      <w:r w:rsidRPr="00764CA8">
        <w:rPr>
          <w:rFonts w:ascii="Tahoma" w:hAnsi="Tahoma" w:cs="Tahoma"/>
          <w:sz w:val="22"/>
        </w:rPr>
        <w:t>в метрах через пробел. Количество указанных высот должно совпадать с количеством элементов матрицы текстуры.</w:t>
      </w:r>
    </w:p>
    <w:p w:rsidR="00882977" w:rsidRPr="00764CA8" w:rsidRDefault="002C3C45" w:rsidP="00882977">
      <w:pPr>
        <w:ind w:firstLine="567"/>
        <w:rPr>
          <w:rFonts w:ascii="Tahoma" w:hAnsi="Tahoma" w:cs="Tahoma"/>
          <w:sz w:val="22"/>
        </w:rPr>
      </w:pPr>
      <w:r w:rsidRPr="00764CA8">
        <w:rPr>
          <w:rFonts w:ascii="Tahoma" w:hAnsi="Tahoma" w:cs="Tahoma"/>
          <w:sz w:val="22"/>
        </w:rPr>
        <w:t>Е</w:t>
      </w:r>
      <w:r w:rsidR="00882977" w:rsidRPr="00764CA8">
        <w:rPr>
          <w:rFonts w:ascii="Tahoma" w:hAnsi="Tahoma" w:cs="Tahoma"/>
          <w:sz w:val="22"/>
        </w:rPr>
        <w:t>сли используемый векторный файл содержит информацию об области</w:t>
      </w:r>
      <w:r w:rsidR="008D4AB2" w:rsidRPr="00764CA8">
        <w:rPr>
          <w:rFonts w:ascii="Tahoma" w:hAnsi="Tahoma" w:cs="Tahoma"/>
          <w:sz w:val="22"/>
        </w:rPr>
        <w:t>, засаженной дере</w:t>
      </w:r>
      <w:r w:rsidR="00882977" w:rsidRPr="00764CA8">
        <w:rPr>
          <w:rFonts w:ascii="Tahoma" w:hAnsi="Tahoma" w:cs="Tahoma"/>
          <w:sz w:val="22"/>
        </w:rPr>
        <w:t>в</w:t>
      </w:r>
      <w:r w:rsidR="008D4AB2" w:rsidRPr="00764CA8">
        <w:rPr>
          <w:rFonts w:ascii="Tahoma" w:hAnsi="Tahoma" w:cs="Tahoma"/>
          <w:sz w:val="22"/>
        </w:rPr>
        <w:t>ьями или иной растительностью</w:t>
      </w:r>
      <w:r w:rsidRPr="00764CA8">
        <w:rPr>
          <w:rFonts w:ascii="Tahoma" w:hAnsi="Tahoma" w:cs="Tahoma"/>
          <w:sz w:val="22"/>
        </w:rPr>
        <w:t>, в поле «Площадь для одной посадки» нужно записать площадь (в квадратных метрах), приходящуюся на одно дерево</w:t>
      </w:r>
      <w:r w:rsidR="00882977" w:rsidRPr="00764CA8">
        <w:rPr>
          <w:rFonts w:ascii="Tahoma" w:hAnsi="Tahoma" w:cs="Tahoma"/>
          <w:sz w:val="22"/>
        </w:rPr>
        <w:t xml:space="preserve">. </w:t>
      </w:r>
      <w:r w:rsidR="008D4AB2" w:rsidRPr="00764CA8">
        <w:rPr>
          <w:rFonts w:ascii="Tahoma" w:hAnsi="Tahoma" w:cs="Tahoma"/>
          <w:sz w:val="22"/>
        </w:rPr>
        <w:t xml:space="preserve">Если в векторном файле присутствуют линейные объекты, </w:t>
      </w:r>
      <w:r w:rsidRPr="00764CA8">
        <w:rPr>
          <w:rFonts w:ascii="Tahoma" w:hAnsi="Tahoma" w:cs="Tahoma"/>
          <w:sz w:val="22"/>
        </w:rPr>
        <w:t>нужно указать расстояние</w:t>
      </w:r>
      <w:r w:rsidR="008D4AB2" w:rsidRPr="00764CA8">
        <w:rPr>
          <w:rFonts w:ascii="Tahoma" w:hAnsi="Tahoma" w:cs="Tahoma"/>
          <w:sz w:val="22"/>
        </w:rPr>
        <w:t xml:space="preserve"> между деревьями в метрах в п</w:t>
      </w:r>
      <w:r w:rsidR="00882977" w:rsidRPr="00764CA8">
        <w:rPr>
          <w:rFonts w:ascii="Tahoma" w:hAnsi="Tahoma" w:cs="Tahoma"/>
          <w:sz w:val="22"/>
        </w:rPr>
        <w:t xml:space="preserve">оле «Интервал между посадками». </w:t>
      </w:r>
    </w:p>
    <w:p w:rsidR="0066452B" w:rsidRPr="00764CA8" w:rsidRDefault="00882977" w:rsidP="0066452B">
      <w:pPr>
        <w:ind w:firstLine="567"/>
        <w:rPr>
          <w:rFonts w:ascii="Tahoma" w:hAnsi="Tahoma" w:cs="Tahoma"/>
          <w:sz w:val="22"/>
        </w:rPr>
      </w:pPr>
      <w:r w:rsidRPr="00764CA8">
        <w:rPr>
          <w:rFonts w:ascii="Tahoma" w:hAnsi="Tahoma" w:cs="Tahoma"/>
          <w:sz w:val="22"/>
        </w:rPr>
        <w:t>Параметр «Прикреплять к моделям» предназначен для поиска ранее загруженных 3</w:t>
      </w:r>
      <w:r w:rsidRPr="00764CA8">
        <w:rPr>
          <w:rFonts w:ascii="Tahoma" w:hAnsi="Tahoma" w:cs="Tahoma"/>
          <w:sz w:val="22"/>
          <w:lang w:val="en-US"/>
        </w:rPr>
        <w:t>D</w:t>
      </w:r>
      <w:r w:rsidRPr="00764CA8">
        <w:rPr>
          <w:rFonts w:ascii="Tahoma" w:hAnsi="Tahoma" w:cs="Tahoma"/>
          <w:sz w:val="22"/>
        </w:rPr>
        <w:t xml:space="preserve">-моделей (фонарей, светофоров, стоек) с целью прикрепления к ним дорожных знаков. При этом в модели должен </w:t>
      </w:r>
      <w:r w:rsidR="007C5502" w:rsidRPr="00764CA8">
        <w:rPr>
          <w:rFonts w:ascii="Tahoma" w:hAnsi="Tahoma" w:cs="Tahoma"/>
          <w:sz w:val="22"/>
        </w:rPr>
        <w:t>присутствовать</w:t>
      </w:r>
      <w:r w:rsidRPr="00764CA8">
        <w:rPr>
          <w:rFonts w:ascii="Tahoma" w:hAnsi="Tahoma" w:cs="Tahoma"/>
          <w:sz w:val="22"/>
        </w:rPr>
        <w:t xml:space="preserve"> объект (хелпер) с названием ключа, обозначающим место крепления дорожного знака. Необходимо поставить галочку в поле «Ключ» и указать ключ, обозначающий место крепления дорожного знака. В поле «Искать в» необходимо указать радиус поиска 3</w:t>
      </w:r>
      <w:r w:rsidRPr="00764CA8">
        <w:rPr>
          <w:rFonts w:ascii="Tahoma" w:hAnsi="Tahoma" w:cs="Tahoma"/>
          <w:sz w:val="22"/>
          <w:lang w:val="en-US"/>
        </w:rPr>
        <w:t>D</w:t>
      </w:r>
      <w:r w:rsidRPr="00764CA8">
        <w:rPr>
          <w:rFonts w:ascii="Tahoma" w:hAnsi="Tahoma" w:cs="Tahoma"/>
          <w:sz w:val="22"/>
        </w:rPr>
        <w:t>-моделей</w:t>
      </w:r>
      <w:r w:rsidR="00AA66FC" w:rsidRPr="00764CA8">
        <w:rPr>
          <w:rFonts w:ascii="Tahoma" w:hAnsi="Tahoma" w:cs="Tahoma"/>
          <w:sz w:val="22"/>
        </w:rPr>
        <w:t xml:space="preserve"> (в метрах)</w:t>
      </w:r>
      <w:r w:rsidRPr="00764CA8">
        <w:rPr>
          <w:rFonts w:ascii="Tahoma" w:hAnsi="Tahoma" w:cs="Tahoma"/>
          <w:sz w:val="22"/>
        </w:rPr>
        <w:t xml:space="preserve"> для прикрепления к ним дорожных знаков. Если модели не будут найдены в заданном радиусе, </w:t>
      </w:r>
      <w:r w:rsidR="0066452B" w:rsidRPr="00764CA8">
        <w:rPr>
          <w:rFonts w:ascii="Tahoma" w:hAnsi="Tahoma" w:cs="Tahoma"/>
          <w:sz w:val="22"/>
        </w:rPr>
        <w:t>в</w:t>
      </w:r>
      <w:r w:rsidRPr="00764CA8">
        <w:rPr>
          <w:rFonts w:ascii="Tahoma" w:hAnsi="Tahoma" w:cs="Tahoma"/>
          <w:sz w:val="22"/>
        </w:rPr>
        <w:t xml:space="preserve"> </w:t>
      </w:r>
      <w:r w:rsidR="0066452B" w:rsidRPr="00764CA8">
        <w:rPr>
          <w:rFonts w:ascii="Tahoma" w:hAnsi="Tahoma" w:cs="Tahoma"/>
          <w:sz w:val="22"/>
        </w:rPr>
        <w:t xml:space="preserve">то </w:t>
      </w:r>
      <w:r w:rsidRPr="00764CA8">
        <w:rPr>
          <w:rFonts w:ascii="Tahoma" w:hAnsi="Tahoma" w:cs="Tahoma"/>
          <w:sz w:val="22"/>
        </w:rPr>
        <w:t>место</w:t>
      </w:r>
      <w:r w:rsidR="0066452B" w:rsidRPr="00764CA8">
        <w:rPr>
          <w:rFonts w:ascii="Tahoma" w:hAnsi="Tahoma" w:cs="Tahoma"/>
          <w:sz w:val="22"/>
        </w:rPr>
        <w:t>, где находится знак,</w:t>
      </w:r>
      <w:r w:rsidRPr="00764CA8">
        <w:rPr>
          <w:rFonts w:ascii="Tahoma" w:hAnsi="Tahoma" w:cs="Tahoma"/>
          <w:sz w:val="22"/>
        </w:rPr>
        <w:t xml:space="preserve"> </w:t>
      </w:r>
      <w:r w:rsidR="0066452B" w:rsidRPr="00764CA8">
        <w:rPr>
          <w:rFonts w:ascii="Tahoma" w:hAnsi="Tahoma" w:cs="Tahoma"/>
          <w:sz w:val="22"/>
        </w:rPr>
        <w:t>будет установлена модель, указанная в поле</w:t>
      </w:r>
      <w:r w:rsidRPr="00764CA8">
        <w:rPr>
          <w:rFonts w:ascii="Tahoma" w:hAnsi="Tahoma" w:cs="Tahoma"/>
          <w:sz w:val="22"/>
        </w:rPr>
        <w:t xml:space="preserve"> «Если модель не найдена, ставить»</w:t>
      </w:r>
      <w:r w:rsidR="0066452B" w:rsidRPr="00764CA8">
        <w:rPr>
          <w:rFonts w:ascii="Tahoma" w:hAnsi="Tahoma" w:cs="Tahoma"/>
          <w:sz w:val="22"/>
        </w:rPr>
        <w:t>. Размер модели указывается ниже, в поле «р</w:t>
      </w:r>
      <w:r w:rsidRPr="00764CA8">
        <w:rPr>
          <w:rFonts w:ascii="Tahoma" w:hAnsi="Tahoma" w:cs="Tahoma"/>
          <w:sz w:val="22"/>
        </w:rPr>
        <w:t>азмером»</w:t>
      </w:r>
      <w:r w:rsidR="0066452B" w:rsidRPr="00764CA8">
        <w:rPr>
          <w:rFonts w:ascii="Tahoma" w:hAnsi="Tahoma" w:cs="Tahoma"/>
          <w:sz w:val="22"/>
        </w:rPr>
        <w:t>.</w:t>
      </w:r>
    </w:p>
    <w:p w:rsidR="00882977" w:rsidRPr="00764CA8" w:rsidRDefault="0066452B" w:rsidP="0066452B">
      <w:pPr>
        <w:ind w:firstLine="567"/>
        <w:rPr>
          <w:rFonts w:ascii="Tahoma" w:hAnsi="Tahoma" w:cs="Tahoma"/>
          <w:sz w:val="22"/>
        </w:rPr>
      </w:pPr>
      <w:r w:rsidRPr="00764CA8">
        <w:rPr>
          <w:rFonts w:ascii="Tahoma" w:hAnsi="Tahoma" w:cs="Tahoma"/>
          <w:sz w:val="22"/>
        </w:rPr>
        <w:t xml:space="preserve">Параметр </w:t>
      </w:r>
      <w:r w:rsidR="00882977" w:rsidRPr="00764CA8">
        <w:rPr>
          <w:rFonts w:ascii="Tahoma" w:hAnsi="Tahoma" w:cs="Tahoma"/>
          <w:sz w:val="22"/>
        </w:rPr>
        <w:t xml:space="preserve"> «Форма» предназначен для выбора формы расположения дорожного знака на столбе («Вдоль» или «Поперек») и листвы на стволе дерева («Крест»).  </w:t>
      </w:r>
    </w:p>
    <w:p w:rsidR="00882977" w:rsidRPr="00764CA8" w:rsidRDefault="00882977" w:rsidP="00882977">
      <w:pPr>
        <w:ind w:firstLine="567"/>
        <w:rPr>
          <w:rFonts w:ascii="Tahoma" w:hAnsi="Tahoma" w:cs="Tahoma"/>
          <w:sz w:val="22"/>
        </w:rPr>
      </w:pPr>
      <w:r w:rsidRPr="00764CA8">
        <w:rPr>
          <w:rFonts w:ascii="Tahoma" w:hAnsi="Tahoma" w:cs="Tahoma"/>
          <w:sz w:val="22"/>
        </w:rPr>
        <w:t xml:space="preserve">Параметр «Настройки» предназначен для сохранения заданных Вами настроек и повторного их использования. Для сохранения заданных настроек </w:t>
      </w:r>
      <w:r w:rsidR="007C5502" w:rsidRPr="00764CA8">
        <w:rPr>
          <w:rFonts w:ascii="Tahoma" w:hAnsi="Tahoma" w:cs="Tahoma"/>
          <w:sz w:val="22"/>
        </w:rPr>
        <w:t>нажмите</w:t>
      </w:r>
      <w:r w:rsidR="006F2E3B" w:rsidRPr="00764CA8">
        <w:rPr>
          <w:rFonts w:ascii="Tahoma" w:hAnsi="Tahoma" w:cs="Tahoma"/>
          <w:sz w:val="22"/>
        </w:rPr>
        <w:t xml:space="preserve"> </w:t>
      </w:r>
      <w:r w:rsidRPr="00764CA8">
        <w:rPr>
          <w:rFonts w:ascii="Tahoma" w:hAnsi="Tahoma" w:cs="Tahoma"/>
          <w:sz w:val="22"/>
        </w:rPr>
        <w:t>кнопку «Сохранить», для использов</w:t>
      </w:r>
      <w:r w:rsidR="006F2E3B" w:rsidRPr="00764CA8">
        <w:rPr>
          <w:rFonts w:ascii="Tahoma" w:hAnsi="Tahoma" w:cs="Tahoma"/>
          <w:sz w:val="22"/>
        </w:rPr>
        <w:t>ания ранее сохраненных настроек –</w:t>
      </w:r>
      <w:r w:rsidR="007C5502" w:rsidRPr="00764CA8">
        <w:rPr>
          <w:rFonts w:ascii="Tahoma" w:hAnsi="Tahoma" w:cs="Tahoma"/>
          <w:sz w:val="22"/>
        </w:rPr>
        <w:t xml:space="preserve"> </w:t>
      </w:r>
      <w:r w:rsidRPr="00764CA8">
        <w:rPr>
          <w:rFonts w:ascii="Tahoma" w:hAnsi="Tahoma" w:cs="Tahoma"/>
          <w:sz w:val="22"/>
        </w:rPr>
        <w:t>кнопку «Загрузить» и ука</w:t>
      </w:r>
      <w:r w:rsidR="007C5502" w:rsidRPr="00764CA8">
        <w:rPr>
          <w:rFonts w:ascii="Tahoma" w:hAnsi="Tahoma" w:cs="Tahoma"/>
          <w:sz w:val="22"/>
        </w:rPr>
        <w:t>жите</w:t>
      </w:r>
      <w:r w:rsidRPr="00764CA8">
        <w:rPr>
          <w:rFonts w:ascii="Tahoma" w:hAnsi="Tahoma" w:cs="Tahoma"/>
          <w:sz w:val="22"/>
        </w:rPr>
        <w:t xml:space="preserve"> местоположение конфигурационного файла (формата *.</w:t>
      </w:r>
      <w:r w:rsidRPr="00764CA8">
        <w:rPr>
          <w:rFonts w:ascii="Tahoma" w:hAnsi="Tahoma" w:cs="Tahoma"/>
          <w:sz w:val="22"/>
          <w:lang w:val="en-US"/>
        </w:rPr>
        <w:t>cfg</w:t>
      </w:r>
      <w:r w:rsidRPr="00764CA8">
        <w:rPr>
          <w:rFonts w:ascii="Tahoma" w:hAnsi="Tahoma" w:cs="Tahoma"/>
          <w:sz w:val="22"/>
        </w:rPr>
        <w:t xml:space="preserve">). </w:t>
      </w:r>
    </w:p>
    <w:p w:rsidR="00882977" w:rsidRPr="00764CA8" w:rsidRDefault="00882977" w:rsidP="00882977">
      <w:pPr>
        <w:ind w:firstLine="567"/>
        <w:rPr>
          <w:rFonts w:ascii="Tahoma" w:hAnsi="Tahoma" w:cs="Tahoma"/>
          <w:sz w:val="22"/>
        </w:rPr>
      </w:pPr>
      <w:r w:rsidRPr="00764CA8">
        <w:rPr>
          <w:rFonts w:ascii="Tahoma" w:hAnsi="Tahoma" w:cs="Tahoma"/>
          <w:sz w:val="22"/>
        </w:rPr>
        <w:lastRenderedPageBreak/>
        <w:t xml:space="preserve">После заполнения всех полей и выбора параметров групповой установки </w:t>
      </w:r>
      <w:r w:rsidR="00A160F5" w:rsidRPr="00764CA8">
        <w:rPr>
          <w:rFonts w:ascii="Tahoma" w:hAnsi="Tahoma" w:cs="Tahoma"/>
          <w:sz w:val="22"/>
        </w:rPr>
        <w:t>спрайтов</w:t>
      </w:r>
      <w:r w:rsidRPr="00764CA8">
        <w:rPr>
          <w:rFonts w:ascii="Tahoma" w:hAnsi="Tahoma" w:cs="Tahoma"/>
          <w:sz w:val="22"/>
        </w:rPr>
        <w:t xml:space="preserve"> нажмите кнопку «</w:t>
      </w:r>
      <w:r w:rsidRPr="00764CA8">
        <w:rPr>
          <w:rFonts w:ascii="Tahoma" w:hAnsi="Tahoma" w:cs="Tahoma"/>
          <w:sz w:val="22"/>
          <w:lang w:val="en-US"/>
        </w:rPr>
        <w:t>OK</w:t>
      </w:r>
      <w:r w:rsidRPr="00764CA8">
        <w:rPr>
          <w:rFonts w:ascii="Tahoma" w:hAnsi="Tahoma" w:cs="Tahoma"/>
          <w:sz w:val="22"/>
        </w:rPr>
        <w:t xml:space="preserve">». </w:t>
      </w:r>
    </w:p>
    <w:p w:rsidR="00935E4F" w:rsidRPr="00764CA8" w:rsidRDefault="00935E4F" w:rsidP="00882977">
      <w:pPr>
        <w:ind w:firstLine="567"/>
        <w:rPr>
          <w:rFonts w:ascii="Tahoma" w:hAnsi="Tahoma" w:cs="Tahoma"/>
          <w:sz w:val="22"/>
        </w:rPr>
      </w:pPr>
    </w:p>
    <w:p w:rsidR="00E74D2A" w:rsidRPr="00921616" w:rsidRDefault="00311773" w:rsidP="00311773">
      <w:pPr>
        <w:pStyle w:val="4"/>
        <w:ind w:left="1343"/>
        <w:rPr>
          <w:rFonts w:ascii="Tahoma" w:hAnsi="Tahoma" w:cs="Tahoma"/>
          <w:i w:val="0"/>
        </w:rPr>
      </w:pPr>
      <w:bookmarkStart w:id="63" w:name="_Toc329599830"/>
      <w:bookmarkStart w:id="64" w:name="_Toc352077536"/>
      <w:r>
        <w:rPr>
          <w:rFonts w:ascii="Tahoma" w:hAnsi="Tahoma" w:cs="Tahoma"/>
          <w:i w:val="0"/>
          <w:color w:val="31849B" w:themeColor="accent5" w:themeShade="BF"/>
          <w:sz w:val="24"/>
        </w:rPr>
        <w:t xml:space="preserve">7.2.1.3.  </w:t>
      </w:r>
      <w:r w:rsidR="00E74D2A" w:rsidRPr="00921616">
        <w:rPr>
          <w:rFonts w:ascii="Tahoma" w:hAnsi="Tahoma" w:cs="Tahoma"/>
          <w:i w:val="0"/>
          <w:color w:val="31849B" w:themeColor="accent5" w:themeShade="BF"/>
          <w:sz w:val="24"/>
        </w:rPr>
        <w:t>Групповая установка гибридных спрайтов</w:t>
      </w:r>
    </w:p>
    <w:p w:rsidR="00935E4F" w:rsidRPr="00764CA8" w:rsidRDefault="00935E4F" w:rsidP="00935E4F">
      <w:pPr>
        <w:rPr>
          <w:rFonts w:ascii="Tahoma" w:hAnsi="Tahoma" w:cs="Tahoma"/>
          <w:sz w:val="24"/>
        </w:rPr>
      </w:pPr>
    </w:p>
    <w:p w:rsidR="00935E4F" w:rsidRPr="00764CA8" w:rsidRDefault="00935E4F" w:rsidP="00935E4F">
      <w:pPr>
        <w:spacing w:after="240"/>
        <w:ind w:firstLine="567"/>
        <w:rPr>
          <w:rFonts w:ascii="Tahoma" w:hAnsi="Tahoma" w:cs="Tahoma"/>
          <w:sz w:val="22"/>
        </w:rPr>
      </w:pPr>
      <w:r w:rsidRPr="00764CA8">
        <w:rPr>
          <w:rFonts w:ascii="Tahoma" w:hAnsi="Tahoma" w:cs="Tahoma"/>
          <w:sz w:val="22"/>
        </w:rPr>
        <w:t>Вкладка «Групповая установка гибридных спрайтов» предназначена для установки моделей древесной, кустарниковой и травянистой растительности, которые при отдалении заменяются на упрощенные модели (спрайты), состоящие из двух взаимно перпендикулярных плоскостей. При выборе раздела «Сцена», пункта «Групповая установка моделей», вкладки «Групповая установка гибридных спрайтов» откроется окно выбора слоя (</w:t>
      </w:r>
      <w:r w:rsidRPr="00F52FF5">
        <w:rPr>
          <w:rFonts w:ascii="Tahoma" w:eastAsiaTheme="minorHAnsi" w:hAnsi="Tahoma" w:cs="Tahoma"/>
          <w:b/>
          <w:bCs/>
          <w:color w:val="31849B" w:themeColor="accent5" w:themeShade="BF"/>
          <w:sz w:val="22"/>
          <w:lang w:eastAsia="en-US"/>
        </w:rPr>
        <w:t xml:space="preserve">Рисунок </w:t>
      </w:r>
      <w:r w:rsidR="008773F1"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6</w:t>
      </w:r>
      <w:r w:rsidRPr="00764CA8">
        <w:rPr>
          <w:rFonts w:ascii="Tahoma" w:hAnsi="Tahoma" w:cs="Tahoma"/>
          <w:sz w:val="22"/>
        </w:rPr>
        <w:t>), где нужно указать слой, в который будут внесены изменения, или же создать новый.</w:t>
      </w:r>
    </w:p>
    <w:p w:rsidR="00935E4F" w:rsidRPr="004E1D37" w:rsidRDefault="00935E4F" w:rsidP="004E1D37">
      <w:pPr>
        <w:keepNext/>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noProof/>
          <w:color w:val="31849B" w:themeColor="accent5" w:themeShade="BF"/>
          <w:sz w:val="20"/>
          <w:szCs w:val="22"/>
        </w:rPr>
        <w:drawing>
          <wp:inline distT="0" distB="0" distL="0" distR="0" wp14:anchorId="6E4C78EF" wp14:editId="06C85E9E">
            <wp:extent cx="3400425" cy="971550"/>
            <wp:effectExtent l="190500" t="190500" r="200025" b="19050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400425" cy="971550"/>
                    </a:xfrm>
                    <a:prstGeom prst="rect">
                      <a:avLst/>
                    </a:prstGeom>
                    <a:ln>
                      <a:noFill/>
                    </a:ln>
                    <a:effectLst>
                      <a:outerShdw blurRad="190500" algn="tl" rotWithShape="0">
                        <a:srgbClr val="000000">
                          <a:alpha val="70000"/>
                        </a:srgbClr>
                      </a:outerShdw>
                    </a:effectLst>
                  </pic:spPr>
                </pic:pic>
              </a:graphicData>
            </a:graphic>
          </wp:inline>
        </w:drawing>
      </w:r>
    </w:p>
    <w:p w:rsidR="00935E4F" w:rsidRPr="004E1D37" w:rsidRDefault="00935E4F" w:rsidP="00935E4F">
      <w:pPr>
        <w:keepNext/>
        <w:spacing w:after="240"/>
        <w:jc w:val="center"/>
        <w:rPr>
          <w:rFonts w:ascii="Tahoma" w:eastAsiaTheme="minorHAnsi" w:hAnsi="Tahoma" w:cs="Tahoma"/>
          <w:b/>
          <w:bCs/>
          <w:color w:val="31849B" w:themeColor="accent5" w:themeShade="BF"/>
          <w:sz w:val="20"/>
          <w:szCs w:val="22"/>
          <w:lang w:eastAsia="en-US"/>
        </w:rPr>
      </w:pPr>
      <w:r w:rsidRPr="004E1D37">
        <w:rPr>
          <w:rFonts w:ascii="Tahoma" w:eastAsiaTheme="minorHAnsi" w:hAnsi="Tahoma" w:cs="Tahoma"/>
          <w:b/>
          <w:bCs/>
          <w:color w:val="31849B" w:themeColor="accent5" w:themeShade="BF"/>
          <w:sz w:val="20"/>
          <w:szCs w:val="22"/>
          <w:lang w:eastAsia="en-US"/>
        </w:rPr>
        <w:t xml:space="preserve">Рисунок </w:t>
      </w:r>
      <w:r w:rsidR="008773F1" w:rsidRPr="004E1D37">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6</w:t>
      </w:r>
      <w:r w:rsidRPr="004E1D37">
        <w:rPr>
          <w:rFonts w:ascii="Tahoma" w:eastAsiaTheme="minorHAnsi" w:hAnsi="Tahoma" w:cs="Tahoma"/>
          <w:b/>
          <w:bCs/>
          <w:color w:val="31849B" w:themeColor="accent5" w:themeShade="BF"/>
          <w:sz w:val="20"/>
          <w:szCs w:val="22"/>
          <w:lang w:eastAsia="en-US"/>
        </w:rPr>
        <w:t xml:space="preserve"> – Окно «Выбор слоя»</w:t>
      </w:r>
    </w:p>
    <w:p w:rsidR="00935E4F" w:rsidRPr="00764CA8" w:rsidRDefault="00935E4F" w:rsidP="00935E4F">
      <w:pPr>
        <w:ind w:firstLine="567"/>
        <w:rPr>
          <w:rFonts w:ascii="Tahoma" w:hAnsi="Tahoma" w:cs="Tahoma"/>
          <w:sz w:val="22"/>
        </w:rPr>
      </w:pPr>
      <w:r w:rsidRPr="00764CA8">
        <w:rPr>
          <w:rFonts w:ascii="Tahoma" w:hAnsi="Tahoma" w:cs="Tahoma"/>
          <w:sz w:val="22"/>
        </w:rPr>
        <w:t>При выборе нового слоя откроется дополнительное окно</w:t>
      </w:r>
      <w:r w:rsidR="006D517B" w:rsidRPr="00764CA8">
        <w:rPr>
          <w:rFonts w:ascii="Tahoma" w:hAnsi="Tahoma" w:cs="Tahoma"/>
          <w:sz w:val="22"/>
        </w:rPr>
        <w:t xml:space="preserve"> для ввода названия группы, короткого и длинного названия</w:t>
      </w:r>
      <w:r w:rsidRPr="00764CA8">
        <w:rPr>
          <w:rFonts w:ascii="Tahoma" w:hAnsi="Tahoma" w:cs="Tahoma"/>
          <w:sz w:val="22"/>
        </w:rPr>
        <w:t xml:space="preserve"> слоя (рекомендации к названиям остаются теми же, что и при импорте), указать область видимости и расстояние, на котором слой выгружается из памяти (</w:t>
      </w:r>
      <w:r w:rsidRPr="00F52FF5">
        <w:rPr>
          <w:rFonts w:ascii="Tahoma" w:eastAsiaTheme="minorHAnsi" w:hAnsi="Tahoma" w:cs="Tahoma"/>
          <w:b/>
          <w:bCs/>
          <w:color w:val="31849B" w:themeColor="accent5" w:themeShade="BF"/>
          <w:sz w:val="22"/>
          <w:lang w:eastAsia="en-US"/>
        </w:rPr>
        <w:t xml:space="preserve">Рисунок </w:t>
      </w:r>
      <w:r w:rsidR="008773F1"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7</w:t>
      </w:r>
      <w:r w:rsidRPr="00764CA8">
        <w:rPr>
          <w:rFonts w:ascii="Tahoma" w:hAnsi="Tahoma" w:cs="Tahoma"/>
          <w:sz w:val="22"/>
        </w:rPr>
        <w:t>):</w:t>
      </w:r>
    </w:p>
    <w:p w:rsidR="00935E4F" w:rsidRPr="00F52FF5" w:rsidRDefault="00935E4F" w:rsidP="00935E4F">
      <w:pPr>
        <w:ind w:firstLine="567"/>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noProof/>
          <w:color w:val="31849B" w:themeColor="accent5" w:themeShade="BF"/>
          <w:sz w:val="20"/>
          <w:szCs w:val="22"/>
        </w:rPr>
        <w:drawing>
          <wp:inline distT="0" distB="0" distL="0" distR="0" wp14:anchorId="4FE27531" wp14:editId="3DB6AF91">
            <wp:extent cx="4333875" cy="2066925"/>
            <wp:effectExtent l="190500" t="190500" r="200025" b="2000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935E4F" w:rsidRPr="00F52FF5" w:rsidRDefault="00935E4F" w:rsidP="00935E4F">
      <w:pPr>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8773F1" w:rsidRPr="00F52FF5">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7</w:t>
      </w:r>
      <w:r w:rsidRPr="00F52FF5">
        <w:rPr>
          <w:rFonts w:ascii="Tahoma" w:eastAsiaTheme="minorHAnsi" w:hAnsi="Tahoma" w:cs="Tahoma"/>
          <w:b/>
          <w:bCs/>
          <w:color w:val="31849B" w:themeColor="accent5" w:themeShade="BF"/>
          <w:sz w:val="20"/>
          <w:szCs w:val="22"/>
          <w:lang w:eastAsia="en-US"/>
        </w:rPr>
        <w:t xml:space="preserve"> – Окно «Новый слой»</w:t>
      </w:r>
    </w:p>
    <w:p w:rsidR="00935E4F" w:rsidRPr="00764CA8" w:rsidRDefault="00935E4F" w:rsidP="00935E4F">
      <w:pPr>
        <w:ind w:firstLine="567"/>
        <w:rPr>
          <w:rFonts w:ascii="Tahoma" w:hAnsi="Tahoma" w:cs="Tahoma"/>
          <w:sz w:val="22"/>
        </w:rPr>
      </w:pPr>
      <w:r w:rsidRPr="00764CA8">
        <w:rPr>
          <w:rFonts w:ascii="Tahoma" w:hAnsi="Tahoma" w:cs="Tahoma"/>
          <w:sz w:val="22"/>
        </w:rPr>
        <w:lastRenderedPageBreak/>
        <w:t xml:space="preserve">После нажатия </w:t>
      </w:r>
      <w:r w:rsidR="009F41BD" w:rsidRPr="00764CA8">
        <w:rPr>
          <w:rFonts w:ascii="Tahoma" w:hAnsi="Tahoma" w:cs="Tahoma"/>
          <w:sz w:val="22"/>
        </w:rPr>
        <w:t>кнопки</w:t>
      </w:r>
      <w:r w:rsidRPr="00764CA8">
        <w:rPr>
          <w:rFonts w:ascii="Tahoma" w:hAnsi="Tahoma" w:cs="Tahoma"/>
          <w:sz w:val="22"/>
        </w:rPr>
        <w:t xml:space="preserve"> «ОК» появится окно </w:t>
      </w:r>
      <w:r w:rsidR="008B1E25" w:rsidRPr="00764CA8">
        <w:rPr>
          <w:rFonts w:ascii="Tahoma" w:hAnsi="Tahoma" w:cs="Tahoma"/>
          <w:sz w:val="22"/>
        </w:rPr>
        <w:t>создания слоя гибридных спрайтов</w:t>
      </w:r>
      <w:r w:rsidRPr="00764CA8">
        <w:rPr>
          <w:rFonts w:ascii="Tahoma" w:hAnsi="Tahoma" w:cs="Tahoma"/>
          <w:sz w:val="22"/>
        </w:rPr>
        <w:t xml:space="preserve"> (</w:t>
      </w:r>
      <w:r w:rsidRPr="00F52FF5">
        <w:rPr>
          <w:rFonts w:ascii="Tahoma" w:eastAsiaTheme="minorHAnsi" w:hAnsi="Tahoma" w:cs="Tahoma"/>
          <w:b/>
          <w:bCs/>
          <w:color w:val="31849B" w:themeColor="accent5" w:themeShade="BF"/>
          <w:sz w:val="22"/>
          <w:lang w:eastAsia="en-US"/>
        </w:rPr>
        <w:t xml:space="preserve">Рисунок </w:t>
      </w:r>
      <w:r w:rsidR="008773F1"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8</w:t>
      </w:r>
      <w:r w:rsidRPr="00764CA8">
        <w:rPr>
          <w:rFonts w:ascii="Tahoma" w:hAnsi="Tahoma" w:cs="Tahoma"/>
          <w:sz w:val="22"/>
        </w:rPr>
        <w:t>).</w:t>
      </w:r>
    </w:p>
    <w:p w:rsidR="00E74D2A" w:rsidRPr="00F52FF5" w:rsidRDefault="00532057" w:rsidP="006C171E">
      <w:pPr>
        <w:jc w:val="center"/>
        <w:rPr>
          <w:rFonts w:eastAsiaTheme="minorHAnsi"/>
          <w:lang w:eastAsia="en-US"/>
        </w:rPr>
      </w:pPr>
      <w:r w:rsidRPr="00F52FF5">
        <w:rPr>
          <w:rFonts w:eastAsiaTheme="minorHAnsi"/>
          <w:noProof/>
        </w:rPr>
        <w:drawing>
          <wp:inline distT="0" distB="0" distL="0" distR="0" wp14:anchorId="247A348E" wp14:editId="7F3EEE1E">
            <wp:extent cx="3533775" cy="4714875"/>
            <wp:effectExtent l="190500" t="190500" r="200025" b="2000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533775" cy="4714875"/>
                    </a:xfrm>
                    <a:prstGeom prst="rect">
                      <a:avLst/>
                    </a:prstGeom>
                    <a:ln>
                      <a:noFill/>
                    </a:ln>
                    <a:effectLst>
                      <a:outerShdw blurRad="190500" algn="tl" rotWithShape="0">
                        <a:srgbClr val="000000">
                          <a:alpha val="70000"/>
                        </a:srgbClr>
                      </a:outerShdw>
                    </a:effectLst>
                  </pic:spPr>
                </pic:pic>
              </a:graphicData>
            </a:graphic>
          </wp:inline>
        </w:drawing>
      </w:r>
    </w:p>
    <w:p w:rsidR="00532057" w:rsidRPr="00F52FF5" w:rsidRDefault="00532057" w:rsidP="00532057">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8773F1" w:rsidRPr="00F52FF5">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8</w:t>
      </w:r>
      <w:r w:rsidRPr="00F52FF5">
        <w:rPr>
          <w:rFonts w:ascii="Tahoma" w:eastAsiaTheme="minorHAnsi" w:hAnsi="Tahoma" w:cs="Tahoma"/>
          <w:b/>
          <w:bCs/>
          <w:color w:val="31849B" w:themeColor="accent5" w:themeShade="BF"/>
          <w:sz w:val="20"/>
          <w:szCs w:val="22"/>
          <w:lang w:eastAsia="en-US"/>
        </w:rPr>
        <w:t xml:space="preserve"> – Окно «</w:t>
      </w:r>
      <w:r w:rsidR="00EA135F" w:rsidRPr="00F52FF5">
        <w:rPr>
          <w:rFonts w:ascii="Tahoma" w:eastAsiaTheme="minorHAnsi" w:hAnsi="Tahoma" w:cs="Tahoma"/>
          <w:b/>
          <w:bCs/>
          <w:color w:val="31849B" w:themeColor="accent5" w:themeShade="BF"/>
          <w:sz w:val="20"/>
          <w:szCs w:val="22"/>
          <w:lang w:eastAsia="en-US"/>
        </w:rPr>
        <w:t>Групповая установка гибридных спрайтов</w:t>
      </w:r>
      <w:r w:rsidRPr="00F52FF5">
        <w:rPr>
          <w:rFonts w:ascii="Tahoma" w:eastAsiaTheme="minorHAnsi" w:hAnsi="Tahoma" w:cs="Tahoma"/>
          <w:b/>
          <w:bCs/>
          <w:color w:val="31849B" w:themeColor="accent5" w:themeShade="BF"/>
          <w:sz w:val="20"/>
          <w:szCs w:val="22"/>
          <w:lang w:eastAsia="en-US"/>
        </w:rPr>
        <w:t>»</w:t>
      </w:r>
    </w:p>
    <w:p w:rsidR="00893F13" w:rsidRPr="00764CA8" w:rsidRDefault="00893F13" w:rsidP="00893F13">
      <w:pPr>
        <w:ind w:firstLine="567"/>
        <w:rPr>
          <w:rFonts w:ascii="Tahoma" w:hAnsi="Tahoma" w:cs="Tahoma"/>
          <w:sz w:val="22"/>
        </w:rPr>
      </w:pPr>
      <w:r w:rsidRPr="00764CA8">
        <w:rPr>
          <w:rFonts w:ascii="Tahoma" w:hAnsi="Tahoma" w:cs="Tahoma"/>
          <w:sz w:val="22"/>
        </w:rPr>
        <w:t>В поле «</w:t>
      </w:r>
      <w:r w:rsidR="00F276C1" w:rsidRPr="00764CA8">
        <w:rPr>
          <w:rFonts w:ascii="Tahoma" w:hAnsi="Tahoma" w:cs="Tahoma"/>
          <w:sz w:val="22"/>
        </w:rPr>
        <w:t>Векторный файл</w:t>
      </w:r>
      <w:r w:rsidRPr="00764CA8">
        <w:rPr>
          <w:rFonts w:ascii="Tahoma" w:hAnsi="Tahoma" w:cs="Tahoma"/>
          <w:sz w:val="22"/>
        </w:rPr>
        <w:t>» с помощью кнопки обзора необходимо указать местоположение векторного файла (форматов *.</w:t>
      </w:r>
      <w:r w:rsidRPr="00764CA8">
        <w:rPr>
          <w:rFonts w:ascii="Tahoma" w:hAnsi="Tahoma" w:cs="Tahoma"/>
          <w:sz w:val="22"/>
          <w:lang w:val="en-US"/>
        </w:rPr>
        <w:t>tab</w:t>
      </w:r>
      <w:r w:rsidRPr="00764CA8">
        <w:rPr>
          <w:rFonts w:ascii="Tahoma" w:hAnsi="Tahoma" w:cs="Tahoma"/>
          <w:sz w:val="22"/>
        </w:rPr>
        <w:t>, *.</w:t>
      </w:r>
      <w:r w:rsidRPr="00764CA8">
        <w:rPr>
          <w:rFonts w:ascii="Tahoma" w:hAnsi="Tahoma" w:cs="Tahoma"/>
          <w:sz w:val="22"/>
          <w:lang w:val="en-US"/>
        </w:rPr>
        <w:t>mif</w:t>
      </w:r>
      <w:r w:rsidRPr="00764CA8">
        <w:rPr>
          <w:rFonts w:ascii="Tahoma" w:hAnsi="Tahoma" w:cs="Tahoma"/>
          <w:sz w:val="22"/>
        </w:rPr>
        <w:t>, *.</w:t>
      </w:r>
      <w:r w:rsidRPr="00764CA8">
        <w:rPr>
          <w:rFonts w:ascii="Tahoma" w:hAnsi="Tahoma" w:cs="Tahoma"/>
          <w:sz w:val="22"/>
          <w:lang w:val="en-US"/>
        </w:rPr>
        <w:t>wfs</w:t>
      </w:r>
      <w:r w:rsidRPr="00764CA8">
        <w:rPr>
          <w:rFonts w:ascii="Tahoma" w:hAnsi="Tahoma" w:cs="Tahoma"/>
          <w:sz w:val="22"/>
        </w:rPr>
        <w:t>). Векторный файл должен содержать информацию о группе моделей в системе координат «</w:t>
      </w:r>
      <w:r w:rsidRPr="00764CA8">
        <w:rPr>
          <w:rStyle w:val="apple-style-span"/>
          <w:rFonts w:ascii="Tahoma" w:eastAsiaTheme="majorEastAsia" w:hAnsi="Tahoma" w:cs="Tahoma"/>
          <w:color w:val="000000"/>
          <w:sz w:val="22"/>
          <w:shd w:val="clear" w:color="auto" w:fill="FFFFFF"/>
        </w:rPr>
        <w:t>Долгота / Широта» (WGS 84)</w:t>
      </w:r>
      <w:r w:rsidRPr="00764CA8">
        <w:rPr>
          <w:rFonts w:ascii="Tahoma" w:hAnsi="Tahoma" w:cs="Tahoma"/>
          <w:sz w:val="22"/>
        </w:rPr>
        <w:t xml:space="preserve">. </w:t>
      </w:r>
    </w:p>
    <w:p w:rsidR="002464B4" w:rsidRPr="00764CA8" w:rsidRDefault="002464B4" w:rsidP="002464B4">
      <w:pPr>
        <w:ind w:firstLine="567"/>
        <w:rPr>
          <w:rFonts w:ascii="Tahoma" w:hAnsi="Tahoma" w:cs="Tahoma"/>
          <w:sz w:val="22"/>
        </w:rPr>
      </w:pPr>
      <w:r w:rsidRPr="00764CA8">
        <w:rPr>
          <w:rFonts w:ascii="Tahoma" w:hAnsi="Tahoma" w:cs="Tahoma"/>
          <w:sz w:val="22"/>
        </w:rPr>
        <w:t xml:space="preserve">В «Поле индекса с типом спрайта или фильтром» </w:t>
      </w:r>
      <w:r w:rsidR="008D16FE" w:rsidRPr="00764CA8">
        <w:rPr>
          <w:rFonts w:ascii="Tahoma" w:hAnsi="Tahoma" w:cs="Tahoma"/>
          <w:sz w:val="22"/>
        </w:rPr>
        <w:t>выбираем</w:t>
      </w:r>
      <w:r w:rsidRPr="00764CA8">
        <w:rPr>
          <w:rFonts w:ascii="Tahoma" w:hAnsi="Tahoma" w:cs="Tahoma"/>
          <w:sz w:val="22"/>
        </w:rPr>
        <w:t xml:space="preserve"> атрибутивное поле из выпадающего списка, которое содержит информацию </w:t>
      </w:r>
      <w:r w:rsidR="001A5490" w:rsidRPr="00764CA8">
        <w:rPr>
          <w:rFonts w:ascii="Tahoma" w:hAnsi="Tahoma" w:cs="Tahoma"/>
          <w:sz w:val="22"/>
        </w:rPr>
        <w:t>о принадлежности к тем или иным группам</w:t>
      </w:r>
      <w:r w:rsidR="0086085F" w:rsidRPr="00764CA8">
        <w:rPr>
          <w:rFonts w:ascii="Tahoma" w:hAnsi="Tahoma" w:cs="Tahoma"/>
          <w:sz w:val="22"/>
        </w:rPr>
        <w:t xml:space="preserve"> деревьев, таким</w:t>
      </w:r>
      <w:r w:rsidR="001A5490" w:rsidRPr="00764CA8">
        <w:rPr>
          <w:rFonts w:ascii="Tahoma" w:hAnsi="Tahoma" w:cs="Tahoma"/>
          <w:sz w:val="22"/>
        </w:rPr>
        <w:t>, как: высокие лиственные деревья, средние лиственные деревья, кустарники, ели высокие, ели низкие</w:t>
      </w:r>
      <w:r w:rsidR="0086085F" w:rsidRPr="00764CA8">
        <w:rPr>
          <w:rFonts w:ascii="Tahoma" w:hAnsi="Tahoma" w:cs="Tahoma"/>
          <w:sz w:val="22"/>
        </w:rPr>
        <w:t xml:space="preserve"> и др</w:t>
      </w:r>
      <w:r w:rsidRPr="00764CA8">
        <w:rPr>
          <w:rFonts w:ascii="Tahoma" w:hAnsi="Tahoma" w:cs="Tahoma"/>
          <w:sz w:val="22"/>
        </w:rPr>
        <w:t>. В поле «Фильтр» указывае</w:t>
      </w:r>
      <w:r w:rsidR="008D16FE" w:rsidRPr="00764CA8">
        <w:rPr>
          <w:rFonts w:ascii="Tahoma" w:hAnsi="Tahoma" w:cs="Tahoma"/>
          <w:sz w:val="22"/>
        </w:rPr>
        <w:t>м</w:t>
      </w:r>
      <w:r w:rsidRPr="00764CA8">
        <w:rPr>
          <w:rFonts w:ascii="Tahoma" w:hAnsi="Tahoma" w:cs="Tahoma"/>
          <w:sz w:val="22"/>
        </w:rPr>
        <w:t xml:space="preserve"> значение, по которому происходит отбор.</w:t>
      </w:r>
    </w:p>
    <w:p w:rsidR="002F76CA" w:rsidRPr="00764CA8" w:rsidRDefault="002F76CA" w:rsidP="002F76CA">
      <w:pPr>
        <w:ind w:firstLine="567"/>
        <w:rPr>
          <w:rFonts w:ascii="Tahoma" w:hAnsi="Tahoma" w:cs="Tahoma"/>
          <w:sz w:val="22"/>
        </w:rPr>
      </w:pPr>
      <w:r w:rsidRPr="00764CA8">
        <w:rPr>
          <w:rFonts w:ascii="Tahoma" w:hAnsi="Tahoma" w:cs="Tahoma"/>
          <w:sz w:val="22"/>
        </w:rPr>
        <w:t xml:space="preserve">Если используемый векторный файл содержит информацию об области, засаженной деревьями или иной растительностью, в поле «Площадь для одной посадки» нужно записать площадь (в квадратных метрах), </w:t>
      </w:r>
      <w:r w:rsidR="008D16FE" w:rsidRPr="00764CA8">
        <w:rPr>
          <w:rFonts w:ascii="Tahoma" w:hAnsi="Tahoma" w:cs="Tahoma"/>
          <w:sz w:val="22"/>
        </w:rPr>
        <w:t>которая приходится</w:t>
      </w:r>
      <w:r w:rsidRPr="00764CA8">
        <w:rPr>
          <w:rFonts w:ascii="Tahoma" w:hAnsi="Tahoma" w:cs="Tahoma"/>
          <w:sz w:val="22"/>
        </w:rPr>
        <w:t xml:space="preserve"> на одно дерево. Если в векторном </w:t>
      </w:r>
      <w:r w:rsidRPr="00764CA8">
        <w:rPr>
          <w:rFonts w:ascii="Tahoma" w:hAnsi="Tahoma" w:cs="Tahoma"/>
          <w:sz w:val="22"/>
        </w:rPr>
        <w:lastRenderedPageBreak/>
        <w:t xml:space="preserve">файле присутствуют линейные объекты, нужно указать расстояние между деревьями в метрах в поле «Интервал между посадками». </w:t>
      </w:r>
    </w:p>
    <w:p w:rsidR="002F76CA" w:rsidRPr="00764CA8" w:rsidRDefault="002F76CA" w:rsidP="002464B4">
      <w:pPr>
        <w:ind w:firstLine="567"/>
        <w:rPr>
          <w:rFonts w:ascii="Tahoma" w:hAnsi="Tahoma" w:cs="Tahoma"/>
          <w:sz w:val="22"/>
        </w:rPr>
      </w:pPr>
      <w:r w:rsidRPr="00764CA8">
        <w:rPr>
          <w:rFonts w:ascii="Tahoma" w:hAnsi="Tahoma" w:cs="Tahoma"/>
          <w:sz w:val="22"/>
        </w:rPr>
        <w:t>В поле «Группа моделей» нужно выбрать группу из реестра моделей, в которой находятся требуемые модели. Модели дер</w:t>
      </w:r>
      <w:r w:rsidR="007E6607" w:rsidRPr="00764CA8">
        <w:rPr>
          <w:rFonts w:ascii="Tahoma" w:hAnsi="Tahoma" w:cs="Tahoma"/>
          <w:sz w:val="22"/>
        </w:rPr>
        <w:t>евьев и кустарников принадлежат</w:t>
      </w:r>
      <w:r w:rsidRPr="00764CA8">
        <w:rPr>
          <w:rFonts w:ascii="Tahoma" w:hAnsi="Tahoma" w:cs="Tahoma"/>
          <w:sz w:val="22"/>
        </w:rPr>
        <w:t xml:space="preserve"> группе </w:t>
      </w:r>
      <w:r w:rsidRPr="00764CA8">
        <w:rPr>
          <w:rFonts w:ascii="Tahoma" w:hAnsi="Tahoma" w:cs="Tahoma"/>
          <w:sz w:val="22"/>
          <w:lang w:val="en-US"/>
        </w:rPr>
        <w:t>trees</w:t>
      </w:r>
      <w:r w:rsidRPr="00764CA8">
        <w:rPr>
          <w:rFonts w:ascii="Tahoma" w:hAnsi="Tahoma" w:cs="Tahoma"/>
          <w:sz w:val="22"/>
        </w:rPr>
        <w:t xml:space="preserve">. После </w:t>
      </w:r>
      <w:r w:rsidR="0086085F" w:rsidRPr="00764CA8">
        <w:rPr>
          <w:rFonts w:ascii="Tahoma" w:hAnsi="Tahoma" w:cs="Tahoma"/>
          <w:sz w:val="22"/>
        </w:rPr>
        <w:t>определения</w:t>
      </w:r>
      <w:r w:rsidRPr="00764CA8">
        <w:rPr>
          <w:rFonts w:ascii="Tahoma" w:hAnsi="Tahoma" w:cs="Tahoma"/>
          <w:sz w:val="22"/>
        </w:rPr>
        <w:t xml:space="preserve"> группы станет возможным выбрать модели из выпадающего списка в полях под строкой «Модель».</w:t>
      </w:r>
      <w:r w:rsidR="00456ECC" w:rsidRPr="00764CA8">
        <w:rPr>
          <w:rFonts w:ascii="Tahoma" w:hAnsi="Tahoma" w:cs="Tahoma"/>
          <w:sz w:val="22"/>
        </w:rPr>
        <w:t xml:space="preserve"> Можно выбрать до 8 трехмерных моделей на один слой и указать высоту каждой из них. Если включить флаг «Показывать модели», при выборе модели из </w:t>
      </w:r>
      <w:r w:rsidR="008D16FE" w:rsidRPr="00764CA8">
        <w:rPr>
          <w:rFonts w:ascii="Tahoma" w:hAnsi="Tahoma" w:cs="Tahoma"/>
          <w:sz w:val="22"/>
        </w:rPr>
        <w:t xml:space="preserve">выпадающего </w:t>
      </w:r>
      <w:r w:rsidR="00456ECC" w:rsidRPr="00764CA8">
        <w:rPr>
          <w:rFonts w:ascii="Tahoma" w:hAnsi="Tahoma" w:cs="Tahoma"/>
          <w:sz w:val="22"/>
        </w:rPr>
        <w:t xml:space="preserve">списка в </w:t>
      </w:r>
      <w:r w:rsidR="007E6607" w:rsidRPr="00764CA8">
        <w:rPr>
          <w:rFonts w:ascii="Tahoma" w:hAnsi="Tahoma" w:cs="Tahoma"/>
          <w:sz w:val="22"/>
        </w:rPr>
        <w:t>верхней части</w:t>
      </w:r>
      <w:r w:rsidR="00456ECC" w:rsidRPr="00764CA8">
        <w:rPr>
          <w:rFonts w:ascii="Tahoma" w:hAnsi="Tahoma" w:cs="Tahoma"/>
          <w:sz w:val="22"/>
        </w:rPr>
        <w:t xml:space="preserve"> главного окна Программы отобразится её упрощенное изображение.</w:t>
      </w:r>
    </w:p>
    <w:p w:rsidR="00532057" w:rsidRPr="00764CA8" w:rsidRDefault="00532057" w:rsidP="00532057">
      <w:pPr>
        <w:rPr>
          <w:rFonts w:ascii="Tahoma" w:hAnsi="Tahoma" w:cs="Tahoma"/>
          <w:sz w:val="24"/>
        </w:rPr>
      </w:pPr>
    </w:p>
    <w:p w:rsidR="00882977" w:rsidRPr="00921616" w:rsidRDefault="00311773" w:rsidP="00311773">
      <w:pPr>
        <w:pStyle w:val="4"/>
        <w:spacing w:after="240"/>
        <w:ind w:left="1343"/>
        <w:rPr>
          <w:rFonts w:ascii="Tahoma" w:hAnsi="Tahoma" w:cs="Tahoma"/>
          <w:i w:val="0"/>
          <w:color w:val="31849B" w:themeColor="accent5" w:themeShade="BF"/>
          <w:sz w:val="24"/>
        </w:rPr>
      </w:pPr>
      <w:r>
        <w:rPr>
          <w:rFonts w:ascii="Tahoma" w:hAnsi="Tahoma" w:cs="Tahoma"/>
          <w:i w:val="0"/>
          <w:color w:val="31849B" w:themeColor="accent5" w:themeShade="BF"/>
          <w:sz w:val="24"/>
        </w:rPr>
        <w:t xml:space="preserve">7.2.1.4. </w:t>
      </w:r>
      <w:r w:rsidR="00882977" w:rsidRPr="00921616">
        <w:rPr>
          <w:rFonts w:ascii="Tahoma" w:hAnsi="Tahoma" w:cs="Tahoma"/>
          <w:i w:val="0"/>
          <w:color w:val="31849B" w:themeColor="accent5" w:themeShade="BF"/>
          <w:sz w:val="24"/>
        </w:rPr>
        <w:t>Групповая установка домов</w:t>
      </w:r>
      <w:bookmarkEnd w:id="63"/>
      <w:bookmarkEnd w:id="64"/>
    </w:p>
    <w:p w:rsidR="00882977" w:rsidRPr="00764CA8" w:rsidRDefault="00882977" w:rsidP="00882977">
      <w:pPr>
        <w:ind w:firstLine="567"/>
        <w:rPr>
          <w:rFonts w:ascii="Tahoma" w:hAnsi="Tahoma" w:cs="Tahoma"/>
          <w:sz w:val="22"/>
          <w:lang w:eastAsia="en-US"/>
        </w:rPr>
      </w:pPr>
      <w:r w:rsidRPr="00764CA8">
        <w:rPr>
          <w:rFonts w:ascii="Tahoma" w:hAnsi="Tahoma" w:cs="Tahoma"/>
          <w:sz w:val="22"/>
        </w:rPr>
        <w:t>Вкладка «Групповая установка домов» предназначена для групповой установки в сцену стандартных строений</w:t>
      </w:r>
      <w:r w:rsidR="00805F6E" w:rsidRPr="00764CA8">
        <w:rPr>
          <w:rFonts w:ascii="Tahoma" w:hAnsi="Tahoma" w:cs="Tahoma"/>
          <w:sz w:val="22"/>
        </w:rPr>
        <w:t xml:space="preserve"> и заборов</w:t>
      </w:r>
      <w:r w:rsidRPr="00764CA8">
        <w:rPr>
          <w:rFonts w:ascii="Tahoma" w:hAnsi="Tahoma" w:cs="Tahoma"/>
          <w:sz w:val="22"/>
        </w:rPr>
        <w:t>. При выборе раздела «Сцена», пункта меню «Групповая установка», вкладки «Групповая установка домов» откроется окно «Выбор слоя»</w:t>
      </w:r>
      <w:r w:rsidR="00A02CC0" w:rsidRPr="00764CA8">
        <w:rPr>
          <w:rFonts w:ascii="Tahoma" w:hAnsi="Tahoma" w:cs="Tahoma"/>
          <w:sz w:val="22"/>
        </w:rPr>
        <w:t>,</w:t>
      </w:r>
      <w:r w:rsidRPr="00764CA8">
        <w:rPr>
          <w:rFonts w:ascii="Tahoma" w:hAnsi="Tahoma" w:cs="Tahoma"/>
          <w:sz w:val="22"/>
        </w:rPr>
        <w:t xml:space="preserve"> </w:t>
      </w:r>
      <w:r w:rsidR="00A02CC0" w:rsidRPr="00764CA8">
        <w:rPr>
          <w:rFonts w:ascii="Tahoma" w:hAnsi="Tahoma" w:cs="Tahoma"/>
          <w:sz w:val="22"/>
        </w:rPr>
        <w:t xml:space="preserve">где </w:t>
      </w:r>
      <w:r w:rsidRPr="00764CA8">
        <w:rPr>
          <w:rFonts w:ascii="Tahoma" w:hAnsi="Tahoma" w:cs="Tahoma"/>
          <w:sz w:val="22"/>
        </w:rPr>
        <w:t>из выпадающего списка</w:t>
      </w:r>
      <w:r w:rsidR="00A02CC0" w:rsidRPr="00764CA8">
        <w:rPr>
          <w:rFonts w:ascii="Tahoma" w:hAnsi="Tahoma" w:cs="Tahoma"/>
          <w:sz w:val="22"/>
        </w:rPr>
        <w:t xml:space="preserve"> можно</w:t>
      </w:r>
      <w:r w:rsidRPr="00764CA8">
        <w:rPr>
          <w:rFonts w:ascii="Tahoma" w:hAnsi="Tahoma" w:cs="Tahoma"/>
          <w:sz w:val="22"/>
        </w:rPr>
        <w:t xml:space="preserve"> выбрать группу и слой, к которому будут относиться загружаемые дома, </w:t>
      </w:r>
      <w:r w:rsidRPr="00764CA8">
        <w:rPr>
          <w:rFonts w:ascii="Tahoma" w:hAnsi="Tahoma" w:cs="Tahoma"/>
          <w:sz w:val="22"/>
          <w:lang w:eastAsia="en-US"/>
        </w:rPr>
        <w:t>либо указать название нового слоя</w:t>
      </w:r>
      <w:r w:rsidR="00395BEB" w:rsidRPr="00764CA8">
        <w:rPr>
          <w:rFonts w:ascii="Tahoma" w:hAnsi="Tahoma" w:cs="Tahoma"/>
          <w:sz w:val="22"/>
          <w:lang w:eastAsia="en-US"/>
        </w:rPr>
        <w:t xml:space="preserve"> и</w:t>
      </w:r>
      <w:r w:rsidRPr="00764CA8">
        <w:rPr>
          <w:rFonts w:ascii="Tahoma" w:hAnsi="Tahoma" w:cs="Tahoma"/>
          <w:sz w:val="22"/>
          <w:lang w:eastAsia="en-US"/>
        </w:rPr>
        <w:t xml:space="preserve"> нажать кнопку «</w:t>
      </w:r>
      <w:r w:rsidRPr="00764CA8">
        <w:rPr>
          <w:rFonts w:ascii="Tahoma" w:hAnsi="Tahoma" w:cs="Tahoma"/>
          <w:sz w:val="22"/>
          <w:lang w:val="en-US" w:eastAsia="en-US"/>
        </w:rPr>
        <w:t>OK</w:t>
      </w:r>
      <w:r w:rsidRPr="00764CA8">
        <w:rPr>
          <w:rFonts w:ascii="Tahoma" w:hAnsi="Tahoma" w:cs="Tahoma"/>
          <w:sz w:val="22"/>
          <w:lang w:eastAsia="en-US"/>
        </w:rPr>
        <w:t>»</w:t>
      </w:r>
      <w:r w:rsidR="008E23AC" w:rsidRPr="00764CA8">
        <w:rPr>
          <w:rFonts w:ascii="Tahoma" w:hAnsi="Tahoma" w:cs="Tahoma"/>
          <w:sz w:val="22"/>
          <w:lang w:eastAsia="en-US"/>
        </w:rPr>
        <w:t xml:space="preserve"> </w:t>
      </w:r>
      <w:r w:rsidRPr="00764CA8">
        <w:rPr>
          <w:rFonts w:ascii="Tahoma" w:hAnsi="Tahoma" w:cs="Tahoma"/>
          <w:sz w:val="22"/>
          <w:lang w:eastAsia="en-US"/>
        </w:rPr>
        <w:t>(</w:t>
      </w:r>
      <w:r w:rsidRPr="00F52FF5">
        <w:rPr>
          <w:rFonts w:ascii="Tahoma" w:eastAsiaTheme="minorHAnsi" w:hAnsi="Tahoma" w:cs="Tahoma"/>
          <w:b/>
          <w:bCs/>
          <w:color w:val="31849B" w:themeColor="accent5" w:themeShade="BF"/>
          <w:sz w:val="22"/>
          <w:lang w:eastAsia="en-US"/>
        </w:rPr>
        <w:t xml:space="preserve">Рисунок </w:t>
      </w:r>
      <w:r w:rsidR="008773F1" w:rsidRPr="00F52FF5">
        <w:rPr>
          <w:rFonts w:ascii="Tahoma" w:eastAsiaTheme="minorHAnsi" w:hAnsi="Tahoma" w:cs="Tahoma"/>
          <w:b/>
          <w:bCs/>
          <w:color w:val="31849B" w:themeColor="accent5" w:themeShade="BF"/>
          <w:sz w:val="22"/>
          <w:lang w:eastAsia="en-US"/>
        </w:rPr>
        <w:t>9</w:t>
      </w:r>
      <w:r w:rsidR="00A87FA5">
        <w:rPr>
          <w:rFonts w:ascii="Tahoma" w:eastAsiaTheme="minorHAnsi" w:hAnsi="Tahoma" w:cs="Tahoma"/>
          <w:b/>
          <w:bCs/>
          <w:color w:val="31849B" w:themeColor="accent5" w:themeShade="BF"/>
          <w:sz w:val="22"/>
          <w:lang w:eastAsia="en-US"/>
        </w:rPr>
        <w:t>9</w:t>
      </w:r>
      <w:r w:rsidRPr="00764CA8">
        <w:rPr>
          <w:rFonts w:ascii="Tahoma" w:hAnsi="Tahoma" w:cs="Tahoma"/>
          <w:sz w:val="22"/>
          <w:lang w:eastAsia="en-US"/>
        </w:rPr>
        <w:t xml:space="preserve">). </w:t>
      </w:r>
    </w:p>
    <w:p w:rsidR="008E23AC" w:rsidRPr="00F52FF5" w:rsidRDefault="008E23AC" w:rsidP="00F52FF5">
      <w:pPr>
        <w:keepNext/>
        <w:jc w:val="center"/>
        <w:rPr>
          <w:rFonts w:ascii="Tahoma" w:eastAsiaTheme="minorHAnsi" w:hAnsi="Tahoma" w:cs="Tahoma"/>
          <w:b/>
          <w:bCs/>
          <w:color w:val="31849B" w:themeColor="accent5" w:themeShade="BF"/>
          <w:sz w:val="20"/>
          <w:szCs w:val="22"/>
          <w:lang w:eastAsia="en-US"/>
        </w:rPr>
      </w:pPr>
      <w:r w:rsidRPr="00F52FF5">
        <w:rPr>
          <w:rFonts w:ascii="Tahoma" w:hAnsi="Tahoma" w:cs="Tahoma"/>
          <w:b/>
          <w:noProof/>
          <w:color w:val="31849B" w:themeColor="accent5" w:themeShade="BF"/>
          <w:sz w:val="20"/>
          <w:szCs w:val="22"/>
        </w:rPr>
        <w:drawing>
          <wp:inline distT="0" distB="0" distL="0" distR="0" wp14:anchorId="2C42007E" wp14:editId="7B19A488">
            <wp:extent cx="3400425" cy="971550"/>
            <wp:effectExtent l="190500" t="190500" r="200025" b="19050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3400425" cy="971550"/>
                    </a:xfrm>
                    <a:prstGeom prst="rect">
                      <a:avLst/>
                    </a:prstGeom>
                    <a:ln>
                      <a:noFill/>
                    </a:ln>
                    <a:effectLst>
                      <a:outerShdw blurRad="190500" algn="tl" rotWithShape="0">
                        <a:srgbClr val="000000">
                          <a:alpha val="70000"/>
                        </a:srgbClr>
                      </a:outerShdw>
                    </a:effectLst>
                  </pic:spPr>
                </pic:pic>
              </a:graphicData>
            </a:graphic>
          </wp:inline>
        </w:drawing>
      </w:r>
    </w:p>
    <w:p w:rsidR="008E23AC" w:rsidRPr="00F52FF5" w:rsidRDefault="008E23AC" w:rsidP="008E23AC">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8773F1" w:rsidRPr="00F52FF5">
        <w:rPr>
          <w:rFonts w:ascii="Tahoma" w:eastAsiaTheme="minorHAnsi" w:hAnsi="Tahoma" w:cs="Tahoma"/>
          <w:b/>
          <w:bCs/>
          <w:color w:val="31849B" w:themeColor="accent5" w:themeShade="BF"/>
          <w:sz w:val="20"/>
          <w:szCs w:val="22"/>
          <w:lang w:eastAsia="en-US"/>
        </w:rPr>
        <w:t>9</w:t>
      </w:r>
      <w:r w:rsidR="00A87FA5">
        <w:rPr>
          <w:rFonts w:ascii="Tahoma" w:eastAsiaTheme="minorHAnsi" w:hAnsi="Tahoma" w:cs="Tahoma"/>
          <w:b/>
          <w:bCs/>
          <w:color w:val="31849B" w:themeColor="accent5" w:themeShade="BF"/>
          <w:sz w:val="20"/>
          <w:szCs w:val="22"/>
          <w:lang w:eastAsia="en-US"/>
        </w:rPr>
        <w:t>9</w:t>
      </w:r>
      <w:r w:rsidRPr="00F52FF5">
        <w:rPr>
          <w:rFonts w:ascii="Tahoma" w:eastAsiaTheme="minorHAnsi" w:hAnsi="Tahoma" w:cs="Tahoma"/>
          <w:b/>
          <w:bCs/>
          <w:color w:val="31849B" w:themeColor="accent5" w:themeShade="BF"/>
          <w:sz w:val="20"/>
          <w:szCs w:val="22"/>
          <w:lang w:eastAsia="en-US"/>
        </w:rPr>
        <w:t xml:space="preserve"> – Окно «Выбор слоя»</w:t>
      </w:r>
    </w:p>
    <w:p w:rsidR="00882977" w:rsidRPr="00764CA8" w:rsidRDefault="00882977" w:rsidP="00882977">
      <w:pPr>
        <w:ind w:firstLine="567"/>
        <w:rPr>
          <w:rFonts w:ascii="Tahoma" w:hAnsi="Tahoma" w:cs="Tahoma"/>
          <w:sz w:val="22"/>
          <w:lang w:eastAsia="en-US"/>
        </w:rPr>
      </w:pPr>
      <w:r w:rsidRPr="00764CA8">
        <w:rPr>
          <w:rFonts w:ascii="Tahoma" w:hAnsi="Tahoma" w:cs="Tahoma"/>
          <w:sz w:val="22"/>
          <w:lang w:eastAsia="en-US"/>
        </w:rPr>
        <w:t xml:space="preserve">При создании нового слоя откроется окно </w:t>
      </w:r>
      <w:r w:rsidR="00172F8E" w:rsidRPr="00764CA8">
        <w:rPr>
          <w:rFonts w:ascii="Tahoma" w:hAnsi="Tahoma" w:cs="Tahoma"/>
          <w:sz w:val="22"/>
          <w:lang w:eastAsia="en-US"/>
        </w:rPr>
        <w:t>«Новый слой»</w:t>
      </w:r>
      <w:r w:rsidRPr="00764CA8">
        <w:rPr>
          <w:rFonts w:ascii="Tahoma" w:hAnsi="Tahoma" w:cs="Tahoma"/>
          <w:sz w:val="22"/>
          <w:lang w:eastAsia="en-US"/>
        </w:rPr>
        <w:t xml:space="preserve"> (</w:t>
      </w:r>
      <w:r w:rsidRPr="00F52FF5">
        <w:rPr>
          <w:rFonts w:ascii="Tahoma" w:eastAsiaTheme="minorHAnsi" w:hAnsi="Tahoma" w:cs="Tahoma"/>
          <w:b/>
          <w:bCs/>
          <w:color w:val="31849B" w:themeColor="accent5" w:themeShade="BF"/>
          <w:sz w:val="22"/>
          <w:lang w:eastAsia="en-US"/>
        </w:rPr>
        <w:t xml:space="preserve">Рисунок </w:t>
      </w:r>
      <w:r w:rsidR="00A87FA5">
        <w:rPr>
          <w:rFonts w:ascii="Tahoma" w:eastAsiaTheme="minorHAnsi" w:hAnsi="Tahoma" w:cs="Tahoma"/>
          <w:b/>
          <w:bCs/>
          <w:color w:val="31849B" w:themeColor="accent5" w:themeShade="BF"/>
          <w:sz w:val="22"/>
          <w:lang w:eastAsia="en-US"/>
        </w:rPr>
        <w:t>100</w:t>
      </w:r>
      <w:r w:rsidRPr="00764CA8">
        <w:rPr>
          <w:rFonts w:ascii="Tahoma" w:hAnsi="Tahoma" w:cs="Tahoma"/>
          <w:sz w:val="22"/>
          <w:lang w:eastAsia="en-US"/>
        </w:rPr>
        <w:t>), в котором необходимо заполнить поля, характеризующие создаваемый слой, — выбрать группу, указать короткое и длинное названия слоя, задать область видимости слоя и расстояние, на котором слой будет выгружаться из памяти</w:t>
      </w:r>
      <w:r w:rsidR="00805F6E" w:rsidRPr="00764CA8">
        <w:rPr>
          <w:rFonts w:ascii="Tahoma" w:hAnsi="Tahoma" w:cs="Tahoma"/>
          <w:sz w:val="22"/>
          <w:lang w:eastAsia="en-US"/>
        </w:rPr>
        <w:t xml:space="preserve"> </w:t>
      </w:r>
      <w:r w:rsidR="00805F6E" w:rsidRPr="00764CA8">
        <w:rPr>
          <w:rFonts w:ascii="Tahoma" w:hAnsi="Tahoma" w:cs="Tahoma"/>
          <w:sz w:val="22"/>
        </w:rPr>
        <w:t>(рекомендации к названиям остаются теми же, что и при импорте)</w:t>
      </w:r>
      <w:r w:rsidRPr="00764CA8">
        <w:rPr>
          <w:rFonts w:ascii="Tahoma" w:hAnsi="Tahoma" w:cs="Tahoma"/>
          <w:sz w:val="22"/>
          <w:lang w:eastAsia="en-US"/>
        </w:rPr>
        <w:t>, после чего нажать кнопку «</w:t>
      </w:r>
      <w:r w:rsidRPr="00764CA8">
        <w:rPr>
          <w:rFonts w:ascii="Tahoma" w:hAnsi="Tahoma" w:cs="Tahoma"/>
          <w:sz w:val="22"/>
          <w:lang w:val="en-US" w:eastAsia="en-US"/>
        </w:rPr>
        <w:t>OK</w:t>
      </w:r>
      <w:r w:rsidRPr="00764CA8">
        <w:rPr>
          <w:rFonts w:ascii="Tahoma" w:hAnsi="Tahoma" w:cs="Tahoma"/>
          <w:sz w:val="22"/>
          <w:lang w:eastAsia="en-US"/>
        </w:rPr>
        <w:t xml:space="preserve">». </w:t>
      </w:r>
    </w:p>
    <w:p w:rsidR="008E23AC" w:rsidRPr="00F52FF5" w:rsidRDefault="00D25DB1" w:rsidP="00F52FF5">
      <w:pPr>
        <w:keepNext/>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lastRenderedPageBreak/>
        <w:drawing>
          <wp:inline distT="0" distB="0" distL="0" distR="0" wp14:anchorId="21C9EF8B" wp14:editId="5AF75DF8">
            <wp:extent cx="4333875" cy="2066925"/>
            <wp:effectExtent l="190500" t="190500" r="200025" b="2000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F52FF5" w:rsidRDefault="008E23AC" w:rsidP="00F52FF5">
      <w:pPr>
        <w:keepNext/>
        <w:spacing w:after="240"/>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A87FA5">
        <w:rPr>
          <w:rFonts w:ascii="Tahoma" w:hAnsi="Tahoma" w:cs="Tahoma"/>
          <w:b/>
          <w:color w:val="31849B" w:themeColor="accent5" w:themeShade="BF"/>
          <w:sz w:val="20"/>
          <w:szCs w:val="22"/>
        </w:rPr>
        <w:t>100</w:t>
      </w:r>
      <w:r w:rsidRPr="00F52FF5">
        <w:rPr>
          <w:rFonts w:ascii="Tahoma" w:hAnsi="Tahoma" w:cs="Tahoma"/>
          <w:b/>
          <w:color w:val="31849B" w:themeColor="accent5" w:themeShade="BF"/>
          <w:sz w:val="20"/>
          <w:szCs w:val="22"/>
        </w:rPr>
        <w:t xml:space="preserve"> – Окно «Новый слой»</w:t>
      </w:r>
    </w:p>
    <w:p w:rsidR="00882977" w:rsidRPr="00764CA8" w:rsidRDefault="00F52FF5" w:rsidP="00F52FF5">
      <w:pPr>
        <w:keepNext/>
        <w:spacing w:after="240"/>
        <w:rPr>
          <w:rFonts w:ascii="Tahoma" w:hAnsi="Tahoma" w:cs="Tahoma"/>
          <w:sz w:val="22"/>
        </w:rPr>
      </w:pPr>
      <w:r w:rsidRPr="00764CA8">
        <w:rPr>
          <w:rFonts w:ascii="Tahoma" w:hAnsi="Tahoma" w:cs="Tahoma"/>
          <w:sz w:val="22"/>
        </w:rPr>
        <w:t xml:space="preserve"> </w:t>
      </w:r>
      <w:r w:rsidR="00882977" w:rsidRPr="00764CA8">
        <w:rPr>
          <w:rFonts w:ascii="Tahoma" w:hAnsi="Tahoma" w:cs="Tahoma"/>
          <w:sz w:val="22"/>
        </w:rPr>
        <w:t>Откроется окно «Групп</w:t>
      </w:r>
      <w:r w:rsidR="00545CC1" w:rsidRPr="00764CA8">
        <w:rPr>
          <w:rFonts w:ascii="Tahoma" w:hAnsi="Tahoma" w:cs="Tahoma"/>
          <w:sz w:val="22"/>
        </w:rPr>
        <w:t xml:space="preserve">овая установка </w:t>
      </w:r>
      <w:r w:rsidR="00882977" w:rsidRPr="00764CA8">
        <w:rPr>
          <w:rFonts w:ascii="Tahoma" w:hAnsi="Tahoma" w:cs="Tahoma"/>
          <w:sz w:val="22"/>
        </w:rPr>
        <w:t>домов» (</w:t>
      </w:r>
      <w:r w:rsidR="00882977" w:rsidRPr="0062098A">
        <w:rPr>
          <w:rFonts w:ascii="Tahoma" w:eastAsiaTheme="minorHAnsi" w:hAnsi="Tahoma" w:cs="Tahoma"/>
          <w:b/>
          <w:bCs/>
          <w:color w:val="31849B" w:themeColor="accent5" w:themeShade="BF"/>
          <w:sz w:val="22"/>
          <w:lang w:eastAsia="en-US"/>
        </w:rPr>
        <w:t xml:space="preserve">Рисунок </w:t>
      </w:r>
      <w:r w:rsidR="00335E08" w:rsidRPr="0062098A">
        <w:rPr>
          <w:rFonts w:ascii="Tahoma" w:eastAsiaTheme="minorHAnsi" w:hAnsi="Tahoma" w:cs="Tahoma"/>
          <w:b/>
          <w:bCs/>
          <w:color w:val="31849B" w:themeColor="accent5" w:themeShade="BF"/>
          <w:sz w:val="22"/>
          <w:lang w:eastAsia="en-US"/>
        </w:rPr>
        <w:t>10</w:t>
      </w:r>
      <w:r w:rsidR="00A87FA5">
        <w:rPr>
          <w:rFonts w:ascii="Tahoma" w:eastAsiaTheme="minorHAnsi" w:hAnsi="Tahoma" w:cs="Tahoma"/>
          <w:b/>
          <w:bCs/>
          <w:color w:val="31849B" w:themeColor="accent5" w:themeShade="BF"/>
          <w:sz w:val="22"/>
          <w:lang w:eastAsia="en-US"/>
        </w:rPr>
        <w:t>1</w:t>
      </w:r>
      <w:r w:rsidR="00882977" w:rsidRPr="00764CA8">
        <w:rPr>
          <w:rFonts w:ascii="Tahoma" w:hAnsi="Tahoma" w:cs="Tahoma"/>
          <w:sz w:val="22"/>
        </w:rPr>
        <w:t>).</w:t>
      </w:r>
    </w:p>
    <w:p w:rsidR="004F27D9" w:rsidRPr="00F52FF5" w:rsidRDefault="00545CC1"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5EDCCEF4" wp14:editId="57FC5B01">
            <wp:extent cx="3476625" cy="4781550"/>
            <wp:effectExtent l="190500" t="190500" r="200025" b="19050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476625" cy="4781550"/>
                    </a:xfrm>
                    <a:prstGeom prst="rect">
                      <a:avLst/>
                    </a:prstGeom>
                    <a:ln>
                      <a:noFill/>
                    </a:ln>
                    <a:effectLst>
                      <a:outerShdw blurRad="190500" algn="tl" rotWithShape="0">
                        <a:srgbClr val="000000">
                          <a:alpha val="70000"/>
                        </a:srgbClr>
                      </a:outerShdw>
                    </a:effectLst>
                  </pic:spPr>
                </pic:pic>
              </a:graphicData>
            </a:graphic>
          </wp:inline>
        </w:drawing>
      </w:r>
    </w:p>
    <w:p w:rsidR="00882977" w:rsidRDefault="00882977" w:rsidP="00F52FF5">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BA7EE4" w:rsidRPr="00F52FF5">
        <w:rPr>
          <w:rFonts w:ascii="Tahoma" w:hAnsi="Tahoma" w:cs="Tahoma"/>
          <w:b/>
          <w:color w:val="31849B" w:themeColor="accent5" w:themeShade="BF"/>
          <w:sz w:val="20"/>
          <w:szCs w:val="22"/>
        </w:rPr>
        <w:t>10</w:t>
      </w:r>
      <w:r w:rsidR="00A87FA5">
        <w:rPr>
          <w:rFonts w:ascii="Tahoma" w:hAnsi="Tahoma" w:cs="Tahoma"/>
          <w:b/>
          <w:color w:val="31849B" w:themeColor="accent5" w:themeShade="BF"/>
          <w:sz w:val="20"/>
          <w:szCs w:val="22"/>
        </w:rPr>
        <w:t>1</w:t>
      </w:r>
      <w:r w:rsidRPr="00F52FF5">
        <w:rPr>
          <w:rFonts w:ascii="Tahoma" w:hAnsi="Tahoma" w:cs="Tahoma"/>
          <w:b/>
          <w:color w:val="31849B" w:themeColor="accent5" w:themeShade="BF"/>
          <w:sz w:val="20"/>
          <w:szCs w:val="22"/>
        </w:rPr>
        <w:t xml:space="preserve"> – Окно групповой установки домов</w:t>
      </w:r>
    </w:p>
    <w:p w:rsidR="00F52FF5" w:rsidRPr="00F52FF5" w:rsidRDefault="00F52FF5" w:rsidP="00F52FF5">
      <w:pPr>
        <w:jc w:val="center"/>
        <w:rPr>
          <w:rFonts w:ascii="Tahoma" w:hAnsi="Tahoma" w:cs="Tahoma"/>
          <w:b/>
          <w:color w:val="31849B" w:themeColor="accent5" w:themeShade="BF"/>
          <w:sz w:val="20"/>
          <w:szCs w:val="22"/>
        </w:rPr>
      </w:pPr>
    </w:p>
    <w:p w:rsidR="00882977" w:rsidRPr="00764CA8" w:rsidRDefault="00882977" w:rsidP="00882977">
      <w:pPr>
        <w:ind w:firstLine="567"/>
        <w:rPr>
          <w:rFonts w:ascii="Tahoma" w:hAnsi="Tahoma" w:cs="Tahoma"/>
          <w:sz w:val="22"/>
        </w:rPr>
      </w:pPr>
      <w:r w:rsidRPr="00764CA8">
        <w:rPr>
          <w:rFonts w:ascii="Tahoma" w:hAnsi="Tahoma" w:cs="Tahoma"/>
          <w:sz w:val="22"/>
        </w:rPr>
        <w:lastRenderedPageBreak/>
        <w:t xml:space="preserve">В открывшемся окне с помощью кнопок обзора </w:t>
      </w:r>
      <w:r w:rsidR="00172F8E" w:rsidRPr="00764CA8">
        <w:rPr>
          <w:rFonts w:ascii="Tahoma" w:hAnsi="Tahoma" w:cs="Tahoma"/>
          <w:sz w:val="22"/>
        </w:rPr>
        <w:t>требуется</w:t>
      </w:r>
      <w:r w:rsidRPr="00764CA8">
        <w:rPr>
          <w:rFonts w:ascii="Tahoma" w:hAnsi="Tahoma" w:cs="Tahoma"/>
          <w:sz w:val="22"/>
        </w:rPr>
        <w:t xml:space="preserve"> указать местоположение векторного файла (форматов *.</w:t>
      </w:r>
      <w:r w:rsidRPr="00764CA8">
        <w:rPr>
          <w:rFonts w:ascii="Tahoma" w:hAnsi="Tahoma" w:cs="Tahoma"/>
          <w:sz w:val="22"/>
          <w:lang w:val="en-US"/>
        </w:rPr>
        <w:t>tab</w:t>
      </w:r>
      <w:r w:rsidRPr="00764CA8">
        <w:rPr>
          <w:rFonts w:ascii="Tahoma" w:hAnsi="Tahoma" w:cs="Tahoma"/>
          <w:sz w:val="22"/>
        </w:rPr>
        <w:t>, *.</w:t>
      </w:r>
      <w:r w:rsidRPr="00764CA8">
        <w:rPr>
          <w:rFonts w:ascii="Tahoma" w:hAnsi="Tahoma" w:cs="Tahoma"/>
          <w:sz w:val="22"/>
          <w:lang w:val="en-US"/>
        </w:rPr>
        <w:t>mif</w:t>
      </w:r>
      <w:r w:rsidRPr="00764CA8">
        <w:rPr>
          <w:rFonts w:ascii="Tahoma" w:hAnsi="Tahoma" w:cs="Tahoma"/>
          <w:sz w:val="22"/>
        </w:rPr>
        <w:t>), файла текстуры крыши для группы домов (форматов *.</w:t>
      </w:r>
      <w:r w:rsidRPr="00764CA8">
        <w:rPr>
          <w:rFonts w:ascii="Tahoma" w:hAnsi="Tahoma" w:cs="Tahoma"/>
          <w:sz w:val="22"/>
          <w:lang w:val="en-US"/>
        </w:rPr>
        <w:t>tga</w:t>
      </w:r>
      <w:r w:rsidRPr="00764CA8">
        <w:rPr>
          <w:rFonts w:ascii="Tahoma" w:hAnsi="Tahoma" w:cs="Tahoma"/>
          <w:sz w:val="22"/>
        </w:rPr>
        <w:t>, *.</w:t>
      </w:r>
      <w:r w:rsidRPr="00764CA8">
        <w:rPr>
          <w:rFonts w:ascii="Tahoma" w:hAnsi="Tahoma" w:cs="Tahoma"/>
          <w:sz w:val="22"/>
          <w:lang w:val="en-US"/>
        </w:rPr>
        <w:t>dds</w:t>
      </w:r>
      <w:r w:rsidRPr="00764CA8">
        <w:rPr>
          <w:rFonts w:ascii="Tahoma" w:hAnsi="Tahoma" w:cs="Tahoma"/>
          <w:sz w:val="22"/>
        </w:rPr>
        <w:t>), файла текстуры стен для группы домов (форматов *.</w:t>
      </w:r>
      <w:r w:rsidRPr="00764CA8">
        <w:rPr>
          <w:rFonts w:ascii="Tahoma" w:hAnsi="Tahoma" w:cs="Tahoma"/>
          <w:sz w:val="22"/>
          <w:lang w:val="en-US"/>
        </w:rPr>
        <w:t>tga</w:t>
      </w:r>
      <w:r w:rsidRPr="00764CA8">
        <w:rPr>
          <w:rFonts w:ascii="Tahoma" w:hAnsi="Tahoma" w:cs="Tahoma"/>
          <w:sz w:val="22"/>
        </w:rPr>
        <w:t>, *.</w:t>
      </w:r>
      <w:r w:rsidRPr="00764CA8">
        <w:rPr>
          <w:rFonts w:ascii="Tahoma" w:hAnsi="Tahoma" w:cs="Tahoma"/>
          <w:sz w:val="22"/>
          <w:lang w:val="en-US"/>
        </w:rPr>
        <w:t>dds</w:t>
      </w:r>
      <w:r w:rsidRPr="00764CA8">
        <w:rPr>
          <w:rFonts w:ascii="Tahoma" w:hAnsi="Tahoma" w:cs="Tahoma"/>
          <w:sz w:val="22"/>
        </w:rPr>
        <w:t>). Векторный файл должен содержать информацию о застройке и ее этажности в системе координат «</w:t>
      </w:r>
      <w:r w:rsidRPr="00764CA8">
        <w:rPr>
          <w:rStyle w:val="apple-style-span"/>
          <w:rFonts w:ascii="Tahoma" w:eastAsiaTheme="majorEastAsia" w:hAnsi="Tahoma" w:cs="Tahoma"/>
          <w:color w:val="000000"/>
          <w:sz w:val="22"/>
          <w:shd w:val="clear" w:color="auto" w:fill="FFFFFF"/>
        </w:rPr>
        <w:t>Долгота / Широта» (WGS 84)</w:t>
      </w:r>
      <w:r w:rsidRPr="00764CA8">
        <w:rPr>
          <w:rFonts w:ascii="Tahoma" w:hAnsi="Tahoma" w:cs="Tahoma"/>
          <w:sz w:val="22"/>
        </w:rPr>
        <w:t>.</w:t>
      </w:r>
    </w:p>
    <w:p w:rsidR="00882977" w:rsidRPr="00764CA8" w:rsidRDefault="00882977" w:rsidP="00882977">
      <w:pPr>
        <w:ind w:firstLine="567"/>
        <w:rPr>
          <w:rFonts w:ascii="Tahoma" w:hAnsi="Tahoma" w:cs="Tahoma"/>
          <w:sz w:val="22"/>
        </w:rPr>
      </w:pPr>
      <w:r w:rsidRPr="00764CA8">
        <w:rPr>
          <w:rFonts w:ascii="Tahoma" w:hAnsi="Tahoma" w:cs="Tahoma"/>
          <w:sz w:val="22"/>
        </w:rPr>
        <w:t>В разделе «Добавлять при совпадении значений в поле» можно выбрать из выпадающего списка поле «</w:t>
      </w:r>
      <w:r w:rsidRPr="00764CA8">
        <w:rPr>
          <w:rFonts w:ascii="Tahoma" w:hAnsi="Tahoma" w:cs="Tahoma"/>
          <w:sz w:val="22"/>
          <w:lang w:val="en-US"/>
        </w:rPr>
        <w:t>COM</w:t>
      </w:r>
      <w:r w:rsidRPr="00764CA8">
        <w:rPr>
          <w:rFonts w:ascii="Tahoma" w:hAnsi="Tahoma" w:cs="Tahoma"/>
          <w:sz w:val="22"/>
        </w:rPr>
        <w:t>» или «Этажность», тогда в поле слева необходимо указать количество этажей группы домов и в поле «Высота домов, метры» указать высоту с учетом количества этажей создаваемой группы домов.</w:t>
      </w:r>
    </w:p>
    <w:p w:rsidR="00882977" w:rsidRPr="00764CA8" w:rsidRDefault="00882977" w:rsidP="00882977">
      <w:pPr>
        <w:ind w:firstLine="567"/>
        <w:rPr>
          <w:rFonts w:ascii="Tahoma" w:hAnsi="Tahoma" w:cs="Tahoma"/>
          <w:sz w:val="22"/>
        </w:rPr>
      </w:pPr>
      <w:r w:rsidRPr="00764CA8">
        <w:rPr>
          <w:rFonts w:ascii="Tahoma" w:hAnsi="Tahoma" w:cs="Tahoma"/>
          <w:sz w:val="22"/>
        </w:rPr>
        <w:t>Далее необходимо указать еще один числовой параметр — размер текстуры крыши (</w:t>
      </w:r>
      <w:r w:rsidR="00726CF4" w:rsidRPr="00764CA8">
        <w:rPr>
          <w:rFonts w:ascii="Tahoma" w:hAnsi="Tahoma" w:cs="Tahoma"/>
          <w:sz w:val="22"/>
        </w:rPr>
        <w:t>значение должно быть равно степени 2, по умолчанию – 16</w:t>
      </w:r>
      <w:r w:rsidRPr="00764CA8">
        <w:rPr>
          <w:rFonts w:ascii="Tahoma" w:hAnsi="Tahoma" w:cs="Tahoma"/>
          <w:sz w:val="22"/>
        </w:rPr>
        <w:t>)</w:t>
      </w:r>
      <w:r w:rsidR="00726CF4" w:rsidRPr="00764CA8">
        <w:rPr>
          <w:rFonts w:ascii="Tahoma" w:hAnsi="Tahoma" w:cs="Tahoma"/>
          <w:sz w:val="22"/>
        </w:rPr>
        <w:t>, от этого зависит частота повтора тайлов текстуры.</w:t>
      </w:r>
      <w:r w:rsidRPr="00764CA8">
        <w:rPr>
          <w:rFonts w:ascii="Tahoma" w:hAnsi="Tahoma" w:cs="Tahoma"/>
          <w:sz w:val="22"/>
        </w:rPr>
        <w:t xml:space="preserve"> При необходимости можно отметить галочками параметры «Выравнивать фундамент» (</w:t>
      </w:r>
      <w:r w:rsidR="0083597B" w:rsidRPr="00764CA8">
        <w:rPr>
          <w:rFonts w:ascii="Tahoma" w:hAnsi="Tahoma" w:cs="Tahoma"/>
          <w:sz w:val="22"/>
        </w:rPr>
        <w:t>для ровной установки строения</w:t>
      </w:r>
      <w:r w:rsidRPr="00764CA8">
        <w:rPr>
          <w:rFonts w:ascii="Tahoma" w:hAnsi="Tahoma" w:cs="Tahoma"/>
          <w:sz w:val="22"/>
        </w:rPr>
        <w:t xml:space="preserve"> на поверхность Земли вне зависимости от особенностей рельефа) и «Не создавать крышу» (при создании заборов). Для включения функции контроля столкновения с домами при приближении к </w:t>
      </w:r>
      <w:r w:rsidR="0083597B" w:rsidRPr="00764CA8">
        <w:rPr>
          <w:rFonts w:ascii="Tahoma" w:hAnsi="Tahoma" w:cs="Tahoma"/>
          <w:sz w:val="22"/>
        </w:rPr>
        <w:t>ним</w:t>
      </w:r>
      <w:r w:rsidRPr="00764CA8">
        <w:rPr>
          <w:rFonts w:ascii="Tahoma" w:hAnsi="Tahoma" w:cs="Tahoma"/>
          <w:sz w:val="22"/>
        </w:rPr>
        <w:t xml:space="preserve"> необходимо отметить галочкой параметр «Контроль столкновений».</w:t>
      </w:r>
    </w:p>
    <w:p w:rsidR="00882977" w:rsidRPr="00764CA8" w:rsidRDefault="00882977" w:rsidP="00882977">
      <w:pPr>
        <w:ind w:firstLine="567"/>
        <w:rPr>
          <w:rFonts w:ascii="Tahoma" w:hAnsi="Tahoma" w:cs="Tahoma"/>
          <w:sz w:val="22"/>
        </w:rPr>
      </w:pPr>
      <w:r w:rsidRPr="00764CA8">
        <w:rPr>
          <w:rFonts w:ascii="Tahoma" w:hAnsi="Tahoma" w:cs="Tahoma"/>
          <w:sz w:val="22"/>
        </w:rPr>
        <w:t>После заполнения всех полей и выбора подходящих вариантов необходимо нажать кнопку «</w:t>
      </w:r>
      <w:r w:rsidRPr="00764CA8">
        <w:rPr>
          <w:rFonts w:ascii="Tahoma" w:hAnsi="Tahoma" w:cs="Tahoma"/>
          <w:sz w:val="22"/>
          <w:lang w:val="en-US"/>
        </w:rPr>
        <w:t>OK</w:t>
      </w:r>
      <w:r w:rsidRPr="00764CA8">
        <w:rPr>
          <w:rFonts w:ascii="Tahoma" w:hAnsi="Tahoma" w:cs="Tahoma"/>
          <w:sz w:val="22"/>
        </w:rPr>
        <w:t xml:space="preserve">». Загруженная группа домов появится в списке слоев группы </w:t>
      </w:r>
      <w:r w:rsidR="0083597B" w:rsidRPr="00764CA8">
        <w:rPr>
          <w:rFonts w:ascii="Tahoma" w:hAnsi="Tahoma" w:cs="Tahoma"/>
          <w:sz w:val="22"/>
        </w:rPr>
        <w:t xml:space="preserve">«Слои инфраструктуры», подгруппы </w:t>
      </w:r>
      <w:r w:rsidRPr="00764CA8">
        <w:rPr>
          <w:rFonts w:ascii="Tahoma" w:hAnsi="Tahoma" w:cs="Tahoma"/>
          <w:sz w:val="22"/>
        </w:rPr>
        <w:t xml:space="preserve">«Дома». Наименование созданного слоя домов отобразится в информационной таблице. </w:t>
      </w:r>
    </w:p>
    <w:p w:rsidR="00882977" w:rsidRPr="00921616" w:rsidRDefault="00882977" w:rsidP="00EE5AEC">
      <w:pPr>
        <w:pStyle w:val="4"/>
        <w:numPr>
          <w:ilvl w:val="3"/>
          <w:numId w:val="56"/>
        </w:numPr>
        <w:spacing w:after="240"/>
        <w:rPr>
          <w:rFonts w:ascii="Tahoma" w:hAnsi="Tahoma" w:cs="Tahoma"/>
          <w:i w:val="0"/>
        </w:rPr>
      </w:pPr>
      <w:bookmarkStart w:id="65" w:name="_Toc352077537"/>
      <w:r w:rsidRPr="00921616">
        <w:rPr>
          <w:rFonts w:ascii="Tahoma" w:hAnsi="Tahoma" w:cs="Tahoma"/>
          <w:i w:val="0"/>
          <w:color w:val="31849B" w:themeColor="accent5" w:themeShade="BF"/>
          <w:sz w:val="24"/>
        </w:rPr>
        <w:t>Групповая установка труб</w:t>
      </w:r>
      <w:bookmarkEnd w:id="65"/>
    </w:p>
    <w:p w:rsidR="00E22E3C" w:rsidRPr="00764CA8" w:rsidRDefault="00882977" w:rsidP="00710405">
      <w:pPr>
        <w:spacing w:after="240"/>
        <w:ind w:firstLine="567"/>
        <w:rPr>
          <w:rFonts w:ascii="Tahoma" w:hAnsi="Tahoma" w:cs="Tahoma"/>
          <w:sz w:val="22"/>
        </w:rPr>
      </w:pPr>
      <w:r w:rsidRPr="00764CA8">
        <w:rPr>
          <w:rFonts w:ascii="Tahoma" w:hAnsi="Tahoma" w:cs="Tahoma"/>
          <w:sz w:val="22"/>
        </w:rPr>
        <w:t xml:space="preserve">Вкладка «Групповая установка </w:t>
      </w:r>
      <w:r w:rsidR="00805F6E" w:rsidRPr="00764CA8">
        <w:rPr>
          <w:rFonts w:ascii="Tahoma" w:hAnsi="Tahoma" w:cs="Tahoma"/>
          <w:sz w:val="22"/>
        </w:rPr>
        <w:t>труб</w:t>
      </w:r>
      <w:r w:rsidRPr="00764CA8">
        <w:rPr>
          <w:rFonts w:ascii="Tahoma" w:hAnsi="Tahoma" w:cs="Tahoma"/>
          <w:sz w:val="22"/>
        </w:rPr>
        <w:t>» предназначена для групповой установки в сцену коммуникаций</w:t>
      </w:r>
      <w:r w:rsidR="00532DF0" w:rsidRPr="00764CA8">
        <w:rPr>
          <w:rFonts w:ascii="Tahoma" w:hAnsi="Tahoma" w:cs="Tahoma"/>
          <w:sz w:val="22"/>
        </w:rPr>
        <w:t>, поребриков, объемных ограждений (набережные, валы).</w:t>
      </w:r>
      <w:r w:rsidRPr="00764CA8">
        <w:rPr>
          <w:rFonts w:ascii="Tahoma" w:hAnsi="Tahoma" w:cs="Tahoma"/>
          <w:sz w:val="22"/>
        </w:rPr>
        <w:t xml:space="preserve"> При выборе раздела «Сцена», пункта меню «Групповая установка», вкладки «Групповая установка труб» откроется окно </w:t>
      </w:r>
      <w:r w:rsidR="00E22E3C" w:rsidRPr="00764CA8">
        <w:rPr>
          <w:rFonts w:ascii="Tahoma" w:hAnsi="Tahoma" w:cs="Tahoma"/>
          <w:sz w:val="22"/>
        </w:rPr>
        <w:t xml:space="preserve">групповой установки </w:t>
      </w:r>
      <w:r w:rsidRPr="00764CA8">
        <w:rPr>
          <w:rFonts w:ascii="Tahoma" w:hAnsi="Tahoma" w:cs="Tahoma"/>
          <w:sz w:val="22"/>
        </w:rPr>
        <w:t>(</w:t>
      </w:r>
      <w:r w:rsidRPr="00F52FF5">
        <w:rPr>
          <w:rFonts w:ascii="Tahoma" w:eastAsiaTheme="minorHAnsi" w:hAnsi="Tahoma" w:cs="Tahoma"/>
          <w:b/>
          <w:bCs/>
          <w:color w:val="31849B" w:themeColor="accent5" w:themeShade="BF"/>
          <w:sz w:val="22"/>
          <w:lang w:eastAsia="en-US"/>
        </w:rPr>
        <w:t xml:space="preserve">Рисунок </w:t>
      </w:r>
      <w:r w:rsidR="00335E08" w:rsidRPr="00F52FF5">
        <w:rPr>
          <w:rFonts w:ascii="Tahoma" w:eastAsiaTheme="minorHAnsi" w:hAnsi="Tahoma" w:cs="Tahoma"/>
          <w:b/>
          <w:bCs/>
          <w:color w:val="31849B" w:themeColor="accent5" w:themeShade="BF"/>
          <w:sz w:val="22"/>
          <w:lang w:eastAsia="en-US"/>
        </w:rPr>
        <w:t>10</w:t>
      </w:r>
      <w:r w:rsidR="00A87FA5">
        <w:rPr>
          <w:rFonts w:ascii="Tahoma" w:eastAsiaTheme="minorHAnsi" w:hAnsi="Tahoma" w:cs="Tahoma"/>
          <w:b/>
          <w:bCs/>
          <w:color w:val="31849B" w:themeColor="accent5" w:themeShade="BF"/>
          <w:sz w:val="22"/>
          <w:lang w:eastAsia="en-US"/>
        </w:rPr>
        <w:t>2</w:t>
      </w:r>
      <w:r w:rsidR="00710405" w:rsidRPr="00764CA8">
        <w:rPr>
          <w:rFonts w:ascii="Tahoma" w:hAnsi="Tahoma" w:cs="Tahoma"/>
          <w:sz w:val="22"/>
        </w:rPr>
        <w:t>)</w:t>
      </w:r>
      <w:r w:rsidR="00E22E3C" w:rsidRPr="00764CA8">
        <w:rPr>
          <w:rFonts w:ascii="Tahoma" w:hAnsi="Tahoma" w:cs="Tahoma"/>
          <w:sz w:val="22"/>
        </w:rPr>
        <w:t>.</w:t>
      </w:r>
    </w:p>
    <w:p w:rsidR="00171ECD" w:rsidRPr="00F52FF5" w:rsidRDefault="00171ECD"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lastRenderedPageBreak/>
        <w:drawing>
          <wp:inline distT="0" distB="0" distL="0" distR="0" wp14:anchorId="073C1294" wp14:editId="26A169BF">
            <wp:extent cx="5524500" cy="4162376"/>
            <wp:effectExtent l="190500" t="190500" r="190500" b="181610"/>
            <wp:docPr id="66" name="Рисунок 66" descr="E:\GS\doc\Новая папка\Иллюстрации\55_pip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55_pipe2.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24500" cy="4162376"/>
                    </a:xfrm>
                    <a:prstGeom prst="rect">
                      <a:avLst/>
                    </a:prstGeom>
                    <a:ln>
                      <a:noFill/>
                    </a:ln>
                    <a:effectLst>
                      <a:outerShdw blurRad="190500" algn="tl" rotWithShape="0">
                        <a:srgbClr val="000000">
                          <a:alpha val="70000"/>
                        </a:srgbClr>
                      </a:outerShdw>
                    </a:effectLst>
                  </pic:spPr>
                </pic:pic>
              </a:graphicData>
            </a:graphic>
          </wp:inline>
        </w:drawing>
      </w:r>
    </w:p>
    <w:p w:rsidR="00882977" w:rsidRPr="00F52FF5" w:rsidRDefault="00882977" w:rsidP="00882977">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335E08" w:rsidRPr="00F52FF5">
        <w:rPr>
          <w:rFonts w:ascii="Tahoma" w:hAnsi="Tahoma" w:cs="Tahoma"/>
          <w:b/>
          <w:color w:val="31849B" w:themeColor="accent5" w:themeShade="BF"/>
          <w:sz w:val="20"/>
          <w:szCs w:val="22"/>
        </w:rPr>
        <w:t>10</w:t>
      </w:r>
      <w:r w:rsidR="00A87FA5">
        <w:rPr>
          <w:rFonts w:ascii="Tahoma" w:hAnsi="Tahoma" w:cs="Tahoma"/>
          <w:b/>
          <w:color w:val="31849B" w:themeColor="accent5" w:themeShade="BF"/>
          <w:sz w:val="20"/>
          <w:szCs w:val="22"/>
        </w:rPr>
        <w:t>2</w:t>
      </w:r>
      <w:r w:rsidRPr="00F52FF5">
        <w:rPr>
          <w:rFonts w:ascii="Tahoma" w:hAnsi="Tahoma" w:cs="Tahoma"/>
          <w:b/>
          <w:color w:val="31849B" w:themeColor="accent5" w:themeShade="BF"/>
          <w:sz w:val="20"/>
          <w:szCs w:val="22"/>
        </w:rPr>
        <w:t xml:space="preserve"> – Окно </w:t>
      </w:r>
      <w:r w:rsidR="00ED2225" w:rsidRPr="00F52FF5">
        <w:rPr>
          <w:rFonts w:ascii="Tahoma" w:hAnsi="Tahoma" w:cs="Tahoma"/>
          <w:b/>
          <w:color w:val="31849B" w:themeColor="accent5" w:themeShade="BF"/>
          <w:sz w:val="20"/>
          <w:szCs w:val="22"/>
        </w:rPr>
        <w:t>«Групповая установка труб», установка по векторному файлу</w:t>
      </w:r>
    </w:p>
    <w:p w:rsidR="00E22E3C" w:rsidRPr="00764CA8" w:rsidRDefault="00E22E3C" w:rsidP="00882977">
      <w:pPr>
        <w:ind w:firstLine="567"/>
        <w:rPr>
          <w:rFonts w:ascii="Tahoma" w:hAnsi="Tahoma" w:cs="Tahoma"/>
          <w:sz w:val="22"/>
        </w:rPr>
      </w:pPr>
    </w:p>
    <w:p w:rsidR="00882977" w:rsidRPr="00764CA8" w:rsidRDefault="00882977" w:rsidP="00882977">
      <w:pPr>
        <w:ind w:firstLine="567"/>
        <w:rPr>
          <w:rFonts w:ascii="Tahoma" w:hAnsi="Tahoma" w:cs="Tahoma"/>
          <w:sz w:val="22"/>
        </w:rPr>
      </w:pPr>
      <w:r w:rsidRPr="00764CA8">
        <w:rPr>
          <w:rFonts w:ascii="Tahoma" w:hAnsi="Tahoma" w:cs="Tahoma"/>
          <w:sz w:val="22"/>
        </w:rPr>
        <w:t>В открывшемся окне с помощью кнопок обзора необходимо указать местоположение векторного файла (форматов *.</w:t>
      </w:r>
      <w:r w:rsidRPr="00764CA8">
        <w:rPr>
          <w:rFonts w:ascii="Tahoma" w:hAnsi="Tahoma" w:cs="Tahoma"/>
          <w:sz w:val="22"/>
          <w:lang w:val="en-US"/>
        </w:rPr>
        <w:t>tab</w:t>
      </w:r>
      <w:r w:rsidRPr="00764CA8">
        <w:rPr>
          <w:rFonts w:ascii="Tahoma" w:hAnsi="Tahoma" w:cs="Tahoma"/>
          <w:sz w:val="22"/>
        </w:rPr>
        <w:t>, *.</w:t>
      </w:r>
      <w:r w:rsidRPr="00764CA8">
        <w:rPr>
          <w:rFonts w:ascii="Tahoma" w:hAnsi="Tahoma" w:cs="Tahoma"/>
          <w:sz w:val="22"/>
          <w:lang w:val="en-US"/>
        </w:rPr>
        <w:t>mif</w:t>
      </w:r>
      <w:r w:rsidRPr="00764CA8">
        <w:rPr>
          <w:rFonts w:ascii="Tahoma" w:hAnsi="Tahoma" w:cs="Tahoma"/>
          <w:sz w:val="22"/>
        </w:rPr>
        <w:t>) и файла текстуры (форматов *.</w:t>
      </w:r>
      <w:r w:rsidRPr="00764CA8">
        <w:rPr>
          <w:rFonts w:ascii="Tahoma" w:hAnsi="Tahoma" w:cs="Tahoma"/>
          <w:sz w:val="22"/>
          <w:lang w:val="en-US"/>
        </w:rPr>
        <w:t>tga</w:t>
      </w:r>
      <w:r w:rsidRPr="00764CA8">
        <w:rPr>
          <w:rFonts w:ascii="Tahoma" w:hAnsi="Tahoma" w:cs="Tahoma"/>
          <w:sz w:val="22"/>
        </w:rPr>
        <w:t>, *.</w:t>
      </w:r>
      <w:r w:rsidRPr="00764CA8">
        <w:rPr>
          <w:rFonts w:ascii="Tahoma" w:hAnsi="Tahoma" w:cs="Tahoma"/>
          <w:sz w:val="22"/>
          <w:lang w:val="en-US"/>
        </w:rPr>
        <w:t>dds</w:t>
      </w:r>
      <w:r w:rsidRPr="00764CA8">
        <w:rPr>
          <w:rFonts w:ascii="Tahoma" w:hAnsi="Tahoma" w:cs="Tahoma"/>
          <w:sz w:val="22"/>
        </w:rPr>
        <w:t>). Векторный файл должен быть в системе координат «</w:t>
      </w:r>
      <w:r w:rsidRPr="00764CA8">
        <w:rPr>
          <w:rStyle w:val="apple-style-span"/>
          <w:rFonts w:ascii="Tahoma" w:eastAsiaTheme="majorEastAsia" w:hAnsi="Tahoma" w:cs="Tahoma"/>
          <w:color w:val="000000"/>
          <w:sz w:val="22"/>
          <w:shd w:val="clear" w:color="auto" w:fill="FFFFFF"/>
        </w:rPr>
        <w:t>Долгота / Широта» (WGS 84)</w:t>
      </w:r>
      <w:r w:rsidRPr="00764CA8">
        <w:rPr>
          <w:rFonts w:ascii="Tahoma" w:hAnsi="Tahoma" w:cs="Tahoma"/>
          <w:sz w:val="22"/>
        </w:rPr>
        <w:t>.</w:t>
      </w:r>
    </w:p>
    <w:p w:rsidR="00882977" w:rsidRPr="00764CA8" w:rsidRDefault="00882977" w:rsidP="00882977">
      <w:pPr>
        <w:ind w:firstLine="567"/>
        <w:rPr>
          <w:rFonts w:ascii="Tahoma" w:hAnsi="Tahoma" w:cs="Tahoma"/>
          <w:sz w:val="22"/>
        </w:rPr>
      </w:pPr>
      <w:r w:rsidRPr="00764CA8">
        <w:rPr>
          <w:rFonts w:ascii="Tahoma" w:hAnsi="Tahoma" w:cs="Tahoma"/>
          <w:sz w:val="22"/>
        </w:rPr>
        <w:t>Профиль представляет собой набор координат (</w:t>
      </w:r>
      <w:r w:rsidRPr="00764CA8">
        <w:rPr>
          <w:rFonts w:ascii="Tahoma" w:hAnsi="Tahoma" w:cs="Tahoma"/>
          <w:sz w:val="22"/>
          <w:lang w:val="en-US"/>
        </w:rPr>
        <w:t>x</w:t>
      </w:r>
      <w:r w:rsidRPr="00764CA8">
        <w:rPr>
          <w:rFonts w:ascii="Tahoma" w:hAnsi="Tahoma" w:cs="Tahoma"/>
          <w:sz w:val="22"/>
        </w:rPr>
        <w:t xml:space="preserve">, </w:t>
      </w:r>
      <w:r w:rsidRPr="00764CA8">
        <w:rPr>
          <w:rFonts w:ascii="Tahoma" w:hAnsi="Tahoma" w:cs="Tahoma"/>
          <w:sz w:val="22"/>
          <w:lang w:val="en-US"/>
        </w:rPr>
        <w:t>z</w:t>
      </w:r>
      <w:r w:rsidRPr="00764CA8">
        <w:rPr>
          <w:rFonts w:ascii="Tahoma" w:hAnsi="Tahoma" w:cs="Tahoma"/>
          <w:sz w:val="22"/>
        </w:rPr>
        <w:t xml:space="preserve">, </w:t>
      </w:r>
      <w:r w:rsidRPr="00764CA8">
        <w:rPr>
          <w:rFonts w:ascii="Tahoma" w:hAnsi="Tahoma" w:cs="Tahoma"/>
          <w:sz w:val="22"/>
          <w:lang w:val="en-US"/>
        </w:rPr>
        <w:t>y</w:t>
      </w:r>
      <w:r w:rsidRPr="00764CA8">
        <w:rPr>
          <w:rFonts w:ascii="Tahoma" w:hAnsi="Tahoma" w:cs="Tahoma"/>
          <w:sz w:val="22"/>
        </w:rPr>
        <w:t>) точек поперечного сечения профиля трубы. Координаты первой и последней точек совпадают, этим обеспечивается замкнутость трубы.</w:t>
      </w:r>
      <w:r w:rsidR="00721A07" w:rsidRPr="00764CA8">
        <w:rPr>
          <w:rFonts w:ascii="Tahoma" w:hAnsi="Tahoma" w:cs="Tahoma"/>
          <w:sz w:val="22"/>
        </w:rPr>
        <w:t xml:space="preserve"> Можно ввести координаты точек в поле «Профиль» (</w:t>
      </w:r>
      <w:r w:rsidR="00721A07" w:rsidRPr="00F52FF5">
        <w:rPr>
          <w:rFonts w:ascii="Tahoma" w:eastAsiaTheme="minorHAnsi" w:hAnsi="Tahoma" w:cs="Tahoma"/>
          <w:b/>
          <w:bCs/>
          <w:color w:val="31849B" w:themeColor="accent5" w:themeShade="BF"/>
          <w:sz w:val="22"/>
          <w:lang w:eastAsia="en-US"/>
        </w:rPr>
        <w:t xml:space="preserve">Рисунок </w:t>
      </w:r>
      <w:r w:rsidR="00335E08" w:rsidRPr="00F52FF5">
        <w:rPr>
          <w:rFonts w:ascii="Tahoma" w:eastAsiaTheme="minorHAnsi" w:hAnsi="Tahoma" w:cs="Tahoma"/>
          <w:b/>
          <w:bCs/>
          <w:color w:val="31849B" w:themeColor="accent5" w:themeShade="BF"/>
          <w:sz w:val="22"/>
          <w:lang w:eastAsia="en-US"/>
        </w:rPr>
        <w:t>101</w:t>
      </w:r>
      <w:r w:rsidR="00721A07" w:rsidRPr="00764CA8">
        <w:rPr>
          <w:rFonts w:ascii="Tahoma" w:hAnsi="Tahoma" w:cs="Tahoma"/>
          <w:sz w:val="22"/>
        </w:rPr>
        <w:t>), или же нарисовать профиль от  руки в черном окне под данным полем (</w:t>
      </w:r>
      <w:r w:rsidR="00721A07" w:rsidRPr="00F52FF5">
        <w:rPr>
          <w:rFonts w:ascii="Tahoma" w:eastAsiaTheme="minorHAnsi" w:hAnsi="Tahoma" w:cs="Tahoma"/>
          <w:b/>
          <w:bCs/>
          <w:color w:val="31849B" w:themeColor="accent5" w:themeShade="BF"/>
          <w:sz w:val="22"/>
          <w:lang w:eastAsia="en-US"/>
        </w:rPr>
        <w:t xml:space="preserve">Рисунок </w:t>
      </w:r>
      <w:r w:rsidR="00335E08" w:rsidRPr="00F52FF5">
        <w:rPr>
          <w:rFonts w:ascii="Tahoma" w:eastAsiaTheme="minorHAnsi" w:hAnsi="Tahoma" w:cs="Tahoma"/>
          <w:b/>
          <w:bCs/>
          <w:color w:val="31849B" w:themeColor="accent5" w:themeShade="BF"/>
          <w:sz w:val="22"/>
          <w:lang w:eastAsia="en-US"/>
        </w:rPr>
        <w:t>103</w:t>
      </w:r>
      <w:r w:rsidR="00721A07" w:rsidRPr="00764CA8">
        <w:rPr>
          <w:rFonts w:ascii="Tahoma" w:hAnsi="Tahoma" w:cs="Tahoma"/>
          <w:sz w:val="22"/>
        </w:rPr>
        <w:t xml:space="preserve">), координаты нарисованных точек </w:t>
      </w:r>
      <w:r w:rsidR="00375710" w:rsidRPr="00764CA8">
        <w:rPr>
          <w:rFonts w:ascii="Tahoma" w:hAnsi="Tahoma" w:cs="Tahoma"/>
          <w:sz w:val="22"/>
        </w:rPr>
        <w:t xml:space="preserve">автоматически </w:t>
      </w:r>
      <w:r w:rsidR="00721A07" w:rsidRPr="00764CA8">
        <w:rPr>
          <w:rFonts w:ascii="Tahoma" w:hAnsi="Tahoma" w:cs="Tahoma"/>
          <w:sz w:val="22"/>
        </w:rPr>
        <w:t xml:space="preserve">отобразятся в </w:t>
      </w:r>
      <w:r w:rsidR="00375710" w:rsidRPr="00764CA8">
        <w:rPr>
          <w:rFonts w:ascii="Tahoma" w:hAnsi="Tahoma" w:cs="Tahoma"/>
          <w:sz w:val="22"/>
        </w:rPr>
        <w:t>поле</w:t>
      </w:r>
      <w:r w:rsidR="00721A07" w:rsidRPr="00764CA8">
        <w:rPr>
          <w:rFonts w:ascii="Tahoma" w:hAnsi="Tahoma" w:cs="Tahoma"/>
          <w:sz w:val="22"/>
        </w:rPr>
        <w:t xml:space="preserve"> профиля.</w:t>
      </w:r>
      <w:r w:rsidR="00DF4FB2" w:rsidRPr="00764CA8">
        <w:rPr>
          <w:rFonts w:ascii="Tahoma" w:hAnsi="Tahoma" w:cs="Tahoma"/>
          <w:sz w:val="22"/>
        </w:rPr>
        <w:t xml:space="preserve"> </w:t>
      </w:r>
    </w:p>
    <w:p w:rsidR="002E113D" w:rsidRPr="00764CA8" w:rsidRDefault="00882977" w:rsidP="00710405">
      <w:pPr>
        <w:spacing w:after="240"/>
        <w:ind w:firstLine="567"/>
        <w:rPr>
          <w:rFonts w:ascii="Tahoma" w:hAnsi="Tahoma" w:cs="Tahoma"/>
          <w:sz w:val="22"/>
        </w:rPr>
      </w:pPr>
      <w:r w:rsidRPr="00764CA8">
        <w:rPr>
          <w:rFonts w:ascii="Tahoma" w:hAnsi="Tahoma" w:cs="Tahoma"/>
          <w:sz w:val="22"/>
        </w:rPr>
        <w:t>Выбор сплайна оп</w:t>
      </w:r>
      <w:r w:rsidR="002E113D" w:rsidRPr="00764CA8">
        <w:rPr>
          <w:rFonts w:ascii="Tahoma" w:hAnsi="Tahoma" w:cs="Tahoma"/>
          <w:sz w:val="22"/>
        </w:rPr>
        <w:t>ределяет тип сглаживания углов. В выпадающем списке можно выбрать один из 3-х типов:</w:t>
      </w:r>
    </w:p>
    <w:p w:rsidR="002E113D" w:rsidRPr="00764CA8" w:rsidRDefault="00A83C38" w:rsidP="00196482">
      <w:pPr>
        <w:pStyle w:val="a6"/>
        <w:numPr>
          <w:ilvl w:val="0"/>
          <w:numId w:val="31"/>
        </w:numPr>
        <w:spacing w:after="240"/>
        <w:rPr>
          <w:rFonts w:ascii="Tahoma" w:hAnsi="Tahoma" w:cs="Tahoma"/>
          <w:sz w:val="22"/>
        </w:rPr>
      </w:pPr>
      <w:r w:rsidRPr="00764CA8">
        <w:rPr>
          <w:rFonts w:ascii="Tahoma" w:hAnsi="Tahoma" w:cs="Tahoma"/>
          <w:sz w:val="22"/>
        </w:rPr>
        <w:t>и</w:t>
      </w:r>
      <w:r w:rsidR="002E113D" w:rsidRPr="00764CA8">
        <w:rPr>
          <w:rFonts w:ascii="Tahoma" w:hAnsi="Tahoma" w:cs="Tahoma"/>
          <w:sz w:val="22"/>
        </w:rPr>
        <w:t>нтерполяция, кубический сплайн</w:t>
      </w:r>
      <w:r w:rsidRPr="00764CA8">
        <w:rPr>
          <w:rFonts w:ascii="Tahoma" w:hAnsi="Tahoma" w:cs="Tahoma"/>
          <w:sz w:val="22"/>
        </w:rPr>
        <w:t>;</w:t>
      </w:r>
    </w:p>
    <w:p w:rsidR="002E113D" w:rsidRPr="00764CA8" w:rsidRDefault="00A83C38" w:rsidP="00196482">
      <w:pPr>
        <w:pStyle w:val="a6"/>
        <w:numPr>
          <w:ilvl w:val="0"/>
          <w:numId w:val="31"/>
        </w:numPr>
        <w:spacing w:after="240"/>
        <w:rPr>
          <w:rFonts w:ascii="Tahoma" w:hAnsi="Tahoma" w:cs="Tahoma"/>
          <w:sz w:val="22"/>
        </w:rPr>
      </w:pPr>
      <w:r w:rsidRPr="00764CA8">
        <w:rPr>
          <w:rFonts w:ascii="Tahoma" w:hAnsi="Tahoma" w:cs="Tahoma"/>
          <w:sz w:val="22"/>
        </w:rPr>
        <w:t>а</w:t>
      </w:r>
      <w:r w:rsidR="002E113D" w:rsidRPr="00764CA8">
        <w:rPr>
          <w:rFonts w:ascii="Tahoma" w:hAnsi="Tahoma" w:cs="Tahoma"/>
          <w:sz w:val="22"/>
        </w:rPr>
        <w:t>ппроксимация, квадратичный сплайн</w:t>
      </w:r>
      <w:r w:rsidRPr="00764CA8">
        <w:rPr>
          <w:rFonts w:ascii="Tahoma" w:hAnsi="Tahoma" w:cs="Tahoma"/>
          <w:sz w:val="22"/>
        </w:rPr>
        <w:t>;</w:t>
      </w:r>
    </w:p>
    <w:p w:rsidR="002E113D" w:rsidRPr="00764CA8" w:rsidRDefault="00A83C38" w:rsidP="00196482">
      <w:pPr>
        <w:pStyle w:val="a6"/>
        <w:numPr>
          <w:ilvl w:val="0"/>
          <w:numId w:val="31"/>
        </w:numPr>
        <w:spacing w:after="240"/>
        <w:rPr>
          <w:rFonts w:ascii="Tahoma" w:hAnsi="Tahoma" w:cs="Tahoma"/>
          <w:sz w:val="22"/>
        </w:rPr>
      </w:pPr>
      <w:r w:rsidRPr="00764CA8">
        <w:rPr>
          <w:rFonts w:ascii="Tahoma" w:hAnsi="Tahoma" w:cs="Tahoma"/>
          <w:sz w:val="22"/>
        </w:rPr>
        <w:t>а</w:t>
      </w:r>
      <w:r w:rsidR="002E113D" w:rsidRPr="00764CA8">
        <w:rPr>
          <w:rFonts w:ascii="Tahoma" w:hAnsi="Tahoma" w:cs="Tahoma"/>
          <w:sz w:val="22"/>
        </w:rPr>
        <w:t>ппроксимация, кубический сплайн</w:t>
      </w:r>
      <w:r w:rsidRPr="00764CA8">
        <w:rPr>
          <w:rFonts w:ascii="Tahoma" w:hAnsi="Tahoma" w:cs="Tahoma"/>
          <w:sz w:val="22"/>
        </w:rPr>
        <w:t>.</w:t>
      </w:r>
    </w:p>
    <w:p w:rsidR="002E113D" w:rsidRPr="00764CA8" w:rsidRDefault="002E113D" w:rsidP="002E113D">
      <w:pPr>
        <w:ind w:firstLine="708"/>
        <w:rPr>
          <w:rFonts w:ascii="Tahoma" w:hAnsi="Tahoma" w:cs="Tahoma"/>
          <w:sz w:val="22"/>
        </w:rPr>
      </w:pPr>
      <w:r w:rsidRPr="00764CA8">
        <w:rPr>
          <w:rFonts w:ascii="Tahoma" w:hAnsi="Tahoma" w:cs="Tahoma"/>
          <w:sz w:val="22"/>
        </w:rPr>
        <w:t>Меняя масштабирующий коэффициент, можно добиться увеличение/уменьшения диаметра трубы, не затрагивая параметров профиля.</w:t>
      </w:r>
    </w:p>
    <w:p w:rsidR="002E113D" w:rsidRPr="00764CA8" w:rsidRDefault="002E113D" w:rsidP="002E113D">
      <w:pPr>
        <w:ind w:firstLine="708"/>
        <w:rPr>
          <w:rFonts w:ascii="Tahoma" w:hAnsi="Tahoma" w:cs="Tahoma"/>
          <w:sz w:val="22"/>
        </w:rPr>
      </w:pPr>
      <w:r w:rsidRPr="00764CA8">
        <w:rPr>
          <w:rFonts w:ascii="Tahoma" w:hAnsi="Tahoma" w:cs="Tahoma"/>
          <w:sz w:val="22"/>
        </w:rPr>
        <w:lastRenderedPageBreak/>
        <w:t>Маска объектов, учитываемых при определении высоты поверхности</w:t>
      </w:r>
      <w:r w:rsidR="00365785" w:rsidRPr="00764CA8">
        <w:rPr>
          <w:rFonts w:ascii="Tahoma" w:hAnsi="Tahoma" w:cs="Tahoma"/>
          <w:sz w:val="22"/>
        </w:rPr>
        <w:t>, позволяет прокладывать трубы как по поверхности земли (маска равна 0), так и по трехмерным моделям (маска равна числу, являющемуся степенью двойки: 1, 2, 4, 8, 16, 32, 64, 128, 256, 512, 1024, 2048; чаще всего используется значение маски, равное 8).</w:t>
      </w:r>
    </w:p>
    <w:p w:rsidR="00753A23" w:rsidRPr="00764CA8" w:rsidRDefault="000E42FE" w:rsidP="00753A23">
      <w:pPr>
        <w:ind w:firstLine="708"/>
        <w:rPr>
          <w:rFonts w:ascii="Tahoma" w:hAnsi="Tahoma" w:cs="Tahoma"/>
          <w:sz w:val="22"/>
        </w:rPr>
      </w:pPr>
      <w:r w:rsidRPr="00764CA8">
        <w:rPr>
          <w:rFonts w:ascii="Tahoma" w:hAnsi="Tahoma" w:cs="Tahoma"/>
          <w:sz w:val="22"/>
        </w:rPr>
        <w:t>Максимально допустимая ошибка а</w:t>
      </w:r>
      <w:r w:rsidR="00FE545F" w:rsidRPr="00764CA8">
        <w:rPr>
          <w:rFonts w:ascii="Tahoma" w:hAnsi="Tahoma" w:cs="Tahoma"/>
          <w:sz w:val="22"/>
        </w:rPr>
        <w:t>п</w:t>
      </w:r>
      <w:r w:rsidRPr="00764CA8">
        <w:rPr>
          <w:rFonts w:ascii="Tahoma" w:hAnsi="Tahoma" w:cs="Tahoma"/>
          <w:sz w:val="22"/>
        </w:rPr>
        <w:t xml:space="preserve">проксимации в экранных пикселях влияет на упрощение геометрии </w:t>
      </w:r>
      <w:r w:rsidR="00753A23" w:rsidRPr="00764CA8">
        <w:rPr>
          <w:rFonts w:ascii="Tahoma" w:hAnsi="Tahoma" w:cs="Tahoma"/>
          <w:sz w:val="22"/>
        </w:rPr>
        <w:t xml:space="preserve">и поднятие </w:t>
      </w:r>
      <w:r w:rsidRPr="00764CA8">
        <w:rPr>
          <w:rFonts w:ascii="Tahoma" w:hAnsi="Tahoma" w:cs="Tahoma"/>
          <w:sz w:val="22"/>
        </w:rPr>
        <w:t>объекта</w:t>
      </w:r>
      <w:r w:rsidR="00753A23" w:rsidRPr="00764CA8">
        <w:rPr>
          <w:rFonts w:ascii="Tahoma" w:hAnsi="Tahoma" w:cs="Tahoma"/>
          <w:sz w:val="22"/>
        </w:rPr>
        <w:t xml:space="preserve"> над поверхностью земли при отдалении.</w:t>
      </w:r>
    </w:p>
    <w:p w:rsidR="00753A23" w:rsidRPr="00764CA8" w:rsidRDefault="000E42FE" w:rsidP="00753A23">
      <w:pPr>
        <w:ind w:firstLine="708"/>
        <w:rPr>
          <w:rFonts w:ascii="Tahoma" w:hAnsi="Tahoma" w:cs="Tahoma"/>
          <w:sz w:val="22"/>
        </w:rPr>
      </w:pPr>
      <w:r w:rsidRPr="00764CA8">
        <w:rPr>
          <w:rFonts w:ascii="Tahoma" w:hAnsi="Tahoma" w:cs="Tahoma"/>
          <w:sz w:val="22"/>
        </w:rPr>
        <w:t>Изменение масштаба текстуры дает возможность растягивать и сжимать накладываемые текстуры.</w:t>
      </w:r>
    </w:p>
    <w:p w:rsidR="00753A23" w:rsidRPr="00764CA8" w:rsidRDefault="00753A23" w:rsidP="00753A23">
      <w:pPr>
        <w:ind w:firstLine="708"/>
        <w:rPr>
          <w:rFonts w:ascii="Tahoma" w:hAnsi="Tahoma" w:cs="Tahoma"/>
          <w:sz w:val="22"/>
        </w:rPr>
      </w:pPr>
      <w:r w:rsidRPr="00764CA8">
        <w:rPr>
          <w:rFonts w:ascii="Tahoma" w:hAnsi="Tahoma" w:cs="Tahoma"/>
          <w:sz w:val="22"/>
        </w:rPr>
        <w:t>Сдвиг в сторону/в высоту в метрах  позволяет переместить центр трубы на заданное расстояние.</w:t>
      </w:r>
    </w:p>
    <w:p w:rsidR="00782BF1" w:rsidRPr="00764CA8" w:rsidRDefault="00DF4FB2" w:rsidP="00291B6D">
      <w:pPr>
        <w:ind w:firstLine="567"/>
        <w:rPr>
          <w:rFonts w:ascii="Tahoma" w:hAnsi="Tahoma" w:cs="Tahoma"/>
          <w:sz w:val="22"/>
        </w:rPr>
      </w:pPr>
      <w:r w:rsidRPr="00764CA8">
        <w:rPr>
          <w:rFonts w:ascii="Tahoma" w:hAnsi="Tahoma" w:cs="Tahoma"/>
          <w:sz w:val="22"/>
        </w:rPr>
        <w:t xml:space="preserve">Для отказа от настроенных параметров </w:t>
      </w:r>
      <w:r w:rsidR="00FE545F" w:rsidRPr="00764CA8">
        <w:rPr>
          <w:rFonts w:ascii="Tahoma" w:hAnsi="Tahoma" w:cs="Tahoma"/>
          <w:sz w:val="22"/>
        </w:rPr>
        <w:t>нажмите</w:t>
      </w:r>
      <w:r w:rsidRPr="00764CA8">
        <w:rPr>
          <w:rFonts w:ascii="Tahoma" w:hAnsi="Tahoma" w:cs="Tahoma"/>
          <w:sz w:val="22"/>
        </w:rPr>
        <w:t xml:space="preserve"> на кнопку «Сброс»</w:t>
      </w:r>
      <w:r w:rsidR="002D1381" w:rsidRPr="00764CA8">
        <w:rPr>
          <w:rFonts w:ascii="Tahoma" w:hAnsi="Tahoma" w:cs="Tahoma"/>
          <w:sz w:val="22"/>
        </w:rPr>
        <w:t xml:space="preserve">. </w:t>
      </w:r>
      <w:r w:rsidR="00B870A9" w:rsidRPr="00764CA8">
        <w:rPr>
          <w:rFonts w:ascii="Tahoma" w:hAnsi="Tahoma" w:cs="Tahoma"/>
          <w:sz w:val="22"/>
        </w:rPr>
        <w:t>Чтобы узнать, как будут вы</w:t>
      </w:r>
      <w:r w:rsidR="00B263EF" w:rsidRPr="00764CA8">
        <w:rPr>
          <w:rFonts w:ascii="Tahoma" w:hAnsi="Tahoma" w:cs="Tahoma"/>
          <w:sz w:val="22"/>
        </w:rPr>
        <w:t>глядеть трубы с заданными параме</w:t>
      </w:r>
      <w:r w:rsidR="00B870A9" w:rsidRPr="00764CA8">
        <w:rPr>
          <w:rFonts w:ascii="Tahoma" w:hAnsi="Tahoma" w:cs="Tahoma"/>
          <w:sz w:val="22"/>
        </w:rPr>
        <w:t xml:space="preserve">трами профиля, </w:t>
      </w:r>
      <w:r w:rsidR="00B263EF" w:rsidRPr="00764CA8">
        <w:rPr>
          <w:rFonts w:ascii="Tahoma" w:hAnsi="Tahoma" w:cs="Tahoma"/>
          <w:sz w:val="22"/>
        </w:rPr>
        <w:t xml:space="preserve">текстуры, сдвига, </w:t>
      </w:r>
      <w:r w:rsidR="00FE545F" w:rsidRPr="00764CA8">
        <w:rPr>
          <w:rFonts w:ascii="Tahoma" w:hAnsi="Tahoma" w:cs="Tahoma"/>
          <w:sz w:val="22"/>
        </w:rPr>
        <w:t>используйте</w:t>
      </w:r>
      <w:r w:rsidR="00B263EF" w:rsidRPr="00764CA8">
        <w:rPr>
          <w:rFonts w:ascii="Tahoma" w:hAnsi="Tahoma" w:cs="Tahoma"/>
          <w:sz w:val="22"/>
        </w:rPr>
        <w:t xml:space="preserve"> кнопку «Предпросмотр».</w:t>
      </w:r>
      <w:r w:rsidR="00A83C38" w:rsidRPr="00764CA8">
        <w:rPr>
          <w:rFonts w:ascii="Tahoma" w:hAnsi="Tahoma" w:cs="Tahoma"/>
          <w:sz w:val="22"/>
        </w:rPr>
        <w:t xml:space="preserve"> </w:t>
      </w:r>
      <w:r w:rsidR="00375710" w:rsidRPr="00764CA8">
        <w:rPr>
          <w:rFonts w:ascii="Tahoma" w:hAnsi="Tahoma" w:cs="Tahoma"/>
          <w:sz w:val="22"/>
        </w:rPr>
        <w:t xml:space="preserve">Ниже приведен пример установки труб по векторному файлу с параметрами из </w:t>
      </w:r>
      <w:r w:rsidR="00375710" w:rsidRPr="00F52FF5">
        <w:rPr>
          <w:rFonts w:ascii="Tahoma" w:eastAsiaTheme="minorHAnsi" w:hAnsi="Tahoma" w:cs="Tahoma"/>
          <w:b/>
          <w:bCs/>
          <w:color w:val="31849B" w:themeColor="accent5" w:themeShade="BF"/>
          <w:sz w:val="22"/>
          <w:lang w:eastAsia="en-US"/>
        </w:rPr>
        <w:t>Рисунка</w:t>
      </w:r>
      <w:r w:rsidR="00335E08" w:rsidRPr="00F52FF5">
        <w:rPr>
          <w:rFonts w:ascii="Tahoma" w:eastAsiaTheme="minorHAnsi" w:hAnsi="Tahoma" w:cs="Tahoma"/>
          <w:b/>
          <w:bCs/>
          <w:color w:val="31849B" w:themeColor="accent5" w:themeShade="BF"/>
          <w:sz w:val="22"/>
          <w:lang w:eastAsia="en-US"/>
        </w:rPr>
        <w:t xml:space="preserve"> 10</w:t>
      </w:r>
      <w:r w:rsidR="00A87FA5">
        <w:rPr>
          <w:rFonts w:ascii="Tahoma" w:eastAsiaTheme="minorHAnsi" w:hAnsi="Tahoma" w:cs="Tahoma"/>
          <w:b/>
          <w:bCs/>
          <w:color w:val="31849B" w:themeColor="accent5" w:themeShade="BF"/>
          <w:sz w:val="22"/>
          <w:lang w:eastAsia="en-US"/>
        </w:rPr>
        <w:t>2</w:t>
      </w:r>
      <w:r w:rsidR="00375710" w:rsidRPr="00764CA8">
        <w:rPr>
          <w:rFonts w:ascii="Tahoma" w:hAnsi="Tahoma" w:cs="Tahoma"/>
          <w:sz w:val="22"/>
        </w:rPr>
        <w:t xml:space="preserve"> (</w:t>
      </w:r>
      <w:r w:rsidR="00375710" w:rsidRPr="00F52FF5">
        <w:rPr>
          <w:rFonts w:ascii="Tahoma" w:eastAsiaTheme="minorHAnsi" w:hAnsi="Tahoma" w:cs="Tahoma"/>
          <w:b/>
          <w:bCs/>
          <w:color w:val="31849B" w:themeColor="accent5" w:themeShade="BF"/>
          <w:sz w:val="22"/>
          <w:lang w:eastAsia="en-US"/>
        </w:rPr>
        <w:t xml:space="preserve">Рисунок </w:t>
      </w:r>
      <w:r w:rsidR="00335E08" w:rsidRPr="00F52FF5">
        <w:rPr>
          <w:rFonts w:ascii="Tahoma" w:eastAsiaTheme="minorHAnsi" w:hAnsi="Tahoma" w:cs="Tahoma"/>
          <w:b/>
          <w:bCs/>
          <w:color w:val="31849B" w:themeColor="accent5" w:themeShade="BF"/>
          <w:sz w:val="22"/>
          <w:lang w:eastAsia="en-US"/>
        </w:rPr>
        <w:t>10</w:t>
      </w:r>
      <w:r w:rsidR="00A87FA5">
        <w:rPr>
          <w:rFonts w:ascii="Tahoma" w:eastAsiaTheme="minorHAnsi" w:hAnsi="Tahoma" w:cs="Tahoma"/>
          <w:b/>
          <w:bCs/>
          <w:color w:val="31849B" w:themeColor="accent5" w:themeShade="BF"/>
          <w:sz w:val="22"/>
          <w:lang w:eastAsia="en-US"/>
        </w:rPr>
        <w:t>3</w:t>
      </w:r>
      <w:r w:rsidR="00291B6D">
        <w:rPr>
          <w:rFonts w:ascii="Tahoma" w:hAnsi="Tahoma" w:cs="Tahoma"/>
          <w:sz w:val="22"/>
        </w:rPr>
        <w:t>):</w:t>
      </w:r>
    </w:p>
    <w:p w:rsidR="001B779F" w:rsidRPr="00764CA8" w:rsidRDefault="001B779F" w:rsidP="00F31775">
      <w:pPr>
        <w:rPr>
          <w:rFonts w:ascii="Tahoma" w:hAnsi="Tahoma" w:cs="Tahoma"/>
          <w:noProof/>
          <w:sz w:val="22"/>
        </w:rPr>
      </w:pPr>
    </w:p>
    <w:p w:rsidR="00375710" w:rsidRPr="00F52FF5" w:rsidRDefault="00375710"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19627DC9" wp14:editId="728040BD">
            <wp:extent cx="5667375" cy="4362979"/>
            <wp:effectExtent l="190500" t="190500" r="180975" b="190500"/>
            <wp:docPr id="67" name="Рисунок 67" descr="E:\GS\doc\Новая папка\Иллюстрации\56_pip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56_pipe1.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l="781" t="3877" r="781" b="795"/>
                    <a:stretch/>
                  </pic:blipFill>
                  <pic:spPr bwMode="auto">
                    <a:xfrm>
                      <a:off x="0" y="0"/>
                      <a:ext cx="5678101" cy="437123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F31775" w:rsidRPr="00291B6D" w:rsidRDefault="00F31775" w:rsidP="00291B6D">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BA7EE4" w:rsidRPr="00F52FF5">
        <w:rPr>
          <w:rFonts w:ascii="Tahoma" w:hAnsi="Tahoma" w:cs="Tahoma"/>
          <w:b/>
          <w:color w:val="31849B" w:themeColor="accent5" w:themeShade="BF"/>
          <w:sz w:val="20"/>
          <w:szCs w:val="22"/>
        </w:rPr>
        <w:t>10</w:t>
      </w:r>
      <w:r w:rsidR="00A87FA5">
        <w:rPr>
          <w:rFonts w:ascii="Tahoma" w:hAnsi="Tahoma" w:cs="Tahoma"/>
          <w:b/>
          <w:color w:val="31849B" w:themeColor="accent5" w:themeShade="BF"/>
          <w:sz w:val="20"/>
          <w:szCs w:val="22"/>
        </w:rPr>
        <w:t>3</w:t>
      </w:r>
      <w:r w:rsidRPr="00F52FF5">
        <w:rPr>
          <w:rFonts w:ascii="Tahoma" w:hAnsi="Tahoma" w:cs="Tahoma"/>
          <w:b/>
          <w:color w:val="31849B" w:themeColor="accent5" w:themeShade="BF"/>
          <w:sz w:val="20"/>
          <w:szCs w:val="22"/>
        </w:rPr>
        <w:t xml:space="preserve"> – </w:t>
      </w:r>
      <w:r w:rsidR="0075623D" w:rsidRPr="00F52FF5">
        <w:rPr>
          <w:rFonts w:ascii="Tahoma" w:hAnsi="Tahoma" w:cs="Tahoma"/>
          <w:b/>
          <w:color w:val="31849B" w:themeColor="accent5" w:themeShade="BF"/>
          <w:sz w:val="20"/>
          <w:szCs w:val="22"/>
        </w:rPr>
        <w:t>Результат</w:t>
      </w:r>
      <w:r w:rsidR="002258FB" w:rsidRPr="00F52FF5">
        <w:rPr>
          <w:rFonts w:ascii="Tahoma" w:hAnsi="Tahoma" w:cs="Tahoma"/>
          <w:b/>
          <w:color w:val="31849B" w:themeColor="accent5" w:themeShade="BF"/>
          <w:sz w:val="20"/>
          <w:szCs w:val="22"/>
        </w:rPr>
        <w:t xml:space="preserve"> установки труб</w:t>
      </w:r>
      <w:r w:rsidRPr="00F52FF5">
        <w:rPr>
          <w:rFonts w:ascii="Tahoma" w:hAnsi="Tahoma" w:cs="Tahoma"/>
          <w:b/>
          <w:color w:val="31849B" w:themeColor="accent5" w:themeShade="BF"/>
          <w:sz w:val="20"/>
          <w:szCs w:val="22"/>
        </w:rPr>
        <w:t xml:space="preserve"> по векторному файлу</w:t>
      </w:r>
    </w:p>
    <w:p w:rsidR="002E113D" w:rsidRPr="00764CA8" w:rsidRDefault="007623BE" w:rsidP="00291B6D">
      <w:pPr>
        <w:ind w:firstLine="567"/>
        <w:rPr>
          <w:rFonts w:ascii="Tahoma" w:hAnsi="Tahoma" w:cs="Tahoma"/>
          <w:sz w:val="22"/>
        </w:rPr>
      </w:pPr>
      <w:r w:rsidRPr="00764CA8">
        <w:rPr>
          <w:rFonts w:ascii="Tahoma" w:hAnsi="Tahoma" w:cs="Tahoma"/>
          <w:sz w:val="22"/>
        </w:rPr>
        <w:lastRenderedPageBreak/>
        <w:t>И</w:t>
      </w:r>
      <w:r w:rsidR="002E113D" w:rsidRPr="00764CA8">
        <w:rPr>
          <w:rFonts w:ascii="Tahoma" w:hAnsi="Tahoma" w:cs="Tahoma"/>
          <w:sz w:val="22"/>
        </w:rPr>
        <w:t>нструмент</w:t>
      </w:r>
      <w:r w:rsidRPr="00764CA8">
        <w:rPr>
          <w:rFonts w:ascii="Tahoma" w:hAnsi="Tahoma" w:cs="Tahoma"/>
          <w:sz w:val="22"/>
        </w:rPr>
        <w:t xml:space="preserve"> групповой установки</w:t>
      </w:r>
      <w:r w:rsidR="002E113D" w:rsidRPr="00764CA8">
        <w:rPr>
          <w:rFonts w:ascii="Tahoma" w:hAnsi="Tahoma" w:cs="Tahoma"/>
          <w:sz w:val="22"/>
        </w:rPr>
        <w:t xml:space="preserve"> дает возможность </w:t>
      </w:r>
      <w:r w:rsidRPr="00764CA8">
        <w:rPr>
          <w:rFonts w:ascii="Tahoma" w:hAnsi="Tahoma" w:cs="Tahoma"/>
          <w:sz w:val="22"/>
        </w:rPr>
        <w:t>создавать слои</w:t>
      </w:r>
      <w:r w:rsidR="002E113D" w:rsidRPr="00764CA8">
        <w:rPr>
          <w:rFonts w:ascii="Tahoma" w:hAnsi="Tahoma" w:cs="Tahoma"/>
          <w:sz w:val="22"/>
        </w:rPr>
        <w:t xml:space="preserve"> труб как по импортированному векторному слою, так и в ручном режиме</w:t>
      </w:r>
      <w:r w:rsidR="00ED2225" w:rsidRPr="00764CA8">
        <w:rPr>
          <w:rFonts w:ascii="Tahoma" w:hAnsi="Tahoma" w:cs="Tahoma"/>
          <w:sz w:val="22"/>
        </w:rPr>
        <w:t xml:space="preserve">  (</w:t>
      </w:r>
      <w:r w:rsidR="00ED2225" w:rsidRPr="00F52FF5">
        <w:rPr>
          <w:rFonts w:ascii="Tahoma" w:eastAsiaTheme="minorHAnsi" w:hAnsi="Tahoma" w:cs="Tahoma"/>
          <w:b/>
          <w:bCs/>
          <w:color w:val="31849B" w:themeColor="accent5" w:themeShade="BF"/>
          <w:sz w:val="22"/>
          <w:lang w:eastAsia="en-US"/>
        </w:rPr>
        <w:t xml:space="preserve">Рисунок </w:t>
      </w:r>
      <w:r w:rsidR="00335E08" w:rsidRPr="00F52FF5">
        <w:rPr>
          <w:rFonts w:ascii="Tahoma" w:eastAsiaTheme="minorHAnsi" w:hAnsi="Tahoma" w:cs="Tahoma"/>
          <w:b/>
          <w:bCs/>
          <w:color w:val="31849B" w:themeColor="accent5" w:themeShade="BF"/>
          <w:sz w:val="22"/>
          <w:lang w:eastAsia="en-US"/>
        </w:rPr>
        <w:t>10</w:t>
      </w:r>
      <w:r w:rsidR="00A87FA5">
        <w:rPr>
          <w:rFonts w:ascii="Tahoma" w:eastAsiaTheme="minorHAnsi" w:hAnsi="Tahoma" w:cs="Tahoma"/>
          <w:b/>
          <w:bCs/>
          <w:color w:val="31849B" w:themeColor="accent5" w:themeShade="BF"/>
          <w:sz w:val="22"/>
          <w:lang w:eastAsia="en-US"/>
        </w:rPr>
        <w:t>4</w:t>
      </w:r>
      <w:r w:rsidR="00ED2225" w:rsidRPr="00F52FF5">
        <w:rPr>
          <w:rFonts w:ascii="Tahoma" w:hAnsi="Tahoma" w:cs="Tahoma"/>
          <w:sz w:val="22"/>
        </w:rPr>
        <w:t>)</w:t>
      </w:r>
      <w:r w:rsidR="002E113D" w:rsidRPr="00F52FF5">
        <w:rPr>
          <w:rFonts w:ascii="Tahoma" w:hAnsi="Tahoma" w:cs="Tahoma"/>
          <w:sz w:val="22"/>
        </w:rPr>
        <w:t xml:space="preserve">, </w:t>
      </w:r>
      <w:r w:rsidR="002E113D" w:rsidRPr="00764CA8">
        <w:rPr>
          <w:rFonts w:ascii="Tahoma" w:hAnsi="Tahoma" w:cs="Tahoma"/>
          <w:sz w:val="22"/>
        </w:rPr>
        <w:t>с ведением отрисовки непосредственно в сцене.</w:t>
      </w:r>
      <w:r w:rsidRPr="00764CA8">
        <w:rPr>
          <w:rFonts w:ascii="Tahoma" w:hAnsi="Tahoma" w:cs="Tahoma"/>
          <w:sz w:val="22"/>
        </w:rPr>
        <w:t xml:space="preserve"> При включении флага «Рисование труб» кнопка обзора для выбора векторного файла становится неактивной. </w:t>
      </w:r>
    </w:p>
    <w:p w:rsidR="00171ECD" w:rsidRPr="00F52FF5" w:rsidRDefault="00171ECD"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3D407FC2" wp14:editId="6E71FAEF">
            <wp:extent cx="6120130" cy="4610735"/>
            <wp:effectExtent l="190500" t="190500" r="185420" b="189865"/>
            <wp:docPr id="64" name="Рисунок 64" descr="E:\GS\doc\Новая папка\Иллюстрации\55_pip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55_pipe1.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0130" cy="4610735"/>
                    </a:xfrm>
                    <a:prstGeom prst="rect">
                      <a:avLst/>
                    </a:prstGeom>
                    <a:ln>
                      <a:noFill/>
                    </a:ln>
                    <a:effectLst>
                      <a:outerShdw blurRad="190500" algn="tl" rotWithShape="0">
                        <a:srgbClr val="000000">
                          <a:alpha val="70000"/>
                        </a:srgbClr>
                      </a:outerShdw>
                    </a:effectLst>
                  </pic:spPr>
                </pic:pic>
              </a:graphicData>
            </a:graphic>
          </wp:inline>
        </w:drawing>
      </w:r>
    </w:p>
    <w:p w:rsidR="00882977" w:rsidRDefault="00882977" w:rsidP="00F52FF5">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335E08" w:rsidRPr="00F52FF5">
        <w:rPr>
          <w:rFonts w:ascii="Tahoma" w:hAnsi="Tahoma" w:cs="Tahoma"/>
          <w:b/>
          <w:color w:val="31849B" w:themeColor="accent5" w:themeShade="BF"/>
          <w:sz w:val="20"/>
          <w:szCs w:val="22"/>
        </w:rPr>
        <w:t>10</w:t>
      </w:r>
      <w:r w:rsidR="00A87FA5">
        <w:rPr>
          <w:rFonts w:ascii="Tahoma" w:hAnsi="Tahoma" w:cs="Tahoma"/>
          <w:b/>
          <w:color w:val="31849B" w:themeColor="accent5" w:themeShade="BF"/>
          <w:sz w:val="20"/>
          <w:szCs w:val="22"/>
        </w:rPr>
        <w:t>4</w:t>
      </w:r>
      <w:r w:rsidR="00BA7EE4" w:rsidRPr="00F52FF5">
        <w:rPr>
          <w:rFonts w:ascii="Tahoma" w:hAnsi="Tahoma" w:cs="Tahoma"/>
          <w:b/>
          <w:color w:val="31849B" w:themeColor="accent5" w:themeShade="BF"/>
          <w:sz w:val="20"/>
          <w:szCs w:val="22"/>
        </w:rPr>
        <w:t xml:space="preserve"> </w:t>
      </w:r>
      <w:r w:rsidRPr="00F52FF5">
        <w:rPr>
          <w:rFonts w:ascii="Tahoma" w:hAnsi="Tahoma" w:cs="Tahoma"/>
          <w:b/>
          <w:color w:val="31849B" w:themeColor="accent5" w:themeShade="BF"/>
          <w:sz w:val="20"/>
          <w:szCs w:val="22"/>
        </w:rPr>
        <w:t>– Окно «Групповая установка труб»</w:t>
      </w:r>
      <w:r w:rsidR="00ED2225" w:rsidRPr="00F52FF5">
        <w:rPr>
          <w:rFonts w:ascii="Tahoma" w:hAnsi="Tahoma" w:cs="Tahoma"/>
          <w:b/>
          <w:color w:val="31849B" w:themeColor="accent5" w:themeShade="BF"/>
          <w:sz w:val="20"/>
          <w:szCs w:val="22"/>
        </w:rPr>
        <w:t>, установка в ручном режиме</w:t>
      </w:r>
    </w:p>
    <w:p w:rsidR="00F52FF5" w:rsidRPr="00F52FF5" w:rsidRDefault="00F52FF5" w:rsidP="00F52FF5">
      <w:pPr>
        <w:jc w:val="center"/>
        <w:rPr>
          <w:rFonts w:ascii="Tahoma" w:hAnsi="Tahoma" w:cs="Tahoma"/>
          <w:b/>
          <w:color w:val="31849B" w:themeColor="accent5" w:themeShade="BF"/>
          <w:sz w:val="20"/>
          <w:szCs w:val="22"/>
        </w:rPr>
      </w:pPr>
    </w:p>
    <w:p w:rsidR="00923D93" w:rsidRPr="00764CA8" w:rsidRDefault="008667A0" w:rsidP="00882977">
      <w:pPr>
        <w:ind w:firstLine="567"/>
        <w:rPr>
          <w:rFonts w:ascii="Tahoma" w:hAnsi="Tahoma" w:cs="Tahoma"/>
          <w:sz w:val="22"/>
        </w:rPr>
      </w:pPr>
      <w:r w:rsidRPr="00764CA8">
        <w:rPr>
          <w:rFonts w:ascii="Tahoma" w:hAnsi="Tahoma" w:cs="Tahoma"/>
          <w:sz w:val="22"/>
        </w:rPr>
        <w:t>С помощью кнопок блока «Рисование труб» можно создавать полилинии (кнопка «Добавить линию») и полигоны («Добавить контур»), редактировать их вершины и удалять полученные объекты (</w:t>
      </w:r>
      <w:r w:rsidRPr="00F52FF5">
        <w:rPr>
          <w:rFonts w:ascii="Tahoma" w:eastAsiaTheme="minorHAnsi" w:hAnsi="Tahoma" w:cs="Tahoma"/>
          <w:b/>
          <w:bCs/>
          <w:color w:val="31849B" w:themeColor="accent5" w:themeShade="BF"/>
          <w:sz w:val="22"/>
          <w:lang w:eastAsia="en-US"/>
        </w:rPr>
        <w:t xml:space="preserve">Рисунок </w:t>
      </w:r>
      <w:r w:rsidR="00335E08" w:rsidRPr="00F52FF5">
        <w:rPr>
          <w:rFonts w:ascii="Tahoma" w:eastAsiaTheme="minorHAnsi" w:hAnsi="Tahoma" w:cs="Tahoma"/>
          <w:b/>
          <w:bCs/>
          <w:color w:val="31849B" w:themeColor="accent5" w:themeShade="BF"/>
          <w:sz w:val="22"/>
          <w:lang w:eastAsia="en-US"/>
        </w:rPr>
        <w:t>10</w:t>
      </w:r>
      <w:r w:rsidR="00A87FA5">
        <w:rPr>
          <w:rFonts w:ascii="Tahoma" w:eastAsiaTheme="minorHAnsi" w:hAnsi="Tahoma" w:cs="Tahoma"/>
          <w:b/>
          <w:bCs/>
          <w:color w:val="31849B" w:themeColor="accent5" w:themeShade="BF"/>
          <w:sz w:val="22"/>
          <w:lang w:eastAsia="en-US"/>
        </w:rPr>
        <w:t>5</w:t>
      </w:r>
      <w:r w:rsidRPr="00764CA8">
        <w:rPr>
          <w:rFonts w:ascii="Tahoma" w:hAnsi="Tahoma" w:cs="Tahoma"/>
          <w:sz w:val="22"/>
        </w:rPr>
        <w:t>).</w:t>
      </w:r>
      <w:r w:rsidR="00975EF0" w:rsidRPr="00764CA8">
        <w:rPr>
          <w:rFonts w:ascii="Tahoma" w:hAnsi="Tahoma" w:cs="Tahoma"/>
          <w:sz w:val="22"/>
        </w:rPr>
        <w:t xml:space="preserve"> Результат установки труб по примитивам показан на </w:t>
      </w:r>
      <w:r w:rsidR="00975EF0" w:rsidRPr="00F52FF5">
        <w:rPr>
          <w:rFonts w:ascii="Tahoma" w:eastAsiaTheme="minorHAnsi" w:hAnsi="Tahoma" w:cs="Tahoma"/>
          <w:b/>
          <w:bCs/>
          <w:color w:val="31849B" w:themeColor="accent5" w:themeShade="BF"/>
          <w:sz w:val="22"/>
          <w:lang w:eastAsia="en-US"/>
        </w:rPr>
        <w:t xml:space="preserve">Рисунке </w:t>
      </w:r>
      <w:r w:rsidR="00335E08" w:rsidRPr="00F52FF5">
        <w:rPr>
          <w:rFonts w:ascii="Tahoma" w:eastAsiaTheme="minorHAnsi" w:hAnsi="Tahoma" w:cs="Tahoma"/>
          <w:b/>
          <w:bCs/>
          <w:color w:val="31849B" w:themeColor="accent5" w:themeShade="BF"/>
          <w:sz w:val="22"/>
          <w:lang w:eastAsia="en-US"/>
        </w:rPr>
        <w:t>10</w:t>
      </w:r>
      <w:r w:rsidR="00A87FA5">
        <w:rPr>
          <w:rFonts w:ascii="Tahoma" w:eastAsiaTheme="minorHAnsi" w:hAnsi="Tahoma" w:cs="Tahoma"/>
          <w:b/>
          <w:bCs/>
          <w:color w:val="31849B" w:themeColor="accent5" w:themeShade="BF"/>
          <w:sz w:val="22"/>
          <w:lang w:eastAsia="en-US"/>
        </w:rPr>
        <w:t>6</w:t>
      </w:r>
      <w:r w:rsidR="00975EF0" w:rsidRPr="00764CA8">
        <w:rPr>
          <w:rFonts w:ascii="Tahoma" w:hAnsi="Tahoma" w:cs="Tahoma"/>
          <w:b/>
          <w:color w:val="4F81BD" w:themeColor="accent1"/>
          <w:sz w:val="22"/>
        </w:rPr>
        <w:t>.</w:t>
      </w:r>
      <w:r w:rsidR="00532DF0" w:rsidRPr="00764CA8">
        <w:rPr>
          <w:rFonts w:ascii="Tahoma" w:hAnsi="Tahoma" w:cs="Tahoma"/>
          <w:b/>
          <w:color w:val="4F81BD" w:themeColor="accent1"/>
          <w:sz w:val="22"/>
        </w:rPr>
        <w:t xml:space="preserve"> </w:t>
      </w:r>
      <w:r w:rsidR="00532DF0" w:rsidRPr="00764CA8">
        <w:rPr>
          <w:rFonts w:ascii="Tahoma" w:hAnsi="Tahoma" w:cs="Tahoma"/>
          <w:sz w:val="22"/>
        </w:rPr>
        <w:t xml:space="preserve">Набережная </w:t>
      </w:r>
      <w:r w:rsidR="00E22E3C" w:rsidRPr="00764CA8">
        <w:rPr>
          <w:rFonts w:ascii="Tahoma" w:hAnsi="Tahoma" w:cs="Tahoma"/>
          <w:sz w:val="22"/>
        </w:rPr>
        <w:t xml:space="preserve">реки </w:t>
      </w:r>
      <w:r w:rsidR="00532DF0" w:rsidRPr="00764CA8">
        <w:rPr>
          <w:rFonts w:ascii="Tahoma" w:hAnsi="Tahoma" w:cs="Tahoma"/>
          <w:sz w:val="22"/>
        </w:rPr>
        <w:t>на этом скриншоте так же сделана при помощи инструмента групповой установки труб.</w:t>
      </w:r>
    </w:p>
    <w:p w:rsidR="00782BF1" w:rsidRPr="00764CA8" w:rsidRDefault="00782BF1" w:rsidP="00975EF0">
      <w:pPr>
        <w:rPr>
          <w:rFonts w:ascii="Tahoma" w:hAnsi="Tahoma" w:cs="Tahoma"/>
          <w:noProof/>
          <w:sz w:val="22"/>
        </w:rPr>
      </w:pPr>
    </w:p>
    <w:p w:rsidR="00782BF1" w:rsidRPr="00764CA8" w:rsidRDefault="00782BF1" w:rsidP="00975EF0">
      <w:pPr>
        <w:rPr>
          <w:rFonts w:ascii="Tahoma" w:hAnsi="Tahoma" w:cs="Tahoma"/>
          <w:noProof/>
          <w:sz w:val="22"/>
        </w:rPr>
      </w:pPr>
    </w:p>
    <w:p w:rsidR="00822F02" w:rsidRPr="00764CA8" w:rsidRDefault="00822F02" w:rsidP="00975EF0">
      <w:pPr>
        <w:rPr>
          <w:rFonts w:ascii="Tahoma" w:hAnsi="Tahoma" w:cs="Tahoma"/>
          <w:noProof/>
          <w:sz w:val="22"/>
        </w:rPr>
      </w:pPr>
    </w:p>
    <w:p w:rsidR="004A1C29" w:rsidRPr="00F52FF5" w:rsidRDefault="00984CF9" w:rsidP="00822F02">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lastRenderedPageBreak/>
        <w:drawing>
          <wp:inline distT="0" distB="0" distL="0" distR="0" wp14:anchorId="25B48B47" wp14:editId="1A4FDE5D">
            <wp:extent cx="6025487" cy="4606119"/>
            <wp:effectExtent l="190500" t="190500" r="185420" b="194945"/>
            <wp:docPr id="124" name="Рисунок 124" descr="E:\GS\doc\Новая папка\Иллюстрации\56_pip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56_pipe2.png"/>
                    <pic:cNvPicPr>
                      <a:picLocks noChangeAspect="1" noChangeArrowheads="1"/>
                    </pic:cNvPicPr>
                  </pic:nvPicPr>
                  <pic:blipFill rotWithShape="1">
                    <a:blip r:embed="rId138">
                      <a:extLst>
                        <a:ext uri="{28A0092B-C50C-407E-A947-70E740481C1C}">
                          <a14:useLocalDpi xmlns:a14="http://schemas.microsoft.com/office/drawing/2010/main" val="0"/>
                        </a:ext>
                      </a:extLst>
                    </a:blip>
                    <a:srcRect l="670" t="3878" r="524" b="1109"/>
                    <a:stretch/>
                  </pic:blipFill>
                  <pic:spPr bwMode="auto">
                    <a:xfrm>
                      <a:off x="0" y="0"/>
                      <a:ext cx="6047018" cy="462257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4A1C29" w:rsidRPr="00F52FF5">
        <w:rPr>
          <w:rFonts w:ascii="Tahoma" w:hAnsi="Tahoma" w:cs="Tahoma"/>
          <w:b/>
          <w:color w:val="31849B" w:themeColor="accent5" w:themeShade="BF"/>
          <w:sz w:val="20"/>
          <w:szCs w:val="22"/>
        </w:rPr>
        <w:t xml:space="preserve">Рисунок </w:t>
      </w:r>
      <w:r w:rsidR="00335E08" w:rsidRPr="00F52FF5">
        <w:rPr>
          <w:rFonts w:ascii="Tahoma" w:hAnsi="Tahoma" w:cs="Tahoma"/>
          <w:b/>
          <w:color w:val="31849B" w:themeColor="accent5" w:themeShade="BF"/>
          <w:sz w:val="20"/>
          <w:szCs w:val="22"/>
        </w:rPr>
        <w:t>10</w:t>
      </w:r>
      <w:r w:rsidR="00A87FA5">
        <w:rPr>
          <w:rFonts w:ascii="Tahoma" w:hAnsi="Tahoma" w:cs="Tahoma"/>
          <w:b/>
          <w:color w:val="31849B" w:themeColor="accent5" w:themeShade="BF"/>
          <w:sz w:val="20"/>
          <w:szCs w:val="22"/>
        </w:rPr>
        <w:t>5</w:t>
      </w:r>
      <w:r w:rsidRPr="00F52FF5">
        <w:rPr>
          <w:rFonts w:ascii="Tahoma" w:hAnsi="Tahoma" w:cs="Tahoma"/>
          <w:b/>
          <w:color w:val="31849B" w:themeColor="accent5" w:themeShade="BF"/>
          <w:sz w:val="20"/>
          <w:szCs w:val="22"/>
        </w:rPr>
        <w:t xml:space="preserve"> </w:t>
      </w:r>
      <w:r w:rsidR="004A1C29" w:rsidRPr="00F52FF5">
        <w:rPr>
          <w:rFonts w:ascii="Tahoma" w:hAnsi="Tahoma" w:cs="Tahoma"/>
          <w:b/>
          <w:color w:val="31849B" w:themeColor="accent5" w:themeShade="BF"/>
          <w:sz w:val="20"/>
          <w:szCs w:val="22"/>
        </w:rPr>
        <w:t xml:space="preserve">– </w:t>
      </w:r>
      <w:r w:rsidRPr="00F52FF5">
        <w:rPr>
          <w:rFonts w:ascii="Tahoma" w:hAnsi="Tahoma" w:cs="Tahoma"/>
          <w:b/>
          <w:color w:val="31849B" w:themeColor="accent5" w:themeShade="BF"/>
          <w:sz w:val="20"/>
          <w:szCs w:val="22"/>
        </w:rPr>
        <w:t>Полилиния и полигон, созданные инструментами рисования труб</w:t>
      </w:r>
    </w:p>
    <w:p w:rsidR="00975EF0" w:rsidRPr="00F52FF5" w:rsidRDefault="00975EF0"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lastRenderedPageBreak/>
        <w:drawing>
          <wp:inline distT="0" distB="0" distL="0" distR="0" wp14:anchorId="051258C6" wp14:editId="2BE4663E">
            <wp:extent cx="5991782" cy="4599296"/>
            <wp:effectExtent l="190500" t="190500" r="180975" b="182880"/>
            <wp:docPr id="134" name="Рисунок 134" descr="E:\GS\doc\Новая папка\Иллюстрации\56_pip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56_pipe3.png"/>
                    <pic:cNvPicPr>
                      <a:picLocks noChangeAspect="1" noChangeArrowheads="1"/>
                    </pic:cNvPicPr>
                  </pic:nvPicPr>
                  <pic:blipFill rotWithShape="1">
                    <a:blip r:embed="rId139">
                      <a:extLst>
                        <a:ext uri="{28A0092B-C50C-407E-A947-70E740481C1C}">
                          <a14:useLocalDpi xmlns:a14="http://schemas.microsoft.com/office/drawing/2010/main" val="0"/>
                        </a:ext>
                      </a:extLst>
                    </a:blip>
                    <a:srcRect l="894" t="3909" r="671" b="1046"/>
                    <a:stretch/>
                  </pic:blipFill>
                  <pic:spPr bwMode="auto">
                    <a:xfrm>
                      <a:off x="0" y="0"/>
                      <a:ext cx="6024291" cy="46242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75EF0" w:rsidRPr="00F52FF5" w:rsidRDefault="00975EF0" w:rsidP="00F52FF5">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335E08" w:rsidRPr="00F52FF5">
        <w:rPr>
          <w:rFonts w:ascii="Tahoma" w:hAnsi="Tahoma" w:cs="Tahoma"/>
          <w:b/>
          <w:color w:val="31849B" w:themeColor="accent5" w:themeShade="BF"/>
          <w:sz w:val="20"/>
          <w:szCs w:val="22"/>
        </w:rPr>
        <w:t>10</w:t>
      </w:r>
      <w:r w:rsidR="00A87FA5">
        <w:rPr>
          <w:rFonts w:ascii="Tahoma" w:hAnsi="Tahoma" w:cs="Tahoma"/>
          <w:b/>
          <w:color w:val="31849B" w:themeColor="accent5" w:themeShade="BF"/>
          <w:sz w:val="20"/>
          <w:szCs w:val="22"/>
        </w:rPr>
        <w:t>6</w:t>
      </w:r>
      <w:r w:rsidRPr="00F52FF5">
        <w:rPr>
          <w:rFonts w:ascii="Tahoma" w:hAnsi="Tahoma" w:cs="Tahoma"/>
          <w:b/>
          <w:color w:val="31849B" w:themeColor="accent5" w:themeShade="BF"/>
          <w:sz w:val="20"/>
          <w:szCs w:val="22"/>
        </w:rPr>
        <w:t xml:space="preserve"> – </w:t>
      </w:r>
      <w:r w:rsidR="0075623D" w:rsidRPr="00F52FF5">
        <w:rPr>
          <w:rFonts w:ascii="Tahoma" w:hAnsi="Tahoma" w:cs="Tahoma"/>
          <w:b/>
          <w:color w:val="31849B" w:themeColor="accent5" w:themeShade="BF"/>
          <w:sz w:val="20"/>
          <w:szCs w:val="22"/>
        </w:rPr>
        <w:t>Результат</w:t>
      </w:r>
      <w:r w:rsidRPr="00F52FF5">
        <w:rPr>
          <w:rFonts w:ascii="Tahoma" w:hAnsi="Tahoma" w:cs="Tahoma"/>
          <w:b/>
          <w:color w:val="31849B" w:themeColor="accent5" w:themeShade="BF"/>
          <w:sz w:val="20"/>
          <w:szCs w:val="22"/>
        </w:rPr>
        <w:t xml:space="preserve"> установки труб по отрисованным в сцене примитивам  </w:t>
      </w:r>
    </w:p>
    <w:p w:rsidR="004A1C29" w:rsidRPr="00764CA8" w:rsidRDefault="004A1C29" w:rsidP="00882977">
      <w:pPr>
        <w:ind w:firstLine="567"/>
        <w:rPr>
          <w:rFonts w:ascii="Tahoma" w:hAnsi="Tahoma" w:cs="Tahoma"/>
          <w:sz w:val="22"/>
        </w:rPr>
      </w:pPr>
    </w:p>
    <w:p w:rsidR="002C0C27" w:rsidRPr="00921616" w:rsidRDefault="00CE0963" w:rsidP="00EE5AEC">
      <w:pPr>
        <w:pStyle w:val="4"/>
        <w:numPr>
          <w:ilvl w:val="2"/>
          <w:numId w:val="56"/>
        </w:numPr>
        <w:spacing w:after="240"/>
        <w:rPr>
          <w:rFonts w:ascii="Tahoma" w:hAnsi="Tahoma" w:cs="Tahoma"/>
          <w:i w:val="0"/>
          <w:lang w:eastAsia="en-US"/>
        </w:rPr>
      </w:pPr>
      <w:r w:rsidRPr="00921616">
        <w:rPr>
          <w:rFonts w:ascii="Tahoma" w:hAnsi="Tahoma" w:cs="Tahoma"/>
          <w:i w:val="0"/>
          <w:color w:val="31849B" w:themeColor="accent5" w:themeShade="BF"/>
          <w:sz w:val="24"/>
          <w:lang w:eastAsia="en-US"/>
        </w:rPr>
        <w:t>Установка уникальных трехмерных моделей</w:t>
      </w:r>
    </w:p>
    <w:bookmarkEnd w:id="56"/>
    <w:p w:rsidR="00E86D31" w:rsidRPr="00764CA8" w:rsidRDefault="002D40B3" w:rsidP="008A4D44">
      <w:pPr>
        <w:ind w:firstLine="567"/>
        <w:rPr>
          <w:rFonts w:ascii="Tahoma" w:hAnsi="Tahoma" w:cs="Tahoma"/>
          <w:sz w:val="22"/>
          <w:lang w:eastAsia="en-US"/>
        </w:rPr>
      </w:pPr>
      <w:r w:rsidRPr="00764CA8">
        <w:rPr>
          <w:rFonts w:ascii="Tahoma" w:hAnsi="Tahoma" w:cs="Tahoma"/>
          <w:sz w:val="22"/>
          <w:lang w:eastAsia="en-US"/>
        </w:rPr>
        <w:t xml:space="preserve">Трехмерные объекты, </w:t>
      </w:r>
      <w:r w:rsidR="005C3A34" w:rsidRPr="00764CA8">
        <w:rPr>
          <w:rFonts w:ascii="Tahoma" w:hAnsi="Tahoma" w:cs="Tahoma"/>
          <w:sz w:val="22"/>
          <w:lang w:eastAsia="en-US"/>
        </w:rPr>
        <w:t xml:space="preserve">определяющие облик города, </w:t>
      </w:r>
      <w:r w:rsidRPr="00764CA8">
        <w:rPr>
          <w:rFonts w:ascii="Tahoma" w:hAnsi="Tahoma" w:cs="Tahoma"/>
          <w:sz w:val="22"/>
          <w:lang w:eastAsia="en-US"/>
        </w:rPr>
        <w:t>обладающие исторической и культурной ценностью, о</w:t>
      </w:r>
      <w:r w:rsidR="00E86D31" w:rsidRPr="00764CA8">
        <w:rPr>
          <w:rFonts w:ascii="Tahoma" w:hAnsi="Tahoma" w:cs="Tahoma"/>
          <w:sz w:val="22"/>
          <w:lang w:eastAsia="en-US"/>
        </w:rPr>
        <w:t>бразуют слои уникальных моделей</w:t>
      </w:r>
      <w:r w:rsidR="009B2C4F" w:rsidRPr="00764CA8">
        <w:rPr>
          <w:rFonts w:ascii="Tahoma" w:hAnsi="Tahoma" w:cs="Tahoma"/>
          <w:sz w:val="22"/>
          <w:lang w:eastAsia="en-US"/>
        </w:rPr>
        <w:t>.</w:t>
      </w:r>
    </w:p>
    <w:p w:rsidR="008A4D44" w:rsidRPr="00764CA8" w:rsidRDefault="008A4D44" w:rsidP="008A4D44">
      <w:pPr>
        <w:ind w:firstLine="567"/>
        <w:rPr>
          <w:rFonts w:ascii="Tahoma" w:hAnsi="Tahoma" w:cs="Tahoma"/>
          <w:sz w:val="22"/>
          <w:lang w:eastAsia="en-US"/>
        </w:rPr>
      </w:pPr>
      <w:r w:rsidRPr="00764CA8">
        <w:rPr>
          <w:rFonts w:ascii="Tahoma" w:hAnsi="Tahoma" w:cs="Tahoma"/>
          <w:sz w:val="22"/>
          <w:lang w:eastAsia="en-US"/>
        </w:rPr>
        <w:t xml:space="preserve">Для установки </w:t>
      </w:r>
      <w:r w:rsidR="009B2C4F" w:rsidRPr="00764CA8">
        <w:rPr>
          <w:rFonts w:ascii="Tahoma" w:hAnsi="Tahoma" w:cs="Tahoma"/>
          <w:sz w:val="22"/>
          <w:lang w:eastAsia="en-US"/>
        </w:rPr>
        <w:t xml:space="preserve">в сцену импортированной трехмерной модели </w:t>
      </w:r>
      <w:r w:rsidRPr="00764CA8">
        <w:rPr>
          <w:rFonts w:ascii="Tahoma" w:hAnsi="Tahoma" w:cs="Tahoma"/>
          <w:sz w:val="22"/>
          <w:lang w:eastAsia="en-US"/>
        </w:rPr>
        <w:t>необходимо в разделе меню «Сцена» во вкладке «Инструменты» выбрать раздел «Установка моделей». Откроется окно «Панель инструментов» с</w:t>
      </w:r>
      <w:r w:rsidR="009227FC" w:rsidRPr="00764CA8">
        <w:rPr>
          <w:rFonts w:ascii="Tahoma" w:hAnsi="Tahoma" w:cs="Tahoma"/>
          <w:sz w:val="22"/>
          <w:lang w:eastAsia="en-US"/>
        </w:rPr>
        <w:t>о</w:t>
      </w:r>
      <w:r w:rsidRPr="00764CA8">
        <w:rPr>
          <w:rFonts w:ascii="Tahoma" w:hAnsi="Tahoma" w:cs="Tahoma"/>
          <w:sz w:val="22"/>
          <w:lang w:eastAsia="en-US"/>
        </w:rPr>
        <w:t xml:space="preserve"> вкладкой «Редактирование моделей» (</w:t>
      </w:r>
      <w:r w:rsidR="00BD2622" w:rsidRPr="00F52FF5">
        <w:rPr>
          <w:rFonts w:ascii="Tahoma" w:eastAsiaTheme="minorHAnsi" w:hAnsi="Tahoma" w:cs="Tahoma"/>
          <w:b/>
          <w:bCs/>
          <w:color w:val="31849B" w:themeColor="accent5" w:themeShade="BF"/>
          <w:sz w:val="22"/>
          <w:lang w:eastAsia="en-US"/>
        </w:rPr>
        <w:t>Рисунок 10</w:t>
      </w:r>
      <w:r w:rsidR="00462779">
        <w:rPr>
          <w:rFonts w:ascii="Tahoma" w:eastAsiaTheme="minorHAnsi" w:hAnsi="Tahoma" w:cs="Tahoma"/>
          <w:b/>
          <w:bCs/>
          <w:color w:val="31849B" w:themeColor="accent5" w:themeShade="BF"/>
          <w:sz w:val="22"/>
          <w:lang w:eastAsia="en-US"/>
        </w:rPr>
        <w:t>7</w:t>
      </w:r>
      <w:r w:rsidRPr="00764CA8">
        <w:rPr>
          <w:rFonts w:ascii="Tahoma" w:hAnsi="Tahoma" w:cs="Tahoma"/>
          <w:sz w:val="22"/>
          <w:lang w:eastAsia="en-US"/>
        </w:rPr>
        <w:t>).</w:t>
      </w:r>
    </w:p>
    <w:p w:rsidR="00E14A26" w:rsidRPr="00F52FF5" w:rsidRDefault="00ED5E79" w:rsidP="008A4D44">
      <w:pPr>
        <w:ind w:firstLine="567"/>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lastRenderedPageBreak/>
        <w:drawing>
          <wp:inline distT="0" distB="0" distL="0" distR="0" wp14:anchorId="743328D8" wp14:editId="69B2DBE1">
            <wp:extent cx="2497536" cy="7734300"/>
            <wp:effectExtent l="190500" t="190500" r="188595" b="19050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504282" cy="7755192"/>
                    </a:xfrm>
                    <a:prstGeom prst="rect">
                      <a:avLst/>
                    </a:prstGeom>
                    <a:ln>
                      <a:noFill/>
                    </a:ln>
                    <a:effectLst>
                      <a:outerShdw blurRad="190500" algn="tl" rotWithShape="0">
                        <a:srgbClr val="000000">
                          <a:alpha val="70000"/>
                        </a:srgbClr>
                      </a:outerShdw>
                    </a:effectLst>
                  </pic:spPr>
                </pic:pic>
              </a:graphicData>
            </a:graphic>
          </wp:inline>
        </w:drawing>
      </w:r>
    </w:p>
    <w:p w:rsidR="008A4D44" w:rsidRPr="00F52FF5" w:rsidRDefault="00BA7EE4" w:rsidP="008A4D44">
      <w:pPr>
        <w:keepNext/>
        <w:spacing w:after="240"/>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BD2622" w:rsidRPr="00F52FF5">
        <w:rPr>
          <w:rFonts w:ascii="Tahoma" w:hAnsi="Tahoma" w:cs="Tahoma"/>
          <w:b/>
          <w:color w:val="31849B" w:themeColor="accent5" w:themeShade="BF"/>
          <w:sz w:val="20"/>
          <w:szCs w:val="22"/>
        </w:rPr>
        <w:t>10</w:t>
      </w:r>
      <w:r w:rsidR="00462779">
        <w:rPr>
          <w:rFonts w:ascii="Tahoma" w:hAnsi="Tahoma" w:cs="Tahoma"/>
          <w:b/>
          <w:color w:val="31849B" w:themeColor="accent5" w:themeShade="BF"/>
          <w:sz w:val="20"/>
          <w:szCs w:val="22"/>
        </w:rPr>
        <w:t>7</w:t>
      </w:r>
      <w:r w:rsidR="008A4D44" w:rsidRPr="00F52FF5">
        <w:rPr>
          <w:rFonts w:ascii="Tahoma" w:hAnsi="Tahoma" w:cs="Tahoma"/>
          <w:b/>
          <w:color w:val="31849B" w:themeColor="accent5" w:themeShade="BF"/>
          <w:sz w:val="20"/>
          <w:szCs w:val="22"/>
        </w:rPr>
        <w:t xml:space="preserve"> – Вкладка «Редактирование моделей»</w:t>
      </w:r>
    </w:p>
    <w:p w:rsidR="008A4D44" w:rsidRPr="00764CA8" w:rsidRDefault="005C3A34" w:rsidP="005C3A34">
      <w:pPr>
        <w:ind w:firstLine="567"/>
        <w:rPr>
          <w:rFonts w:ascii="Tahoma" w:hAnsi="Tahoma" w:cs="Tahoma"/>
          <w:sz w:val="22"/>
          <w:lang w:eastAsia="en-US"/>
        </w:rPr>
      </w:pPr>
      <w:r w:rsidRPr="00764CA8">
        <w:rPr>
          <w:rFonts w:ascii="Tahoma" w:hAnsi="Tahoma" w:cs="Tahoma"/>
          <w:sz w:val="22"/>
          <w:lang w:eastAsia="en-US"/>
        </w:rPr>
        <w:t>Для установки</w:t>
      </w:r>
      <w:r w:rsidR="0074525E" w:rsidRPr="00764CA8">
        <w:rPr>
          <w:rFonts w:ascii="Tahoma" w:hAnsi="Tahoma" w:cs="Tahoma"/>
          <w:sz w:val="22"/>
          <w:lang w:eastAsia="en-US"/>
        </w:rPr>
        <w:t xml:space="preserve"> модели</w:t>
      </w:r>
      <w:r w:rsidRPr="00764CA8">
        <w:rPr>
          <w:rFonts w:ascii="Tahoma" w:hAnsi="Tahoma" w:cs="Tahoma"/>
          <w:sz w:val="22"/>
          <w:lang w:eastAsia="en-US"/>
        </w:rPr>
        <w:t xml:space="preserve"> в сцену в</w:t>
      </w:r>
      <w:r w:rsidR="00E14A26" w:rsidRPr="00764CA8">
        <w:rPr>
          <w:rFonts w:ascii="Tahoma" w:hAnsi="Tahoma" w:cs="Tahoma"/>
          <w:sz w:val="22"/>
          <w:lang w:eastAsia="en-US"/>
        </w:rPr>
        <w:t xml:space="preserve"> поле «Группа» из выпадающего списка</w:t>
      </w:r>
      <w:r w:rsidR="008A4D44" w:rsidRPr="00764CA8">
        <w:rPr>
          <w:rFonts w:ascii="Tahoma" w:hAnsi="Tahoma" w:cs="Tahoma"/>
          <w:sz w:val="22"/>
          <w:lang w:eastAsia="en-US"/>
        </w:rPr>
        <w:t xml:space="preserve"> </w:t>
      </w:r>
      <w:r w:rsidR="00E14A26" w:rsidRPr="00764CA8">
        <w:rPr>
          <w:rFonts w:ascii="Tahoma" w:hAnsi="Tahoma" w:cs="Tahoma"/>
          <w:sz w:val="22"/>
          <w:lang w:eastAsia="en-US"/>
        </w:rPr>
        <w:t>выбираем группу</w:t>
      </w:r>
      <w:r w:rsidR="008A4D44" w:rsidRPr="00764CA8">
        <w:rPr>
          <w:rFonts w:ascii="Tahoma" w:hAnsi="Tahoma" w:cs="Tahoma"/>
          <w:sz w:val="22"/>
          <w:lang w:eastAsia="en-US"/>
        </w:rPr>
        <w:t xml:space="preserve">, </w:t>
      </w:r>
      <w:r w:rsidR="00E14A26" w:rsidRPr="00764CA8">
        <w:rPr>
          <w:rFonts w:ascii="Tahoma" w:hAnsi="Tahoma" w:cs="Tahoma"/>
          <w:sz w:val="22"/>
          <w:lang w:eastAsia="en-US"/>
        </w:rPr>
        <w:t xml:space="preserve">к </w:t>
      </w:r>
      <w:r w:rsidR="008A4D44" w:rsidRPr="00764CA8">
        <w:rPr>
          <w:rFonts w:ascii="Tahoma" w:hAnsi="Tahoma" w:cs="Tahoma"/>
          <w:sz w:val="22"/>
          <w:lang w:eastAsia="en-US"/>
        </w:rPr>
        <w:t>котор</w:t>
      </w:r>
      <w:r w:rsidR="00E14A26" w:rsidRPr="00764CA8">
        <w:rPr>
          <w:rFonts w:ascii="Tahoma" w:hAnsi="Tahoma" w:cs="Tahoma"/>
          <w:sz w:val="22"/>
          <w:lang w:eastAsia="en-US"/>
        </w:rPr>
        <w:t>ой относится модель</w:t>
      </w:r>
      <w:r w:rsidR="0074525E" w:rsidRPr="00764CA8">
        <w:rPr>
          <w:rFonts w:ascii="Tahoma" w:hAnsi="Tahoma" w:cs="Tahoma"/>
          <w:sz w:val="22"/>
          <w:lang w:eastAsia="en-US"/>
        </w:rPr>
        <w:t xml:space="preserve"> (она была указана при её импорте)</w:t>
      </w:r>
      <w:r w:rsidR="00E14A26" w:rsidRPr="00764CA8">
        <w:rPr>
          <w:rFonts w:ascii="Tahoma" w:hAnsi="Tahoma" w:cs="Tahoma"/>
          <w:sz w:val="22"/>
          <w:lang w:eastAsia="en-US"/>
        </w:rPr>
        <w:t xml:space="preserve">. После этого можно </w:t>
      </w:r>
      <w:r w:rsidR="008A4D44" w:rsidRPr="00764CA8">
        <w:rPr>
          <w:rFonts w:ascii="Tahoma" w:hAnsi="Tahoma" w:cs="Tahoma"/>
          <w:sz w:val="22"/>
          <w:lang w:eastAsia="en-US"/>
        </w:rPr>
        <w:lastRenderedPageBreak/>
        <w:t xml:space="preserve">выбрать саму модель из выпадающего списка поля «Модель». </w:t>
      </w:r>
      <w:r w:rsidR="00B94536" w:rsidRPr="00764CA8">
        <w:rPr>
          <w:rFonts w:ascii="Tahoma" w:hAnsi="Tahoma" w:cs="Tahoma"/>
          <w:sz w:val="22"/>
          <w:lang w:eastAsia="en-US"/>
        </w:rPr>
        <w:t>Вновь импортированная модель будет находиться в конце данного списка. Его строки</w:t>
      </w:r>
      <w:r w:rsidR="0074525E" w:rsidRPr="00764CA8">
        <w:rPr>
          <w:rFonts w:ascii="Tahoma" w:hAnsi="Tahoma" w:cs="Tahoma"/>
          <w:sz w:val="22"/>
          <w:lang w:eastAsia="en-US"/>
        </w:rPr>
        <w:t xml:space="preserve"> содержат информацию о номере </w:t>
      </w:r>
      <w:r w:rsidR="00B94536" w:rsidRPr="00764CA8">
        <w:rPr>
          <w:rFonts w:ascii="Tahoma" w:hAnsi="Tahoma" w:cs="Tahoma"/>
          <w:sz w:val="22"/>
          <w:lang w:eastAsia="en-US"/>
        </w:rPr>
        <w:t xml:space="preserve">и названии </w:t>
      </w:r>
      <w:r w:rsidR="0074525E" w:rsidRPr="00764CA8">
        <w:rPr>
          <w:rFonts w:ascii="Tahoma" w:hAnsi="Tahoma" w:cs="Tahoma"/>
          <w:sz w:val="22"/>
          <w:lang w:eastAsia="en-US"/>
        </w:rPr>
        <w:t xml:space="preserve">модели в общем реестре </w:t>
      </w:r>
      <w:r w:rsidR="0074525E" w:rsidRPr="00764CA8">
        <w:rPr>
          <w:rFonts w:ascii="Tahoma" w:hAnsi="Tahoma" w:cs="Tahoma"/>
          <w:sz w:val="22"/>
          <w:lang w:val="en-US" w:eastAsia="en-US"/>
        </w:rPr>
        <w:t>meshes</w:t>
      </w:r>
      <w:r w:rsidR="0074525E" w:rsidRPr="00764CA8">
        <w:rPr>
          <w:rFonts w:ascii="Tahoma" w:hAnsi="Tahoma" w:cs="Tahoma"/>
          <w:sz w:val="22"/>
          <w:lang w:eastAsia="en-US"/>
        </w:rPr>
        <w:t>.</w:t>
      </w:r>
      <w:r w:rsidR="0074525E" w:rsidRPr="00764CA8">
        <w:rPr>
          <w:rFonts w:ascii="Tahoma" w:hAnsi="Tahoma" w:cs="Tahoma"/>
          <w:sz w:val="22"/>
          <w:lang w:val="en-US" w:eastAsia="en-US"/>
        </w:rPr>
        <w:t>lst</w:t>
      </w:r>
      <w:r w:rsidR="0074525E" w:rsidRPr="00764CA8">
        <w:rPr>
          <w:rFonts w:ascii="Tahoma" w:hAnsi="Tahoma" w:cs="Tahoma"/>
          <w:sz w:val="22"/>
          <w:lang w:eastAsia="en-US"/>
        </w:rPr>
        <w:t xml:space="preserve">. </w:t>
      </w:r>
      <w:r w:rsidR="00B94536" w:rsidRPr="00764CA8">
        <w:rPr>
          <w:rFonts w:ascii="Tahoma" w:hAnsi="Tahoma" w:cs="Tahoma"/>
          <w:sz w:val="22"/>
          <w:lang w:eastAsia="en-US"/>
        </w:rPr>
        <w:t>При выборе модели</w:t>
      </w:r>
      <w:r w:rsidR="0074525E" w:rsidRPr="00764CA8">
        <w:rPr>
          <w:rFonts w:ascii="Tahoma" w:hAnsi="Tahoma" w:cs="Tahoma"/>
          <w:sz w:val="22"/>
          <w:lang w:eastAsia="en-US"/>
        </w:rPr>
        <w:t xml:space="preserve"> в верхней части главного окна </w:t>
      </w:r>
      <w:r w:rsidRPr="00764CA8">
        <w:rPr>
          <w:rFonts w:ascii="Tahoma" w:hAnsi="Tahoma" w:cs="Tahoma"/>
          <w:sz w:val="22"/>
          <w:lang w:eastAsia="en-US"/>
        </w:rPr>
        <w:t xml:space="preserve">Программы </w:t>
      </w:r>
      <w:r w:rsidR="008A4D44" w:rsidRPr="00764CA8">
        <w:rPr>
          <w:rFonts w:ascii="Tahoma" w:hAnsi="Tahoma" w:cs="Tahoma"/>
          <w:sz w:val="22"/>
          <w:lang w:eastAsia="en-US"/>
        </w:rPr>
        <w:t xml:space="preserve"> появится её упрощенное изображение (</w:t>
      </w:r>
      <w:r w:rsidR="00103B6F" w:rsidRPr="00F52FF5">
        <w:rPr>
          <w:rFonts w:ascii="Tahoma" w:eastAsiaTheme="minorHAnsi" w:hAnsi="Tahoma" w:cs="Tahoma"/>
          <w:b/>
          <w:bCs/>
          <w:color w:val="31849B" w:themeColor="accent5" w:themeShade="BF"/>
          <w:sz w:val="22"/>
          <w:lang w:eastAsia="en-US"/>
        </w:rPr>
        <w:t>Рисунок 10</w:t>
      </w:r>
      <w:r w:rsidR="00462779">
        <w:rPr>
          <w:rFonts w:ascii="Tahoma" w:eastAsiaTheme="minorHAnsi" w:hAnsi="Tahoma" w:cs="Tahoma"/>
          <w:b/>
          <w:bCs/>
          <w:color w:val="31849B" w:themeColor="accent5" w:themeShade="BF"/>
          <w:sz w:val="22"/>
          <w:lang w:eastAsia="en-US"/>
        </w:rPr>
        <w:t>8</w:t>
      </w:r>
      <w:r w:rsidR="008A4D44" w:rsidRPr="00764CA8">
        <w:rPr>
          <w:rFonts w:ascii="Tahoma" w:hAnsi="Tahoma" w:cs="Tahoma"/>
          <w:sz w:val="22"/>
          <w:lang w:eastAsia="en-US"/>
        </w:rPr>
        <w:t xml:space="preserve">). </w:t>
      </w:r>
    </w:p>
    <w:p w:rsidR="00822F02" w:rsidRPr="00764CA8" w:rsidRDefault="00822F02" w:rsidP="008A4D44">
      <w:pPr>
        <w:jc w:val="center"/>
        <w:rPr>
          <w:rFonts w:ascii="Tahoma" w:hAnsi="Tahoma" w:cs="Tahoma"/>
          <w:noProof/>
          <w:sz w:val="22"/>
        </w:rPr>
      </w:pPr>
    </w:p>
    <w:p w:rsidR="008A4D44" w:rsidRPr="00F52FF5" w:rsidRDefault="0074525E" w:rsidP="008A4D44">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0DAA38DC" wp14:editId="5653F589">
            <wp:extent cx="6032310" cy="4633415"/>
            <wp:effectExtent l="190500" t="190500" r="197485" b="186690"/>
            <wp:docPr id="161" name="Рисунок 161" descr="E:\GS\doc\Новая папка\Иллюстрации\57_p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S\doc\Новая папка\Иллюстрации\57_prev.png"/>
                    <pic:cNvPicPr>
                      <a:picLocks noChangeAspect="1" noChangeArrowheads="1"/>
                    </pic:cNvPicPr>
                  </pic:nvPicPr>
                  <pic:blipFill rotWithShape="1">
                    <a:blip r:embed="rId141">
                      <a:extLst>
                        <a:ext uri="{28A0092B-C50C-407E-A947-70E740481C1C}">
                          <a14:useLocalDpi xmlns:a14="http://schemas.microsoft.com/office/drawing/2010/main" val="0"/>
                        </a:ext>
                      </a:extLst>
                    </a:blip>
                    <a:srcRect l="669" t="3424" r="669" b="1122"/>
                    <a:stretch/>
                  </pic:blipFill>
                  <pic:spPr bwMode="auto">
                    <a:xfrm>
                      <a:off x="0" y="0"/>
                      <a:ext cx="6038163" cy="463791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8A4D44" w:rsidRPr="00F52FF5" w:rsidRDefault="00BA7EE4" w:rsidP="008A4D44">
      <w:pPr>
        <w:spacing w:after="240"/>
        <w:ind w:firstLine="567"/>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103B6F" w:rsidRPr="00F52FF5">
        <w:rPr>
          <w:rFonts w:ascii="Tahoma" w:hAnsi="Tahoma" w:cs="Tahoma"/>
          <w:b/>
          <w:color w:val="31849B" w:themeColor="accent5" w:themeShade="BF"/>
          <w:sz w:val="20"/>
          <w:szCs w:val="22"/>
        </w:rPr>
        <w:t>10</w:t>
      </w:r>
      <w:r w:rsidR="00462779">
        <w:rPr>
          <w:rFonts w:ascii="Tahoma" w:hAnsi="Tahoma" w:cs="Tahoma"/>
          <w:b/>
          <w:color w:val="31849B" w:themeColor="accent5" w:themeShade="BF"/>
          <w:sz w:val="20"/>
          <w:szCs w:val="22"/>
        </w:rPr>
        <w:t>8</w:t>
      </w:r>
      <w:r w:rsidR="008A4D44" w:rsidRPr="00F52FF5">
        <w:rPr>
          <w:rFonts w:ascii="Tahoma" w:hAnsi="Tahoma" w:cs="Tahoma"/>
          <w:b/>
          <w:color w:val="31849B" w:themeColor="accent5" w:themeShade="BF"/>
          <w:sz w:val="20"/>
          <w:szCs w:val="22"/>
        </w:rPr>
        <w:t xml:space="preserve"> – Упрощенное изображение модели на карте </w:t>
      </w:r>
    </w:p>
    <w:p w:rsidR="00E67C42" w:rsidRPr="00764CA8" w:rsidRDefault="00E67C42" w:rsidP="008A4D44">
      <w:pPr>
        <w:ind w:firstLine="567"/>
        <w:rPr>
          <w:rFonts w:ascii="Tahoma" w:hAnsi="Tahoma" w:cs="Tahoma"/>
          <w:sz w:val="22"/>
          <w:lang w:eastAsia="en-US"/>
        </w:rPr>
      </w:pPr>
      <w:r w:rsidRPr="00764CA8">
        <w:rPr>
          <w:rFonts w:ascii="Tahoma" w:hAnsi="Tahoma" w:cs="Tahoma"/>
          <w:sz w:val="22"/>
          <w:lang w:eastAsia="en-US"/>
        </w:rPr>
        <w:t>К модели можно прикреплять звуковые файлы в формате *.</w:t>
      </w:r>
      <w:r w:rsidRPr="00764CA8">
        <w:rPr>
          <w:rFonts w:ascii="Tahoma" w:hAnsi="Tahoma" w:cs="Tahoma"/>
          <w:sz w:val="22"/>
          <w:lang w:val="en-US" w:eastAsia="en-US"/>
        </w:rPr>
        <w:t>wav</w:t>
      </w:r>
      <w:r w:rsidRPr="00764CA8">
        <w:rPr>
          <w:rFonts w:ascii="Tahoma" w:hAnsi="Tahoma" w:cs="Tahoma"/>
          <w:sz w:val="22"/>
          <w:lang w:eastAsia="en-US"/>
        </w:rPr>
        <w:t>, выбирая их из выпадающего списка поля «Звук»</w:t>
      </w:r>
      <w:r w:rsidR="00A574E4" w:rsidRPr="00764CA8">
        <w:rPr>
          <w:rFonts w:ascii="Tahoma" w:hAnsi="Tahoma" w:cs="Tahoma"/>
          <w:sz w:val="22"/>
          <w:lang w:eastAsia="en-US"/>
        </w:rPr>
        <w:t>.</w:t>
      </w:r>
    </w:p>
    <w:p w:rsidR="005F197C" w:rsidRPr="00764CA8" w:rsidRDefault="008A4D44" w:rsidP="008A4D44">
      <w:pPr>
        <w:ind w:firstLine="567"/>
        <w:rPr>
          <w:rFonts w:ascii="Tahoma" w:hAnsi="Tahoma" w:cs="Tahoma"/>
          <w:sz w:val="22"/>
        </w:rPr>
      </w:pPr>
      <w:r w:rsidRPr="00764CA8">
        <w:rPr>
          <w:rFonts w:ascii="Tahoma" w:hAnsi="Tahoma" w:cs="Tahoma"/>
          <w:sz w:val="22"/>
          <w:lang w:eastAsia="en-US"/>
        </w:rPr>
        <w:t xml:space="preserve">В поле «Размер» </w:t>
      </w:r>
      <w:r w:rsidR="00253EE7" w:rsidRPr="00764CA8">
        <w:rPr>
          <w:rFonts w:ascii="Tahoma" w:hAnsi="Tahoma" w:cs="Tahoma"/>
          <w:sz w:val="22"/>
          <w:lang w:eastAsia="en-US"/>
        </w:rPr>
        <w:t>нужно указать размер</w:t>
      </w:r>
      <w:r w:rsidRPr="00764CA8">
        <w:rPr>
          <w:rFonts w:ascii="Tahoma" w:hAnsi="Tahoma" w:cs="Tahoma"/>
          <w:sz w:val="22"/>
          <w:lang w:eastAsia="en-US"/>
        </w:rPr>
        <w:t xml:space="preserve"> </w:t>
      </w:r>
      <w:r w:rsidR="00253EE7" w:rsidRPr="00764CA8">
        <w:rPr>
          <w:rFonts w:ascii="Tahoma" w:hAnsi="Tahoma" w:cs="Tahoma"/>
          <w:sz w:val="22"/>
          <w:lang w:eastAsia="en-US"/>
        </w:rPr>
        <w:t>наибольшего из измерений</w:t>
      </w:r>
      <w:r w:rsidRPr="00764CA8">
        <w:rPr>
          <w:rFonts w:ascii="Tahoma" w:hAnsi="Tahoma" w:cs="Tahoma"/>
          <w:sz w:val="22"/>
          <w:lang w:eastAsia="en-US"/>
        </w:rPr>
        <w:t xml:space="preserve"> рассматриваемого объекта (в метрах).</w:t>
      </w:r>
      <w:r w:rsidR="009B6DF8" w:rsidRPr="00764CA8">
        <w:rPr>
          <w:rFonts w:ascii="Tahoma" w:hAnsi="Tahoma" w:cs="Tahoma"/>
          <w:sz w:val="22"/>
          <w:lang w:eastAsia="en-US"/>
        </w:rPr>
        <w:t xml:space="preserve"> Минимальный размер определяет величину, п</w:t>
      </w:r>
      <w:r w:rsidR="00482EF1" w:rsidRPr="00764CA8">
        <w:rPr>
          <w:rFonts w:ascii="Tahoma" w:hAnsi="Tahoma" w:cs="Tahoma"/>
          <w:sz w:val="22"/>
          <w:lang w:eastAsia="en-US"/>
        </w:rPr>
        <w:t>о</w:t>
      </w:r>
      <w:r w:rsidR="009B6DF8" w:rsidRPr="00764CA8">
        <w:rPr>
          <w:rFonts w:ascii="Tahoma" w:hAnsi="Tahoma" w:cs="Tahoma"/>
          <w:sz w:val="22"/>
          <w:lang w:eastAsia="en-US"/>
        </w:rPr>
        <w:t xml:space="preserve"> достижении которой объект перестает отображаться </w:t>
      </w:r>
      <w:r w:rsidR="00B95958" w:rsidRPr="00764CA8">
        <w:rPr>
          <w:rFonts w:ascii="Tahoma" w:hAnsi="Tahoma" w:cs="Tahoma"/>
          <w:sz w:val="22"/>
          <w:lang w:eastAsia="en-US"/>
        </w:rPr>
        <w:t xml:space="preserve">в </w:t>
      </w:r>
      <w:r w:rsidR="009B6DF8" w:rsidRPr="00764CA8">
        <w:rPr>
          <w:rFonts w:ascii="Tahoma" w:hAnsi="Tahoma" w:cs="Tahoma"/>
          <w:sz w:val="22"/>
          <w:lang w:eastAsia="en-US"/>
        </w:rPr>
        <w:t>сцене. Пол</w:t>
      </w:r>
      <w:r w:rsidR="00A574E4" w:rsidRPr="00764CA8">
        <w:rPr>
          <w:rFonts w:ascii="Tahoma" w:hAnsi="Tahoma" w:cs="Tahoma"/>
          <w:sz w:val="22"/>
          <w:lang w:eastAsia="en-US"/>
        </w:rPr>
        <w:t>е «Маска» отвечает за установку</w:t>
      </w:r>
      <w:r w:rsidR="00FE1DBF" w:rsidRPr="00764CA8">
        <w:rPr>
          <w:rFonts w:ascii="Tahoma" w:hAnsi="Tahoma" w:cs="Tahoma"/>
          <w:sz w:val="22"/>
          <w:lang w:eastAsia="en-US"/>
        </w:rPr>
        <w:t xml:space="preserve"> объектов</w:t>
      </w:r>
      <w:r w:rsidR="00A574E4" w:rsidRPr="00764CA8">
        <w:rPr>
          <w:rFonts w:ascii="Tahoma" w:hAnsi="Tahoma" w:cs="Tahoma"/>
          <w:sz w:val="22"/>
          <w:lang w:eastAsia="en-US"/>
        </w:rPr>
        <w:t xml:space="preserve"> на модель</w:t>
      </w:r>
      <w:r w:rsidR="00FE1DBF" w:rsidRPr="00764CA8">
        <w:rPr>
          <w:rFonts w:ascii="Tahoma" w:hAnsi="Tahoma" w:cs="Tahoma"/>
          <w:sz w:val="22"/>
          <w:lang w:eastAsia="en-US"/>
        </w:rPr>
        <w:t xml:space="preserve">. Если на поверхность модели требуется установить другие трехмерные объекты (модели инфраструктуры, дороги), нужно вписать в поле «Маска» </w:t>
      </w:r>
      <w:r w:rsidR="005F197C" w:rsidRPr="00764CA8">
        <w:rPr>
          <w:rFonts w:ascii="Tahoma" w:hAnsi="Tahoma" w:cs="Tahoma"/>
          <w:sz w:val="22"/>
        </w:rPr>
        <w:t xml:space="preserve">число, являющееся степенью двойки: 1, 2, 4, 8, 16, 32, 64, 128, 256, 512, 1024, 2048. Оно должно совпадать со </w:t>
      </w:r>
      <w:r w:rsidR="005F197C" w:rsidRPr="00764CA8">
        <w:rPr>
          <w:rFonts w:ascii="Tahoma" w:hAnsi="Tahoma" w:cs="Tahoma"/>
          <w:sz w:val="22"/>
        </w:rPr>
        <w:lastRenderedPageBreak/>
        <w:t xml:space="preserve">значением параметра «Маска», указываемого при </w:t>
      </w:r>
      <w:r w:rsidR="00A574E4" w:rsidRPr="00764CA8">
        <w:rPr>
          <w:rFonts w:ascii="Tahoma" w:hAnsi="Tahoma" w:cs="Tahoma"/>
          <w:sz w:val="22"/>
        </w:rPr>
        <w:t>рас</w:t>
      </w:r>
      <w:r w:rsidR="005F197C" w:rsidRPr="00764CA8">
        <w:rPr>
          <w:rFonts w:ascii="Tahoma" w:hAnsi="Tahoma" w:cs="Tahoma"/>
          <w:sz w:val="22"/>
        </w:rPr>
        <w:t>становке и создании объектов, устанавливаемых на модель.</w:t>
      </w:r>
      <w:r w:rsidR="00482EF1" w:rsidRPr="00764CA8">
        <w:rPr>
          <w:rFonts w:ascii="Tahoma" w:hAnsi="Tahoma" w:cs="Tahoma"/>
          <w:sz w:val="22"/>
        </w:rPr>
        <w:t xml:space="preserve"> Чаще всего используется маска, равная 8.</w:t>
      </w:r>
    </w:p>
    <w:p w:rsidR="00775C6A" w:rsidRPr="00764CA8" w:rsidRDefault="00775C6A" w:rsidP="008A4D44">
      <w:pPr>
        <w:ind w:firstLine="567"/>
        <w:rPr>
          <w:rFonts w:ascii="Tahoma" w:hAnsi="Tahoma" w:cs="Tahoma"/>
          <w:sz w:val="22"/>
        </w:rPr>
      </w:pPr>
      <w:r w:rsidRPr="00764CA8">
        <w:rPr>
          <w:rFonts w:ascii="Tahoma" w:hAnsi="Tahoma" w:cs="Tahoma"/>
          <w:sz w:val="22"/>
        </w:rPr>
        <w:t>Флаг «Поэтажка» включается для особых моделей зданий, имеющих внутреннее обустройство</w:t>
      </w:r>
      <w:r w:rsidR="00775367" w:rsidRPr="00764CA8">
        <w:rPr>
          <w:rFonts w:ascii="Tahoma" w:hAnsi="Tahoma" w:cs="Tahoma"/>
          <w:sz w:val="22"/>
        </w:rPr>
        <w:t>. Над моделью появляется иконка, говорящая о том, что это здание можно разбирать по этажам. При нажатии на неё происходит переключение моделей с разным набором этажей.</w:t>
      </w:r>
    </w:p>
    <w:p w:rsidR="008A4D44" w:rsidRPr="00764CA8" w:rsidRDefault="008A4D44" w:rsidP="00993A44">
      <w:pPr>
        <w:ind w:firstLine="567"/>
        <w:rPr>
          <w:rFonts w:ascii="Tahoma" w:hAnsi="Tahoma" w:cs="Tahoma"/>
          <w:sz w:val="22"/>
          <w:lang w:eastAsia="en-US"/>
        </w:rPr>
      </w:pPr>
      <w:r w:rsidRPr="00764CA8">
        <w:rPr>
          <w:rFonts w:ascii="Tahoma" w:hAnsi="Tahoma" w:cs="Tahoma"/>
          <w:sz w:val="22"/>
          <w:lang w:eastAsia="en-US"/>
        </w:rPr>
        <w:t xml:space="preserve">Для изменения положения объекта </w:t>
      </w:r>
      <w:r w:rsidR="00B265F4" w:rsidRPr="00764CA8">
        <w:rPr>
          <w:rFonts w:ascii="Tahoma" w:hAnsi="Tahoma" w:cs="Tahoma"/>
          <w:sz w:val="22"/>
          <w:lang w:eastAsia="en-US"/>
        </w:rPr>
        <w:t xml:space="preserve">в </w:t>
      </w:r>
      <w:r w:rsidRPr="00764CA8">
        <w:rPr>
          <w:rFonts w:ascii="Tahoma" w:hAnsi="Tahoma" w:cs="Tahoma"/>
          <w:sz w:val="22"/>
          <w:lang w:eastAsia="en-US"/>
        </w:rPr>
        <w:t>сцене (его передвижения или вращения), необходимо в окне редактирования моделей в разделе</w:t>
      </w:r>
      <w:r w:rsidR="00E839F3" w:rsidRPr="00764CA8">
        <w:rPr>
          <w:rFonts w:ascii="Tahoma" w:hAnsi="Tahoma" w:cs="Tahoma"/>
          <w:sz w:val="22"/>
          <w:lang w:eastAsia="en-US"/>
        </w:rPr>
        <w:t xml:space="preserve"> «Операции над выборкой» нажать </w:t>
      </w:r>
      <w:r w:rsidRPr="00764CA8">
        <w:rPr>
          <w:rFonts w:ascii="Tahoma" w:hAnsi="Tahoma" w:cs="Tahoma"/>
          <w:sz w:val="22"/>
          <w:lang w:eastAsia="en-US"/>
        </w:rPr>
        <w:t>кнопку «Редактировать». После этого рядом с моделью появятся 3 оси, вокруг которых выбранный объект можно вращать и двигать. Также есть возможность одновременного передвижения по 2 осям.</w:t>
      </w:r>
      <w:r w:rsidR="00993A44" w:rsidRPr="00764CA8">
        <w:rPr>
          <w:rFonts w:ascii="Tahoma" w:hAnsi="Tahoma" w:cs="Tahoma"/>
          <w:sz w:val="22"/>
          <w:lang w:eastAsia="en-US"/>
        </w:rPr>
        <w:t xml:space="preserve"> </w:t>
      </w:r>
      <w:r w:rsidRPr="00764CA8">
        <w:rPr>
          <w:rFonts w:ascii="Tahoma" w:hAnsi="Tahoma" w:cs="Tahoma"/>
          <w:sz w:val="22"/>
        </w:rPr>
        <w:t xml:space="preserve">Кнопка «Приземлить» позволяет виртуально установить модель на поверхность </w:t>
      </w:r>
      <w:r w:rsidR="00310A9C" w:rsidRPr="00764CA8">
        <w:rPr>
          <w:rFonts w:ascii="Tahoma" w:hAnsi="Tahoma" w:cs="Tahoma"/>
          <w:sz w:val="22"/>
        </w:rPr>
        <w:t>Земли</w:t>
      </w:r>
      <w:r w:rsidR="00781DFF" w:rsidRPr="00764CA8">
        <w:rPr>
          <w:rFonts w:ascii="Tahoma" w:hAnsi="Tahoma" w:cs="Tahoma"/>
          <w:sz w:val="22"/>
        </w:rPr>
        <w:t>, либо адаптировать её под рельеф при наличии якорных узлов.</w:t>
      </w:r>
    </w:p>
    <w:p w:rsidR="00E14A26" w:rsidRPr="00764CA8" w:rsidRDefault="00E14A26" w:rsidP="00E14A26">
      <w:pPr>
        <w:ind w:firstLine="567"/>
        <w:rPr>
          <w:rFonts w:ascii="Tahoma" w:hAnsi="Tahoma" w:cs="Tahoma"/>
          <w:sz w:val="22"/>
          <w:lang w:eastAsia="en-US"/>
        </w:rPr>
      </w:pPr>
      <w:r w:rsidRPr="00764CA8">
        <w:rPr>
          <w:rFonts w:ascii="Tahoma" w:hAnsi="Tahoma" w:cs="Tahoma"/>
          <w:sz w:val="22"/>
          <w:lang w:eastAsia="en-US"/>
        </w:rPr>
        <w:t xml:space="preserve">После </w:t>
      </w:r>
      <w:r w:rsidR="00D71CBA" w:rsidRPr="00764CA8">
        <w:rPr>
          <w:rFonts w:ascii="Tahoma" w:hAnsi="Tahoma" w:cs="Tahoma"/>
          <w:sz w:val="22"/>
          <w:lang w:eastAsia="en-US"/>
        </w:rPr>
        <w:t>настройки параметров нажмите</w:t>
      </w:r>
      <w:r w:rsidRPr="00764CA8">
        <w:rPr>
          <w:rFonts w:ascii="Tahoma" w:hAnsi="Tahoma" w:cs="Tahoma"/>
          <w:sz w:val="22"/>
          <w:lang w:eastAsia="en-US"/>
        </w:rPr>
        <w:t xml:space="preserve"> кнопку «Добавить» и ука</w:t>
      </w:r>
      <w:r w:rsidR="00D71CBA" w:rsidRPr="00764CA8">
        <w:rPr>
          <w:rFonts w:ascii="Tahoma" w:hAnsi="Tahoma" w:cs="Tahoma"/>
          <w:sz w:val="22"/>
          <w:lang w:eastAsia="en-US"/>
        </w:rPr>
        <w:t>жите</w:t>
      </w:r>
      <w:r w:rsidRPr="00764CA8">
        <w:rPr>
          <w:rFonts w:ascii="Tahoma" w:hAnsi="Tahoma" w:cs="Tahoma"/>
          <w:sz w:val="22"/>
          <w:lang w:eastAsia="en-US"/>
        </w:rPr>
        <w:t xml:space="preserve"> местоположение объекта на сцене однократным нажатием левой кнопки мыши в случае, если у 3</w:t>
      </w:r>
      <w:r w:rsidRPr="00764CA8">
        <w:rPr>
          <w:rFonts w:ascii="Tahoma" w:hAnsi="Tahoma" w:cs="Tahoma"/>
          <w:sz w:val="22"/>
          <w:lang w:val="en-US" w:eastAsia="en-US"/>
        </w:rPr>
        <w:t>D</w:t>
      </w:r>
      <w:r w:rsidRPr="00764CA8">
        <w:rPr>
          <w:rFonts w:ascii="Tahoma" w:hAnsi="Tahoma" w:cs="Tahoma"/>
          <w:sz w:val="22"/>
          <w:lang w:eastAsia="en-US"/>
        </w:rPr>
        <w:t xml:space="preserve">-модели нет географической привязки. Если </w:t>
      </w:r>
      <w:r w:rsidR="00D71CBA" w:rsidRPr="00764CA8">
        <w:rPr>
          <w:rFonts w:ascii="Tahoma" w:hAnsi="Tahoma" w:cs="Tahoma"/>
          <w:sz w:val="22"/>
          <w:lang w:eastAsia="en-US"/>
        </w:rPr>
        <w:t xml:space="preserve"> трехмерная </w:t>
      </w:r>
      <w:r w:rsidRPr="00764CA8">
        <w:rPr>
          <w:rFonts w:ascii="Tahoma" w:hAnsi="Tahoma" w:cs="Tahoma"/>
          <w:sz w:val="22"/>
          <w:lang w:eastAsia="en-US"/>
        </w:rPr>
        <w:t>модель имеет географическую привязку, она сразу установится в нужном месте сцены.</w:t>
      </w:r>
    </w:p>
    <w:p w:rsidR="001A7B0E" w:rsidRPr="009104ED" w:rsidRDefault="001A7B0E" w:rsidP="001A7B0E">
      <w:pPr>
        <w:tabs>
          <w:tab w:val="left" w:pos="3840"/>
        </w:tabs>
        <w:ind w:firstLine="567"/>
        <w:rPr>
          <w:rFonts w:ascii="Tahoma" w:hAnsi="Tahoma" w:cs="Tahoma"/>
          <w:sz w:val="22"/>
        </w:rPr>
      </w:pPr>
      <w:r w:rsidRPr="00764CA8">
        <w:rPr>
          <w:rFonts w:ascii="Tahoma" w:hAnsi="Tahoma" w:cs="Tahoma"/>
          <w:sz w:val="22"/>
        </w:rPr>
        <w:t>Кнопка «Сохранить слой» предназначена для сохранения слоя с учетом внесенных изменений.</w:t>
      </w:r>
      <w:r w:rsidRPr="009104ED">
        <w:rPr>
          <w:rFonts w:ascii="Tahoma" w:hAnsi="Tahoma" w:cs="Tahoma"/>
          <w:sz w:val="22"/>
        </w:rPr>
        <w:t xml:space="preserve"> При нажати</w:t>
      </w:r>
      <w:r>
        <w:rPr>
          <w:rFonts w:ascii="Tahoma" w:hAnsi="Tahoma" w:cs="Tahoma"/>
          <w:sz w:val="22"/>
        </w:rPr>
        <w:t>и на кнопку выйдет окно выбора слоя. Для сохранения модели в слой, ранее не существовавший в сцене, необходимо выбрать «Новый слой» и ввести в появившемся окне короткое и длинное название слоя и группы. Для сохранения оперативного слоя экземпляров моделей в существующий слой, необходимо выбрать его из выпадающего списка. Важно помнить, что при сохранении оперативного слоя экземпляров моделей необходимо, чтобы слой, к которому дописываются новые модели, не был выгружен из памяти. Выгрузка из памяти может произойти, если модели находятся на значительном удалении друг от друга. На более мощном компьютере модели позже выгружаются из памяти.</w:t>
      </w:r>
    </w:p>
    <w:p w:rsidR="00993A44" w:rsidRPr="00764CA8" w:rsidRDefault="00993A44" w:rsidP="00993A44">
      <w:pPr>
        <w:ind w:firstLine="567"/>
        <w:rPr>
          <w:rFonts w:ascii="Tahoma" w:hAnsi="Tahoma" w:cs="Tahoma"/>
          <w:sz w:val="22"/>
        </w:rPr>
      </w:pPr>
      <w:r w:rsidRPr="00764CA8">
        <w:rPr>
          <w:rFonts w:ascii="Tahoma" w:hAnsi="Tahoma" w:cs="Tahoma"/>
          <w:sz w:val="22"/>
        </w:rPr>
        <w:t>К модели можно прикрепить небольшой анимационный сценарий. Инструменты для его создания находятся в блоке «Ключевой кадр». Передвигая модель по сцене, нужно записывать (добавлять) её ключевые положения</w:t>
      </w:r>
    </w:p>
    <w:p w:rsidR="008A4D44" w:rsidRPr="00764CA8" w:rsidRDefault="008A4D44" w:rsidP="008A4D44">
      <w:pPr>
        <w:spacing w:after="240"/>
        <w:ind w:firstLine="567"/>
        <w:rPr>
          <w:rFonts w:ascii="Tahoma" w:hAnsi="Tahoma" w:cs="Tahoma"/>
          <w:sz w:val="22"/>
          <w:lang w:eastAsia="en-US"/>
        </w:rPr>
      </w:pPr>
      <w:r w:rsidRPr="00764CA8">
        <w:rPr>
          <w:rFonts w:ascii="Tahoma" w:hAnsi="Tahoma" w:cs="Tahoma"/>
          <w:sz w:val="22"/>
          <w:lang w:eastAsia="en-US"/>
        </w:rPr>
        <w:t>Если необходимо отредактировать существующую (загруженную ранее) модель, для поиска записи модели в списке по ее местоположению на сцене используйте кнопку «Выбрать». После нажатия кнопки «Выбрать» необходимо отметить объект на сцене однократным нажатием левой кнопки мыши. В поле «Группа» окна «Редактирование Модели» отобразится группа, которой данная модель принадлежит, в поле «Модель» о</w:t>
      </w:r>
      <w:r w:rsidR="0066083E" w:rsidRPr="00764CA8">
        <w:rPr>
          <w:rFonts w:ascii="Tahoma" w:hAnsi="Tahoma" w:cs="Tahoma"/>
          <w:sz w:val="22"/>
          <w:lang w:eastAsia="en-US"/>
        </w:rPr>
        <w:t>тобразится наименование модели</w:t>
      </w:r>
      <w:r w:rsidRPr="00764CA8">
        <w:rPr>
          <w:rFonts w:ascii="Tahoma" w:hAnsi="Tahoma" w:cs="Tahoma"/>
          <w:sz w:val="22"/>
          <w:lang w:eastAsia="en-US"/>
        </w:rPr>
        <w:t>.</w:t>
      </w:r>
    </w:p>
    <w:p w:rsidR="008A4D44" w:rsidRPr="00764CA8" w:rsidRDefault="008A4D44" w:rsidP="008A4D44">
      <w:pPr>
        <w:ind w:firstLine="567"/>
        <w:rPr>
          <w:rFonts w:ascii="Tahoma" w:hAnsi="Tahoma" w:cs="Tahoma"/>
          <w:sz w:val="22"/>
          <w:lang w:eastAsia="en-US"/>
        </w:rPr>
      </w:pPr>
      <w:r w:rsidRPr="00764CA8">
        <w:rPr>
          <w:rFonts w:ascii="Tahoma" w:hAnsi="Tahoma" w:cs="Tahoma"/>
          <w:sz w:val="22"/>
          <w:lang w:eastAsia="en-US"/>
        </w:rPr>
        <w:lastRenderedPageBreak/>
        <w:t>Для п</w:t>
      </w:r>
      <w:r w:rsidR="00580F12" w:rsidRPr="00764CA8">
        <w:rPr>
          <w:rFonts w:ascii="Tahoma" w:hAnsi="Tahoma" w:cs="Tahoma"/>
          <w:sz w:val="22"/>
          <w:lang w:eastAsia="en-US"/>
        </w:rPr>
        <w:t>одлета</w:t>
      </w:r>
      <w:r w:rsidRPr="00764CA8">
        <w:rPr>
          <w:rFonts w:ascii="Tahoma" w:hAnsi="Tahoma" w:cs="Tahoma"/>
          <w:sz w:val="22"/>
          <w:lang w:eastAsia="en-US"/>
        </w:rPr>
        <w:t xml:space="preserve"> к модели </w:t>
      </w:r>
      <w:r w:rsidR="00DD40B7" w:rsidRPr="00764CA8">
        <w:rPr>
          <w:rFonts w:ascii="Tahoma" w:hAnsi="Tahoma" w:cs="Tahoma"/>
          <w:sz w:val="22"/>
          <w:lang w:eastAsia="en-US"/>
        </w:rPr>
        <w:t xml:space="preserve">в сцене </w:t>
      </w:r>
      <w:r w:rsidRPr="00764CA8">
        <w:rPr>
          <w:rFonts w:ascii="Tahoma" w:hAnsi="Tahoma" w:cs="Tahoma"/>
          <w:sz w:val="22"/>
          <w:lang w:eastAsia="en-US"/>
        </w:rPr>
        <w:t xml:space="preserve">достаточно отметить </w:t>
      </w:r>
      <w:r w:rsidR="00DD40B7" w:rsidRPr="00764CA8">
        <w:rPr>
          <w:rFonts w:ascii="Tahoma" w:hAnsi="Tahoma" w:cs="Tahoma"/>
          <w:sz w:val="22"/>
          <w:lang w:eastAsia="en-US"/>
        </w:rPr>
        <w:t xml:space="preserve">её </w:t>
      </w:r>
      <w:r w:rsidRPr="00764CA8">
        <w:rPr>
          <w:rFonts w:ascii="Tahoma" w:hAnsi="Tahoma" w:cs="Tahoma"/>
          <w:sz w:val="22"/>
          <w:lang w:eastAsia="en-US"/>
        </w:rPr>
        <w:t>в списке объектов двукратным нажатием левой кнопки мыши.</w:t>
      </w:r>
    </w:p>
    <w:p w:rsidR="0091017B" w:rsidRPr="00764CA8" w:rsidRDefault="0091017B" w:rsidP="008A4D44">
      <w:pPr>
        <w:ind w:firstLine="567"/>
        <w:rPr>
          <w:rFonts w:ascii="Tahoma" w:hAnsi="Tahoma" w:cs="Tahoma"/>
          <w:sz w:val="22"/>
          <w:lang w:eastAsia="en-US"/>
        </w:rPr>
      </w:pPr>
    </w:p>
    <w:p w:rsidR="00882977" w:rsidRPr="00921616" w:rsidRDefault="00882977" w:rsidP="00EE5AEC">
      <w:pPr>
        <w:pStyle w:val="4"/>
        <w:numPr>
          <w:ilvl w:val="2"/>
          <w:numId w:val="56"/>
        </w:numPr>
        <w:spacing w:after="240"/>
        <w:rPr>
          <w:rFonts w:ascii="Tahoma" w:hAnsi="Tahoma" w:cs="Tahoma"/>
          <w:i w:val="0"/>
          <w:color w:val="31849B" w:themeColor="accent5" w:themeShade="BF"/>
          <w:sz w:val="24"/>
          <w:lang w:eastAsia="en-US"/>
        </w:rPr>
      </w:pPr>
      <w:r w:rsidRPr="00921616">
        <w:rPr>
          <w:rFonts w:ascii="Tahoma" w:hAnsi="Tahoma" w:cs="Tahoma"/>
          <w:i w:val="0"/>
          <w:color w:val="31849B" w:themeColor="accent5" w:themeShade="BF"/>
          <w:sz w:val="24"/>
          <w:lang w:eastAsia="en-US"/>
        </w:rPr>
        <w:t xml:space="preserve">Создание </w:t>
      </w:r>
      <w:r w:rsidR="0091017B" w:rsidRPr="00921616">
        <w:rPr>
          <w:rFonts w:ascii="Tahoma" w:hAnsi="Tahoma" w:cs="Tahoma"/>
          <w:i w:val="0"/>
          <w:color w:val="31849B" w:themeColor="accent5" w:themeShade="BF"/>
          <w:sz w:val="24"/>
          <w:lang w:eastAsia="en-US"/>
        </w:rPr>
        <w:t xml:space="preserve">слоя </w:t>
      </w:r>
      <w:r w:rsidRPr="00921616">
        <w:rPr>
          <w:rFonts w:ascii="Tahoma" w:hAnsi="Tahoma" w:cs="Tahoma"/>
          <w:i w:val="0"/>
          <w:color w:val="31849B" w:themeColor="accent5" w:themeShade="BF"/>
          <w:sz w:val="24"/>
          <w:lang w:eastAsia="en-US"/>
        </w:rPr>
        <w:t>дорог</w:t>
      </w:r>
    </w:p>
    <w:p w:rsidR="009027A3" w:rsidRPr="00764CA8" w:rsidRDefault="009027A3" w:rsidP="009027A3">
      <w:pPr>
        <w:ind w:firstLine="567"/>
        <w:rPr>
          <w:rFonts w:ascii="Tahoma" w:hAnsi="Tahoma" w:cs="Tahoma"/>
          <w:sz w:val="22"/>
        </w:rPr>
      </w:pPr>
      <w:r w:rsidRPr="00764CA8">
        <w:rPr>
          <w:rFonts w:ascii="Tahoma" w:hAnsi="Tahoma" w:cs="Tahoma"/>
          <w:sz w:val="22"/>
        </w:rPr>
        <w:t xml:space="preserve">Слой дорог представляет собой сеть, каждый из узлов которой несет информацию о ширине дорожного полотна, количестве полос, разметке, типе покрытия, параметрах </w:t>
      </w:r>
      <w:r w:rsidR="00851561" w:rsidRPr="00764CA8">
        <w:rPr>
          <w:rFonts w:ascii="Tahoma" w:hAnsi="Tahoma" w:cs="Tahoma"/>
          <w:sz w:val="22"/>
        </w:rPr>
        <w:t>траф</w:t>
      </w:r>
      <w:r w:rsidRPr="00764CA8">
        <w:rPr>
          <w:rFonts w:ascii="Tahoma" w:hAnsi="Tahoma" w:cs="Tahoma"/>
          <w:sz w:val="22"/>
        </w:rPr>
        <w:t>ика на данном участке пути.</w:t>
      </w:r>
      <w:r w:rsidR="00C140C1" w:rsidRPr="00764CA8">
        <w:rPr>
          <w:rFonts w:ascii="Tahoma" w:hAnsi="Tahoma" w:cs="Tahoma"/>
          <w:sz w:val="22"/>
        </w:rPr>
        <w:t xml:space="preserve"> Слой дорог создается внутри Программы без предварительного импорта каких-либо векторных слоев, опираясь на визуальный анализ растровой подложки (космического снимка).</w:t>
      </w:r>
    </w:p>
    <w:p w:rsidR="00C00469" w:rsidRPr="00F52FF5" w:rsidRDefault="00B228C7" w:rsidP="00F52FF5">
      <w:pPr>
        <w:ind w:firstLine="567"/>
        <w:rPr>
          <w:rFonts w:ascii="Tahoma" w:hAnsi="Tahoma" w:cs="Tahoma"/>
          <w:sz w:val="22"/>
        </w:rPr>
      </w:pPr>
      <w:r w:rsidRPr="00764CA8">
        <w:rPr>
          <w:rFonts w:ascii="Tahoma" w:hAnsi="Tahoma" w:cs="Tahoma"/>
          <w:sz w:val="22"/>
        </w:rPr>
        <w:t>Узлы дорожной сети</w:t>
      </w:r>
      <w:r w:rsidR="009027A3" w:rsidRPr="00764CA8">
        <w:rPr>
          <w:rFonts w:ascii="Tahoma" w:hAnsi="Tahoma" w:cs="Tahoma"/>
          <w:sz w:val="22"/>
        </w:rPr>
        <w:t xml:space="preserve"> отобр</w:t>
      </w:r>
      <w:r w:rsidRPr="00764CA8">
        <w:rPr>
          <w:rFonts w:ascii="Tahoma" w:hAnsi="Tahoma" w:cs="Tahoma"/>
          <w:sz w:val="22"/>
        </w:rPr>
        <w:t xml:space="preserve">ажаются в виде желтых точек, </w:t>
      </w:r>
      <w:r w:rsidR="009027A3" w:rsidRPr="00764CA8">
        <w:rPr>
          <w:rFonts w:ascii="Tahoma" w:hAnsi="Tahoma" w:cs="Tahoma"/>
          <w:sz w:val="22"/>
        </w:rPr>
        <w:t xml:space="preserve">линии </w:t>
      </w:r>
      <w:r w:rsidRPr="00764CA8">
        <w:rPr>
          <w:rFonts w:ascii="Tahoma" w:hAnsi="Tahoma" w:cs="Tahoma"/>
          <w:sz w:val="22"/>
        </w:rPr>
        <w:t xml:space="preserve">их </w:t>
      </w:r>
      <w:r w:rsidR="009027A3" w:rsidRPr="00764CA8">
        <w:rPr>
          <w:rFonts w:ascii="Tahoma" w:hAnsi="Tahoma" w:cs="Tahoma"/>
          <w:sz w:val="22"/>
        </w:rPr>
        <w:t>соединения</w:t>
      </w:r>
      <w:r w:rsidRPr="00764CA8">
        <w:rPr>
          <w:rFonts w:ascii="Tahoma" w:hAnsi="Tahoma" w:cs="Tahoma"/>
          <w:sz w:val="22"/>
        </w:rPr>
        <w:t xml:space="preserve"> – в виде зеленых линий</w:t>
      </w:r>
      <w:r w:rsidR="00C00469" w:rsidRPr="00764CA8">
        <w:rPr>
          <w:rFonts w:ascii="Tahoma" w:hAnsi="Tahoma" w:cs="Tahoma"/>
          <w:sz w:val="22"/>
        </w:rPr>
        <w:t xml:space="preserve"> (</w:t>
      </w:r>
      <w:r w:rsidR="00C00469" w:rsidRPr="00F52FF5">
        <w:rPr>
          <w:rFonts w:ascii="Tahoma" w:eastAsiaTheme="minorHAnsi" w:hAnsi="Tahoma" w:cs="Tahoma"/>
          <w:b/>
          <w:bCs/>
          <w:color w:val="31849B" w:themeColor="accent5" w:themeShade="BF"/>
          <w:sz w:val="22"/>
          <w:lang w:eastAsia="en-US"/>
        </w:rPr>
        <w:t>Рисунок</w:t>
      </w:r>
      <w:r w:rsidR="00BE56E5" w:rsidRPr="00F52FF5">
        <w:rPr>
          <w:rFonts w:ascii="Tahoma" w:eastAsiaTheme="minorHAnsi" w:hAnsi="Tahoma" w:cs="Tahoma"/>
          <w:b/>
          <w:bCs/>
          <w:color w:val="31849B" w:themeColor="accent5" w:themeShade="BF"/>
          <w:sz w:val="22"/>
          <w:lang w:eastAsia="en-US"/>
        </w:rPr>
        <w:t xml:space="preserve"> 10</w:t>
      </w:r>
      <w:r w:rsidR="00462779">
        <w:rPr>
          <w:rFonts w:ascii="Tahoma" w:eastAsiaTheme="minorHAnsi" w:hAnsi="Tahoma" w:cs="Tahoma"/>
          <w:b/>
          <w:bCs/>
          <w:color w:val="31849B" w:themeColor="accent5" w:themeShade="BF"/>
          <w:sz w:val="22"/>
          <w:lang w:eastAsia="en-US"/>
        </w:rPr>
        <w:t>9</w:t>
      </w:r>
      <w:r w:rsidR="00C00469" w:rsidRPr="00764CA8">
        <w:rPr>
          <w:rFonts w:ascii="Tahoma" w:hAnsi="Tahoma" w:cs="Tahoma"/>
          <w:sz w:val="22"/>
        </w:rPr>
        <w:t>)</w:t>
      </w:r>
      <w:r w:rsidR="009027A3" w:rsidRPr="00764CA8">
        <w:rPr>
          <w:rFonts w:ascii="Tahoma" w:hAnsi="Tahoma" w:cs="Tahoma"/>
          <w:sz w:val="22"/>
        </w:rPr>
        <w:t xml:space="preserve">. Необходимо создать как можно меньше узлов, т.е. ставить узлы только </w:t>
      </w:r>
      <w:r w:rsidRPr="00764CA8">
        <w:rPr>
          <w:rFonts w:ascii="Tahoma" w:hAnsi="Tahoma" w:cs="Tahoma"/>
          <w:sz w:val="22"/>
        </w:rPr>
        <w:t>на перекрестках</w:t>
      </w:r>
      <w:r w:rsidR="009027A3" w:rsidRPr="00764CA8">
        <w:rPr>
          <w:rFonts w:ascii="Tahoma" w:hAnsi="Tahoma" w:cs="Tahoma"/>
          <w:sz w:val="22"/>
        </w:rPr>
        <w:t xml:space="preserve"> дорог, </w:t>
      </w:r>
      <w:r w:rsidRPr="00764CA8">
        <w:rPr>
          <w:rFonts w:ascii="Tahoma" w:hAnsi="Tahoma" w:cs="Tahoma"/>
          <w:sz w:val="22"/>
        </w:rPr>
        <w:t xml:space="preserve">в месте пешеходных </w:t>
      </w:r>
      <w:r w:rsidR="009027A3" w:rsidRPr="00764CA8">
        <w:rPr>
          <w:rFonts w:ascii="Tahoma" w:hAnsi="Tahoma" w:cs="Tahoma"/>
          <w:sz w:val="22"/>
        </w:rPr>
        <w:t>переходов</w:t>
      </w:r>
      <w:r w:rsidRPr="00764CA8">
        <w:rPr>
          <w:rFonts w:ascii="Tahoma" w:hAnsi="Tahoma" w:cs="Tahoma"/>
          <w:sz w:val="22"/>
        </w:rPr>
        <w:t xml:space="preserve"> и </w:t>
      </w:r>
      <w:r w:rsidR="00F52FF5">
        <w:rPr>
          <w:rFonts w:ascii="Tahoma" w:hAnsi="Tahoma" w:cs="Tahoma"/>
          <w:sz w:val="22"/>
        </w:rPr>
        <w:t>изгибов.</w:t>
      </w:r>
    </w:p>
    <w:p w:rsidR="00C00469" w:rsidRPr="00F52FF5" w:rsidRDefault="00C00469"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60DC1498" wp14:editId="760F026D">
            <wp:extent cx="6018663" cy="4653887"/>
            <wp:effectExtent l="190500" t="190500" r="191770" b="1854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2"/>
                    <a:srcRect l="558" t="3300" r="783" b="769"/>
                    <a:stretch/>
                  </pic:blipFill>
                  <pic:spPr bwMode="auto">
                    <a:xfrm>
                      <a:off x="0" y="0"/>
                      <a:ext cx="6038008" cy="4668845"/>
                    </a:xfrm>
                    <a:prstGeom prst="rect">
                      <a:avLst/>
                    </a:prstGeom>
                    <a:noFill/>
                    <a:ln>
                      <a:noFill/>
                    </a:ln>
                    <a:effectLst>
                      <a:outerShdw blurRad="190500" algn="ctr" rotWithShape="0">
                        <a:srgbClr val="000000">
                          <a:alpha val="70000"/>
                        </a:srgbClr>
                      </a:outerShdw>
                      <a:reflection endPos="0" dir="5400000" sy="-100000" algn="bl" rotWithShape="0"/>
                    </a:effectLst>
                    <a:extLst>
                      <a:ext uri="{53640926-AAD7-44D8-BBD7-CCE9431645EC}">
                        <a14:shadowObscured xmlns:a14="http://schemas.microsoft.com/office/drawing/2010/main"/>
                      </a:ext>
                    </a:extLst>
                  </pic:spPr>
                </pic:pic>
              </a:graphicData>
            </a:graphic>
          </wp:inline>
        </w:drawing>
      </w:r>
    </w:p>
    <w:p w:rsidR="00C00469" w:rsidRDefault="00C00469" w:rsidP="00F52FF5">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BA7EE4" w:rsidRPr="00F52FF5">
        <w:rPr>
          <w:rFonts w:ascii="Tahoma" w:hAnsi="Tahoma" w:cs="Tahoma"/>
          <w:b/>
          <w:color w:val="31849B" w:themeColor="accent5" w:themeShade="BF"/>
          <w:sz w:val="20"/>
          <w:szCs w:val="22"/>
        </w:rPr>
        <w:t>10</w:t>
      </w:r>
      <w:r w:rsidR="00462779">
        <w:rPr>
          <w:rFonts w:ascii="Tahoma" w:hAnsi="Tahoma" w:cs="Tahoma"/>
          <w:b/>
          <w:color w:val="31849B" w:themeColor="accent5" w:themeShade="BF"/>
          <w:sz w:val="20"/>
          <w:szCs w:val="22"/>
        </w:rPr>
        <w:t>9</w:t>
      </w:r>
      <w:r w:rsidRPr="00F52FF5">
        <w:rPr>
          <w:rFonts w:ascii="Tahoma" w:hAnsi="Tahoma" w:cs="Tahoma"/>
          <w:b/>
          <w:color w:val="31849B" w:themeColor="accent5" w:themeShade="BF"/>
          <w:sz w:val="20"/>
          <w:szCs w:val="22"/>
        </w:rPr>
        <w:t xml:space="preserve"> – Общий вид дорожной сети</w:t>
      </w:r>
    </w:p>
    <w:p w:rsidR="009027A3" w:rsidRPr="00764CA8" w:rsidRDefault="009027A3" w:rsidP="009027A3">
      <w:pPr>
        <w:ind w:firstLine="567"/>
        <w:rPr>
          <w:rFonts w:ascii="Tahoma" w:hAnsi="Tahoma" w:cs="Tahoma"/>
          <w:sz w:val="22"/>
        </w:rPr>
      </w:pPr>
      <w:r w:rsidRPr="00764CA8">
        <w:rPr>
          <w:rFonts w:ascii="Tahoma" w:hAnsi="Tahoma" w:cs="Tahoma"/>
          <w:sz w:val="22"/>
        </w:rPr>
        <w:t xml:space="preserve">Перед работой по созданию новых дорог рекомендуется отключить видимость слоя дорог, если слой дорог был </w:t>
      </w:r>
      <w:r w:rsidR="00851561" w:rsidRPr="00764CA8">
        <w:rPr>
          <w:rFonts w:ascii="Tahoma" w:hAnsi="Tahoma" w:cs="Tahoma"/>
          <w:sz w:val="22"/>
        </w:rPr>
        <w:t>создан ранее</w:t>
      </w:r>
      <w:r w:rsidRPr="00764CA8">
        <w:rPr>
          <w:rFonts w:ascii="Tahoma" w:hAnsi="Tahoma" w:cs="Tahoma"/>
          <w:sz w:val="22"/>
        </w:rPr>
        <w:t>.</w:t>
      </w:r>
    </w:p>
    <w:p w:rsidR="009027A3" w:rsidRPr="00764CA8" w:rsidRDefault="009027A3" w:rsidP="009027A3">
      <w:pPr>
        <w:ind w:firstLine="567"/>
        <w:rPr>
          <w:rFonts w:ascii="Tahoma" w:hAnsi="Tahoma" w:cs="Tahoma"/>
          <w:sz w:val="22"/>
        </w:rPr>
      </w:pPr>
      <w:r w:rsidRPr="00764CA8">
        <w:rPr>
          <w:rFonts w:ascii="Tahoma" w:hAnsi="Tahoma" w:cs="Tahoma"/>
          <w:sz w:val="22"/>
        </w:rPr>
        <w:lastRenderedPageBreak/>
        <w:t>Для удобства зайдите в раздел меню Сцена –&gt;  Настройки –&gt; Открыть диалог с настройками и снимите флажок с пункта «</w:t>
      </w:r>
      <w:r w:rsidR="00B65CBB" w:rsidRPr="00764CA8">
        <w:rPr>
          <w:rFonts w:ascii="Tahoma" w:hAnsi="Tahoma" w:cs="Tahoma"/>
          <w:sz w:val="22"/>
        </w:rPr>
        <w:t>Автовыравнивание камеры п</w:t>
      </w:r>
      <w:r w:rsidRPr="00764CA8">
        <w:rPr>
          <w:rFonts w:ascii="Tahoma" w:hAnsi="Tahoma" w:cs="Tahoma"/>
          <w:sz w:val="22"/>
        </w:rPr>
        <w:t>ри приближении к земле». Тогда Вы всегда будете видеть снимок строго вертикально (</w:t>
      </w:r>
      <w:r w:rsidRPr="00F52FF5">
        <w:rPr>
          <w:rFonts w:ascii="Tahoma" w:eastAsiaTheme="minorHAnsi" w:hAnsi="Tahoma" w:cs="Tahoma"/>
          <w:b/>
          <w:bCs/>
          <w:color w:val="31849B" w:themeColor="accent5" w:themeShade="BF"/>
          <w:sz w:val="22"/>
          <w:lang w:eastAsia="en-US"/>
        </w:rPr>
        <w:t xml:space="preserve">Рисунок </w:t>
      </w:r>
      <w:r w:rsidR="004E4D5D" w:rsidRPr="00F52FF5">
        <w:rPr>
          <w:rFonts w:ascii="Tahoma" w:eastAsiaTheme="minorHAnsi" w:hAnsi="Tahoma" w:cs="Tahoma"/>
          <w:b/>
          <w:bCs/>
          <w:color w:val="31849B" w:themeColor="accent5" w:themeShade="BF"/>
          <w:sz w:val="22"/>
          <w:lang w:eastAsia="en-US"/>
        </w:rPr>
        <w:t>1</w:t>
      </w:r>
      <w:r w:rsidR="00462779">
        <w:rPr>
          <w:rFonts w:ascii="Tahoma" w:eastAsiaTheme="minorHAnsi" w:hAnsi="Tahoma" w:cs="Tahoma"/>
          <w:b/>
          <w:bCs/>
          <w:color w:val="31849B" w:themeColor="accent5" w:themeShade="BF"/>
          <w:sz w:val="22"/>
          <w:lang w:eastAsia="en-US"/>
        </w:rPr>
        <w:t>10</w:t>
      </w:r>
      <w:r w:rsidRPr="00764CA8">
        <w:rPr>
          <w:rFonts w:ascii="Tahoma" w:hAnsi="Tahoma" w:cs="Tahoma"/>
          <w:sz w:val="22"/>
        </w:rPr>
        <w:t>).</w:t>
      </w:r>
    </w:p>
    <w:p w:rsidR="00B65CBB" w:rsidRPr="00F52FF5" w:rsidRDefault="00B65CBB" w:rsidP="00F52FF5">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38DD0F6D" wp14:editId="13A59DF2">
            <wp:extent cx="2472896" cy="7667625"/>
            <wp:effectExtent l="190500" t="190500" r="194310" b="180975"/>
            <wp:docPr id="44" name="Рисунок 44" descr="E:\GS\doc\Новая папка\Иллюстрации\58_avtovyra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58_avtovyrav.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78191" cy="7684044"/>
                    </a:xfrm>
                    <a:prstGeom prst="rect">
                      <a:avLst/>
                    </a:prstGeom>
                    <a:noFill/>
                    <a:ln>
                      <a:noFill/>
                    </a:ln>
                    <a:effectLst>
                      <a:outerShdw blurRad="190500" algn="ctr" rotWithShape="0">
                        <a:srgbClr val="000000">
                          <a:alpha val="70000"/>
                        </a:srgbClr>
                      </a:outerShdw>
                      <a:reflection endPos="0" dir="5400000" sy="-100000" algn="bl" rotWithShape="0"/>
                    </a:effectLst>
                  </pic:spPr>
                </pic:pic>
              </a:graphicData>
            </a:graphic>
          </wp:inline>
        </w:drawing>
      </w:r>
    </w:p>
    <w:p w:rsidR="009027A3" w:rsidRPr="00F52FF5" w:rsidRDefault="009027A3" w:rsidP="00F52FF5">
      <w:pPr>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4E4D5D" w:rsidRPr="00F52FF5">
        <w:rPr>
          <w:rFonts w:ascii="Tahoma" w:hAnsi="Tahoma" w:cs="Tahoma"/>
          <w:b/>
          <w:color w:val="31849B" w:themeColor="accent5" w:themeShade="BF"/>
          <w:sz w:val="20"/>
          <w:szCs w:val="22"/>
        </w:rPr>
        <w:t>1</w:t>
      </w:r>
      <w:r w:rsidR="00462779">
        <w:rPr>
          <w:rFonts w:ascii="Tahoma" w:hAnsi="Tahoma" w:cs="Tahoma"/>
          <w:b/>
          <w:color w:val="31849B" w:themeColor="accent5" w:themeShade="BF"/>
          <w:sz w:val="20"/>
          <w:szCs w:val="22"/>
        </w:rPr>
        <w:t>10</w:t>
      </w:r>
      <w:r w:rsidRPr="00F52FF5">
        <w:rPr>
          <w:rFonts w:ascii="Tahoma" w:hAnsi="Tahoma" w:cs="Tahoma"/>
          <w:b/>
          <w:color w:val="31849B" w:themeColor="accent5" w:themeShade="BF"/>
          <w:sz w:val="20"/>
          <w:szCs w:val="22"/>
        </w:rPr>
        <w:t xml:space="preserve"> – Вкладка «Отображение»</w:t>
      </w:r>
    </w:p>
    <w:p w:rsidR="009027A3" w:rsidRDefault="00FB73CA" w:rsidP="009027A3">
      <w:pPr>
        <w:spacing w:after="240"/>
        <w:ind w:firstLine="567"/>
        <w:rPr>
          <w:rFonts w:ascii="Tahoma" w:hAnsi="Tahoma" w:cs="Tahoma"/>
          <w:sz w:val="22"/>
        </w:rPr>
      </w:pPr>
      <w:r w:rsidRPr="00764CA8">
        <w:rPr>
          <w:rFonts w:ascii="Tahoma" w:hAnsi="Tahoma" w:cs="Tahoma"/>
          <w:sz w:val="22"/>
        </w:rPr>
        <w:lastRenderedPageBreak/>
        <w:t>Для начала создания или редактирования дорожной сети</w:t>
      </w:r>
      <w:r w:rsidR="009027A3" w:rsidRPr="00764CA8">
        <w:rPr>
          <w:rFonts w:ascii="Tahoma" w:hAnsi="Tahoma" w:cs="Tahoma"/>
          <w:sz w:val="22"/>
        </w:rPr>
        <w:t xml:space="preserve"> необходимо в разделе меню «Сцена», в пункте «Инструменты» выбрать вкладку «Создание дорог». Откроется окно «Создание авто и железных дорог»</w:t>
      </w:r>
      <w:r w:rsidR="00C2536B" w:rsidRPr="00764CA8">
        <w:rPr>
          <w:rFonts w:ascii="Tahoma" w:hAnsi="Tahoma" w:cs="Tahoma"/>
          <w:sz w:val="22"/>
        </w:rPr>
        <w:t>, которое содержит набор настраиваемых параметров</w:t>
      </w:r>
      <w:r w:rsidR="009027A3" w:rsidRPr="00764CA8">
        <w:rPr>
          <w:rFonts w:ascii="Tahoma" w:hAnsi="Tahoma" w:cs="Tahoma"/>
          <w:sz w:val="22"/>
        </w:rPr>
        <w:t xml:space="preserve"> </w:t>
      </w:r>
      <w:r w:rsidR="00472BC3" w:rsidRPr="00764CA8">
        <w:rPr>
          <w:rFonts w:ascii="Tahoma" w:hAnsi="Tahoma" w:cs="Tahoma"/>
          <w:sz w:val="22"/>
        </w:rPr>
        <w:t xml:space="preserve">и инструментов редактирования </w:t>
      </w:r>
      <w:r w:rsidR="009027A3" w:rsidRPr="00764CA8">
        <w:rPr>
          <w:rFonts w:ascii="Tahoma" w:hAnsi="Tahoma" w:cs="Tahoma"/>
          <w:sz w:val="22"/>
        </w:rPr>
        <w:t>(</w:t>
      </w:r>
      <w:r w:rsidR="009027A3" w:rsidRPr="00F52FF5">
        <w:rPr>
          <w:rFonts w:ascii="Tahoma" w:eastAsiaTheme="minorHAnsi" w:hAnsi="Tahoma" w:cs="Tahoma"/>
          <w:b/>
          <w:bCs/>
          <w:color w:val="31849B" w:themeColor="accent5" w:themeShade="BF"/>
          <w:sz w:val="22"/>
          <w:lang w:eastAsia="en-US"/>
        </w:rPr>
        <w:t xml:space="preserve">Рисунок </w:t>
      </w:r>
      <w:r w:rsidR="004E4D5D" w:rsidRPr="00F52FF5">
        <w:rPr>
          <w:rFonts w:ascii="Tahoma" w:eastAsiaTheme="minorHAnsi" w:hAnsi="Tahoma" w:cs="Tahoma"/>
          <w:b/>
          <w:bCs/>
          <w:color w:val="31849B" w:themeColor="accent5" w:themeShade="BF"/>
          <w:sz w:val="22"/>
          <w:lang w:eastAsia="en-US"/>
        </w:rPr>
        <w:t>11</w:t>
      </w:r>
      <w:r w:rsidR="00462779">
        <w:rPr>
          <w:rFonts w:ascii="Tahoma" w:eastAsiaTheme="minorHAnsi" w:hAnsi="Tahoma" w:cs="Tahoma"/>
          <w:b/>
          <w:bCs/>
          <w:color w:val="31849B" w:themeColor="accent5" w:themeShade="BF"/>
          <w:sz w:val="22"/>
          <w:lang w:eastAsia="en-US"/>
        </w:rPr>
        <w:t>1</w:t>
      </w:r>
      <w:r w:rsidR="00C2536B" w:rsidRPr="00764CA8">
        <w:rPr>
          <w:rFonts w:ascii="Tahoma" w:hAnsi="Tahoma" w:cs="Tahoma"/>
          <w:sz w:val="22"/>
        </w:rPr>
        <w:t>).</w:t>
      </w:r>
    </w:p>
    <w:p w:rsidR="00DC1548" w:rsidRPr="00764CA8" w:rsidRDefault="00967ED8" w:rsidP="00DC1548">
      <w:pPr>
        <w:spacing w:after="240"/>
        <w:ind w:firstLine="567"/>
        <w:jc w:val="center"/>
        <w:rPr>
          <w:rFonts w:ascii="Tahoma" w:hAnsi="Tahoma" w:cs="Tahoma"/>
          <w:sz w:val="22"/>
        </w:rPr>
      </w:pPr>
      <w:r>
        <w:rPr>
          <w:rFonts w:ascii="Tahoma" w:hAnsi="Tahoma" w:cs="Tahoma"/>
          <w:noProof/>
          <w:sz w:val="22"/>
        </w:rPr>
        <w:drawing>
          <wp:inline distT="0" distB="0" distL="0" distR="0">
            <wp:extent cx="4220882" cy="6955972"/>
            <wp:effectExtent l="190500" t="190500" r="198755" b="187960"/>
            <wp:docPr id="211" name="Рисунок 211" descr="E:\GS\doc\Новая папка\Иллюстрации\59_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59_dor.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30198" cy="6971325"/>
                    </a:xfrm>
                    <a:prstGeom prst="rect">
                      <a:avLst/>
                    </a:prstGeom>
                    <a:noFill/>
                    <a:ln>
                      <a:noFill/>
                    </a:ln>
                    <a:effectLst>
                      <a:outerShdw blurRad="190500" algn="ctr" rotWithShape="0">
                        <a:srgbClr val="000000">
                          <a:alpha val="70000"/>
                        </a:srgbClr>
                      </a:outerShdw>
                      <a:reflection endPos="0" dir="5400000" sy="-100000" algn="bl" rotWithShape="0"/>
                    </a:effectLst>
                  </pic:spPr>
                </pic:pic>
              </a:graphicData>
            </a:graphic>
          </wp:inline>
        </w:drawing>
      </w:r>
    </w:p>
    <w:p w:rsidR="009027A3" w:rsidRPr="00F52FF5" w:rsidRDefault="009027A3" w:rsidP="00F52FF5">
      <w:pPr>
        <w:jc w:val="center"/>
        <w:rPr>
          <w:rFonts w:ascii="Tahoma" w:hAnsi="Tahoma" w:cs="Tahoma"/>
          <w:b/>
          <w:color w:val="31849B" w:themeColor="accent5" w:themeShade="BF"/>
          <w:sz w:val="20"/>
          <w:szCs w:val="22"/>
        </w:rPr>
      </w:pPr>
      <w:bookmarkStart w:id="66" w:name="_Ref306369292"/>
      <w:r w:rsidRPr="00F52FF5">
        <w:rPr>
          <w:rFonts w:ascii="Tahoma" w:hAnsi="Tahoma" w:cs="Tahoma"/>
          <w:b/>
          <w:color w:val="31849B" w:themeColor="accent5" w:themeShade="BF"/>
          <w:sz w:val="20"/>
          <w:szCs w:val="22"/>
        </w:rPr>
        <w:t xml:space="preserve">Рисунок </w:t>
      </w:r>
      <w:bookmarkEnd w:id="66"/>
      <w:r w:rsidR="004E4D5D" w:rsidRPr="00F52FF5">
        <w:rPr>
          <w:rFonts w:ascii="Tahoma" w:hAnsi="Tahoma" w:cs="Tahoma"/>
          <w:b/>
          <w:color w:val="31849B" w:themeColor="accent5" w:themeShade="BF"/>
          <w:sz w:val="20"/>
          <w:szCs w:val="22"/>
        </w:rPr>
        <w:t>11</w:t>
      </w:r>
      <w:r w:rsidR="00462779">
        <w:rPr>
          <w:rFonts w:ascii="Tahoma" w:hAnsi="Tahoma" w:cs="Tahoma"/>
          <w:b/>
          <w:color w:val="31849B" w:themeColor="accent5" w:themeShade="BF"/>
          <w:sz w:val="20"/>
          <w:szCs w:val="22"/>
        </w:rPr>
        <w:t>1</w:t>
      </w:r>
      <w:r w:rsidRPr="00F52FF5">
        <w:rPr>
          <w:rFonts w:ascii="Tahoma" w:hAnsi="Tahoma" w:cs="Tahoma"/>
          <w:b/>
          <w:color w:val="31849B" w:themeColor="accent5" w:themeShade="BF"/>
          <w:sz w:val="20"/>
          <w:szCs w:val="22"/>
        </w:rPr>
        <w:t xml:space="preserve"> - Окно «Создание дорог»</w:t>
      </w:r>
    </w:p>
    <w:p w:rsidR="00472BC3" w:rsidRPr="00921616" w:rsidRDefault="00472BC3" w:rsidP="00EE5AEC">
      <w:pPr>
        <w:pStyle w:val="4"/>
        <w:numPr>
          <w:ilvl w:val="3"/>
          <w:numId w:val="56"/>
        </w:numPr>
        <w:rPr>
          <w:rFonts w:ascii="Tahoma" w:hAnsi="Tahoma" w:cs="Tahoma"/>
          <w:i w:val="0"/>
          <w:color w:val="31849B" w:themeColor="accent5" w:themeShade="BF"/>
          <w:sz w:val="24"/>
          <w:lang w:eastAsia="en-US"/>
        </w:rPr>
      </w:pPr>
      <w:r w:rsidRPr="00921616">
        <w:rPr>
          <w:rFonts w:ascii="Tahoma" w:hAnsi="Tahoma" w:cs="Tahoma"/>
          <w:i w:val="0"/>
          <w:color w:val="31849B" w:themeColor="accent5" w:themeShade="BF"/>
          <w:sz w:val="24"/>
          <w:lang w:eastAsia="en-US"/>
        </w:rPr>
        <w:lastRenderedPageBreak/>
        <w:t>Параметры создания и редактирования дорог</w:t>
      </w:r>
    </w:p>
    <w:p w:rsidR="00472BC3" w:rsidRPr="00764CA8" w:rsidRDefault="00472BC3" w:rsidP="00472BC3">
      <w:pPr>
        <w:spacing w:before="240"/>
        <w:rPr>
          <w:rFonts w:ascii="Tahoma" w:hAnsi="Tahoma" w:cs="Tahoma"/>
          <w:sz w:val="22"/>
        </w:rPr>
      </w:pPr>
      <w:r w:rsidRPr="00764CA8">
        <w:rPr>
          <w:rFonts w:ascii="Tahoma" w:hAnsi="Tahoma" w:cs="Tahoma"/>
          <w:sz w:val="22"/>
        </w:rPr>
        <w:t>Параметры создания и редактирования дорог разделены на несколько групп:</w:t>
      </w:r>
    </w:p>
    <w:p w:rsidR="00472BC3" w:rsidRPr="00764CA8" w:rsidRDefault="00472BC3" w:rsidP="00196482">
      <w:pPr>
        <w:pStyle w:val="a6"/>
        <w:numPr>
          <w:ilvl w:val="0"/>
          <w:numId w:val="35"/>
        </w:numPr>
        <w:spacing w:before="240"/>
        <w:rPr>
          <w:rFonts w:ascii="Tahoma" w:hAnsi="Tahoma" w:cs="Tahoma"/>
          <w:sz w:val="22"/>
        </w:rPr>
      </w:pPr>
      <w:r w:rsidRPr="00764CA8">
        <w:rPr>
          <w:rFonts w:ascii="Tahoma" w:hAnsi="Tahoma" w:cs="Tahoma"/>
          <w:sz w:val="22"/>
        </w:rPr>
        <w:t xml:space="preserve">Элементы </w:t>
      </w:r>
      <w:r w:rsidR="00DC60F9" w:rsidRPr="00764CA8">
        <w:rPr>
          <w:rFonts w:ascii="Tahoma" w:hAnsi="Tahoma" w:cs="Tahoma"/>
          <w:sz w:val="22"/>
        </w:rPr>
        <w:t>дороги</w:t>
      </w:r>
      <w:r w:rsidR="00B67F02" w:rsidRPr="00764CA8">
        <w:rPr>
          <w:rFonts w:ascii="Tahoma" w:hAnsi="Tahoma" w:cs="Tahoma"/>
          <w:sz w:val="22"/>
        </w:rPr>
        <w:t xml:space="preserve"> – п</w:t>
      </w:r>
      <w:r w:rsidR="00CD6A15" w:rsidRPr="00764CA8">
        <w:rPr>
          <w:rFonts w:ascii="Tahoma" w:hAnsi="Tahoma" w:cs="Tahoma"/>
          <w:sz w:val="22"/>
        </w:rPr>
        <w:t>араметры этой группы предназначены для</w:t>
      </w:r>
      <w:r w:rsidRPr="00764CA8">
        <w:rPr>
          <w:rFonts w:ascii="Tahoma" w:hAnsi="Tahoma" w:cs="Tahoma"/>
          <w:sz w:val="22"/>
        </w:rPr>
        <w:t xml:space="preserve"> </w:t>
      </w:r>
      <w:r w:rsidR="00CD6A15" w:rsidRPr="00764CA8">
        <w:rPr>
          <w:rFonts w:ascii="Tahoma" w:hAnsi="Tahoma" w:cs="Tahoma"/>
          <w:sz w:val="22"/>
        </w:rPr>
        <w:t xml:space="preserve">определения типа дороги (автомобильная, железнодорожная со шпалами и без), числа полос </w:t>
      </w:r>
      <w:r w:rsidRPr="00764CA8">
        <w:rPr>
          <w:rFonts w:ascii="Tahoma" w:hAnsi="Tahoma" w:cs="Tahoma"/>
          <w:sz w:val="22"/>
        </w:rPr>
        <w:t xml:space="preserve">движения в каждом направлении, </w:t>
      </w:r>
      <w:r w:rsidR="00CD6A15" w:rsidRPr="00764CA8">
        <w:rPr>
          <w:rFonts w:ascii="Tahoma" w:hAnsi="Tahoma" w:cs="Tahoma"/>
          <w:sz w:val="22"/>
        </w:rPr>
        <w:t>формулы железнодорожных путей и наличия придорожных элементов, таких, как</w:t>
      </w:r>
      <w:r w:rsidRPr="00764CA8">
        <w:rPr>
          <w:rFonts w:ascii="Tahoma" w:hAnsi="Tahoma" w:cs="Tahoma"/>
          <w:sz w:val="22"/>
        </w:rPr>
        <w:t>:</w:t>
      </w:r>
    </w:p>
    <w:p w:rsidR="00472BC3" w:rsidRPr="00764CA8" w:rsidRDefault="00472BC3" w:rsidP="00196482">
      <w:pPr>
        <w:pStyle w:val="a6"/>
        <w:numPr>
          <w:ilvl w:val="0"/>
          <w:numId w:val="34"/>
        </w:numPr>
        <w:spacing w:before="240"/>
        <w:rPr>
          <w:rFonts w:ascii="Tahoma" w:hAnsi="Tahoma" w:cs="Tahoma"/>
          <w:sz w:val="22"/>
        </w:rPr>
      </w:pPr>
      <w:r w:rsidRPr="00764CA8">
        <w:rPr>
          <w:rFonts w:ascii="Tahoma" w:hAnsi="Tahoma" w:cs="Tahoma"/>
          <w:sz w:val="22"/>
        </w:rPr>
        <w:t>Забор –</w:t>
      </w:r>
      <w:r w:rsidR="00CD6A15" w:rsidRPr="00764CA8">
        <w:rPr>
          <w:rFonts w:ascii="Tahoma" w:hAnsi="Tahoma" w:cs="Tahoma"/>
          <w:sz w:val="22"/>
        </w:rPr>
        <w:t xml:space="preserve"> </w:t>
      </w:r>
      <w:r w:rsidR="0005116E" w:rsidRPr="00764CA8">
        <w:rPr>
          <w:rFonts w:ascii="Tahoma" w:hAnsi="Tahoma" w:cs="Tahoma"/>
          <w:sz w:val="22"/>
        </w:rPr>
        <w:t>ограждения</w:t>
      </w:r>
      <w:r w:rsidRPr="00764CA8">
        <w:rPr>
          <w:rFonts w:ascii="Tahoma" w:hAnsi="Tahoma" w:cs="Tahoma"/>
          <w:sz w:val="22"/>
        </w:rPr>
        <w:t xml:space="preserve"> вдоль дороги</w:t>
      </w:r>
      <w:r w:rsidR="00CD6A15" w:rsidRPr="00764CA8">
        <w:rPr>
          <w:rFonts w:ascii="Tahoma" w:hAnsi="Tahoma" w:cs="Tahoma"/>
          <w:sz w:val="22"/>
        </w:rPr>
        <w:t>;</w:t>
      </w:r>
    </w:p>
    <w:p w:rsidR="00472BC3" w:rsidRPr="00764CA8" w:rsidRDefault="00472BC3" w:rsidP="00196482">
      <w:pPr>
        <w:pStyle w:val="a6"/>
        <w:numPr>
          <w:ilvl w:val="0"/>
          <w:numId w:val="34"/>
        </w:numPr>
        <w:spacing w:before="240"/>
        <w:rPr>
          <w:rFonts w:ascii="Tahoma" w:hAnsi="Tahoma" w:cs="Tahoma"/>
          <w:sz w:val="22"/>
        </w:rPr>
      </w:pPr>
      <w:r w:rsidRPr="00764CA8">
        <w:rPr>
          <w:rFonts w:ascii="Tahoma" w:hAnsi="Tahoma" w:cs="Tahoma"/>
          <w:sz w:val="22"/>
        </w:rPr>
        <w:t xml:space="preserve">Заливка – </w:t>
      </w:r>
      <w:r w:rsidR="00E71D01" w:rsidRPr="00764CA8">
        <w:rPr>
          <w:rFonts w:ascii="Tahoma" w:hAnsi="Tahoma" w:cs="Tahoma"/>
          <w:sz w:val="22"/>
        </w:rPr>
        <w:t>замкнутые участки</w:t>
      </w:r>
      <w:r w:rsidRPr="00764CA8">
        <w:rPr>
          <w:rFonts w:ascii="Tahoma" w:hAnsi="Tahoma" w:cs="Tahoma"/>
          <w:sz w:val="22"/>
        </w:rPr>
        <w:t xml:space="preserve"> между дорожным полотном, например, для разделительных полос</w:t>
      </w:r>
      <w:r w:rsidR="00E71D01" w:rsidRPr="00764CA8">
        <w:rPr>
          <w:rFonts w:ascii="Tahoma" w:hAnsi="Tahoma" w:cs="Tahoma"/>
          <w:sz w:val="22"/>
        </w:rPr>
        <w:t>, залитые текстурой того или иного покрытия (асфальт, газон и т.п.)</w:t>
      </w:r>
      <w:r w:rsidRPr="00764CA8">
        <w:rPr>
          <w:rFonts w:ascii="Tahoma" w:hAnsi="Tahoma" w:cs="Tahoma"/>
          <w:sz w:val="22"/>
        </w:rPr>
        <w:t>.</w:t>
      </w:r>
    </w:p>
    <w:p w:rsidR="00472BC3" w:rsidRPr="00764CA8" w:rsidRDefault="00472BC3" w:rsidP="00472BC3">
      <w:pPr>
        <w:rPr>
          <w:rFonts w:ascii="Tahoma" w:hAnsi="Tahoma" w:cs="Tahoma"/>
          <w:sz w:val="22"/>
        </w:rPr>
      </w:pPr>
    </w:p>
    <w:p w:rsidR="00523809" w:rsidRPr="00764CA8" w:rsidRDefault="00B67F02" w:rsidP="00196482">
      <w:pPr>
        <w:pStyle w:val="a6"/>
        <w:numPr>
          <w:ilvl w:val="0"/>
          <w:numId w:val="35"/>
        </w:numPr>
        <w:rPr>
          <w:rFonts w:ascii="Tahoma" w:hAnsi="Tahoma" w:cs="Tahoma"/>
          <w:sz w:val="22"/>
        </w:rPr>
      </w:pPr>
      <w:r w:rsidRPr="00764CA8">
        <w:rPr>
          <w:rFonts w:ascii="Tahoma" w:hAnsi="Tahoma" w:cs="Tahoma"/>
          <w:sz w:val="22"/>
        </w:rPr>
        <w:t xml:space="preserve">Ширина – в </w:t>
      </w:r>
      <w:r w:rsidR="00523809" w:rsidRPr="00764CA8">
        <w:rPr>
          <w:rFonts w:ascii="Tahoma" w:hAnsi="Tahoma" w:cs="Tahoma"/>
          <w:sz w:val="22"/>
        </w:rPr>
        <w:t xml:space="preserve"> пределах группы устанавливаются следующие числовые параметры:</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 xml:space="preserve">А-дороги – ширина всех полос  для каждого направления движения;  </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Газона – ширина зеленого газона слева и справа от дороги;</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Тротуара – ширина тротуара слева и справа от дороги;</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Полосы АД – ширина одной полосы автомобильной дороги. Равна 3 метрам по умолчанию;</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Полосы ЖД – ширина одной полосы железной дороги. Равна 3 метрам по умолчанию;</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Перехода – ширина перехода в начале и в конце отрезка дороги.</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Стоп-линии – расстояние от узла дороги до стоп-линии в начале и в конце отрезка.</w:t>
      </w:r>
    </w:p>
    <w:p w:rsidR="00472BC3" w:rsidRPr="00764CA8" w:rsidRDefault="00472BC3" w:rsidP="00472BC3">
      <w:pPr>
        <w:rPr>
          <w:rFonts w:ascii="Tahoma" w:hAnsi="Tahoma" w:cs="Tahoma"/>
          <w:sz w:val="22"/>
        </w:rPr>
      </w:pPr>
    </w:p>
    <w:p w:rsidR="00472BC3" w:rsidRPr="00764CA8" w:rsidRDefault="00523809" w:rsidP="00196482">
      <w:pPr>
        <w:pStyle w:val="a6"/>
        <w:numPr>
          <w:ilvl w:val="0"/>
          <w:numId w:val="35"/>
        </w:numPr>
        <w:rPr>
          <w:rFonts w:ascii="Tahoma" w:hAnsi="Tahoma" w:cs="Tahoma"/>
          <w:sz w:val="22"/>
        </w:rPr>
      </w:pPr>
      <w:r w:rsidRPr="00764CA8">
        <w:rPr>
          <w:rFonts w:ascii="Tahoma" w:hAnsi="Tahoma" w:cs="Tahoma"/>
          <w:sz w:val="22"/>
        </w:rPr>
        <w:t>Текстуры</w:t>
      </w:r>
      <w:r w:rsidR="00B67F02" w:rsidRPr="00764CA8">
        <w:rPr>
          <w:rFonts w:ascii="Tahoma" w:hAnsi="Tahoma" w:cs="Tahoma"/>
          <w:sz w:val="22"/>
        </w:rPr>
        <w:t xml:space="preserve"> – о</w:t>
      </w:r>
      <w:r w:rsidR="00472BC3" w:rsidRPr="00764CA8">
        <w:rPr>
          <w:rFonts w:ascii="Tahoma" w:hAnsi="Tahoma" w:cs="Tahoma"/>
          <w:sz w:val="22"/>
        </w:rPr>
        <w:t>пределяют разметку дороги. Все текстуры</w:t>
      </w:r>
      <w:r w:rsidR="00B67F02" w:rsidRPr="00764CA8">
        <w:rPr>
          <w:rFonts w:ascii="Tahoma" w:hAnsi="Tahoma" w:cs="Tahoma"/>
          <w:sz w:val="22"/>
        </w:rPr>
        <w:t xml:space="preserve"> разметки хранятся в формате *.</w:t>
      </w:r>
      <w:r w:rsidR="00B67F02" w:rsidRPr="00764CA8">
        <w:rPr>
          <w:rFonts w:ascii="Tahoma" w:hAnsi="Tahoma" w:cs="Tahoma"/>
          <w:sz w:val="22"/>
          <w:lang w:val="en-US"/>
        </w:rPr>
        <w:t>dds</w:t>
      </w:r>
      <w:r w:rsidR="00B67F02" w:rsidRPr="00764CA8">
        <w:rPr>
          <w:rFonts w:ascii="Tahoma" w:hAnsi="Tahoma" w:cs="Tahoma"/>
          <w:sz w:val="22"/>
        </w:rPr>
        <w:t xml:space="preserve"> в папке scene\maps\road. В имеющихся полях указывается название (путь) используемых текстур:</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 xml:space="preserve">А-дорога – </w:t>
      </w:r>
      <w:r w:rsidR="00B67F02" w:rsidRPr="00764CA8">
        <w:rPr>
          <w:rFonts w:ascii="Tahoma" w:hAnsi="Tahoma" w:cs="Tahoma"/>
          <w:sz w:val="22"/>
        </w:rPr>
        <w:t>текстура</w:t>
      </w:r>
      <w:r w:rsidRPr="00764CA8">
        <w:rPr>
          <w:rFonts w:ascii="Tahoma" w:hAnsi="Tahoma" w:cs="Tahoma"/>
          <w:sz w:val="22"/>
        </w:rPr>
        <w:t xml:space="preserve"> дорожного покрытия</w:t>
      </w:r>
      <w:r w:rsidR="00523809" w:rsidRPr="00764CA8">
        <w:rPr>
          <w:rFonts w:ascii="Tahoma" w:hAnsi="Tahoma" w:cs="Tahoma"/>
          <w:sz w:val="22"/>
        </w:rPr>
        <w:t>;</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Разме</w:t>
      </w:r>
      <w:r w:rsidR="00523809" w:rsidRPr="00764CA8">
        <w:rPr>
          <w:rFonts w:ascii="Tahoma" w:hAnsi="Tahoma" w:cs="Tahoma"/>
          <w:sz w:val="22"/>
        </w:rPr>
        <w:t>тка – основная разметка дороги, р</w:t>
      </w:r>
      <w:r w:rsidRPr="00764CA8">
        <w:rPr>
          <w:rFonts w:ascii="Tahoma" w:hAnsi="Tahoma" w:cs="Tahoma"/>
          <w:sz w:val="22"/>
        </w:rPr>
        <w:t>азграничивает полосы движения;</w:t>
      </w:r>
    </w:p>
    <w:p w:rsidR="000341CB" w:rsidRPr="001B302E" w:rsidRDefault="00523809" w:rsidP="00EA166B">
      <w:pPr>
        <w:pStyle w:val="a6"/>
        <w:numPr>
          <w:ilvl w:val="0"/>
          <w:numId w:val="24"/>
        </w:numPr>
        <w:rPr>
          <w:rFonts w:ascii="Tahoma" w:hAnsi="Tahoma" w:cs="Tahoma"/>
          <w:sz w:val="22"/>
        </w:rPr>
      </w:pPr>
      <w:r w:rsidRPr="001B302E">
        <w:rPr>
          <w:rFonts w:ascii="Tahoma" w:hAnsi="Tahoma" w:cs="Tahoma"/>
          <w:sz w:val="22"/>
        </w:rPr>
        <w:t xml:space="preserve">Поребрик – </w:t>
      </w:r>
      <w:r w:rsidR="000341CB" w:rsidRPr="001B302E">
        <w:rPr>
          <w:rFonts w:ascii="Tahoma" w:hAnsi="Tahoma" w:cs="Tahoma"/>
          <w:sz w:val="22"/>
        </w:rPr>
        <w:t>текстура придорожных поребриков. Рекомендуется использовать 3</w:t>
      </w:r>
      <w:r w:rsidR="000341CB" w:rsidRPr="001B302E">
        <w:rPr>
          <w:rFonts w:ascii="Tahoma" w:hAnsi="Tahoma" w:cs="Tahoma"/>
          <w:sz w:val="22"/>
          <w:lang w:val="en-US"/>
        </w:rPr>
        <w:t>D</w:t>
      </w:r>
      <w:r w:rsidR="000341CB" w:rsidRPr="001B302E">
        <w:rPr>
          <w:rFonts w:ascii="Tahoma" w:hAnsi="Tahoma" w:cs="Tahoma"/>
          <w:sz w:val="22"/>
        </w:rPr>
        <w:t xml:space="preserve"> текстуры, имеющие третье измерение – толщину, это обеспечит заливку вертикальных граней поребриков. Такие текстуры не требуют хранения текстурных координат.  </w:t>
      </w:r>
      <w:r w:rsidR="00EA166B" w:rsidRPr="001B302E">
        <w:rPr>
          <w:rFonts w:ascii="Tahoma" w:hAnsi="Tahoma" w:cs="Tahoma"/>
          <w:sz w:val="22"/>
        </w:rPr>
        <w:t>Они</w:t>
      </w:r>
      <w:r w:rsidR="000341CB" w:rsidRPr="001B302E">
        <w:rPr>
          <w:rFonts w:ascii="Tahoma" w:hAnsi="Tahoma" w:cs="Tahoma"/>
          <w:sz w:val="22"/>
        </w:rPr>
        <w:t xml:space="preserve"> </w:t>
      </w:r>
      <w:r w:rsidR="00CA44A8" w:rsidRPr="001B302E">
        <w:rPr>
          <w:rFonts w:ascii="Tahoma" w:hAnsi="Tahoma" w:cs="Tahoma"/>
          <w:sz w:val="22"/>
        </w:rPr>
        <w:t>получаются</w:t>
      </w:r>
      <w:r w:rsidR="000341CB" w:rsidRPr="001B302E">
        <w:rPr>
          <w:rFonts w:ascii="Tahoma" w:hAnsi="Tahoma" w:cs="Tahoma"/>
          <w:sz w:val="22"/>
        </w:rPr>
        <w:t xml:space="preserve"> из 2D текстур с помощью инструмента SolidSynthesis_KFC07.exe. Он создает файл в формате vol, который можно импортировать в </w:t>
      </w:r>
      <w:r w:rsidR="00EA166B" w:rsidRPr="001B302E">
        <w:rPr>
          <w:rFonts w:ascii="Tahoma" w:hAnsi="Tahoma" w:cs="Tahoma"/>
          <w:sz w:val="22"/>
        </w:rPr>
        <w:t>Программу. Достаточно указать в данном окне текстуру формата *.</w:t>
      </w:r>
      <w:r w:rsidR="00EA166B" w:rsidRPr="001B302E">
        <w:rPr>
          <w:rFonts w:ascii="Tahoma" w:hAnsi="Tahoma" w:cs="Tahoma"/>
          <w:sz w:val="22"/>
          <w:lang w:val="en-US"/>
        </w:rPr>
        <w:t>vol</w:t>
      </w:r>
      <w:r w:rsidR="00EA166B" w:rsidRPr="001B302E">
        <w:rPr>
          <w:rFonts w:ascii="Tahoma" w:hAnsi="Tahoma" w:cs="Tahoma"/>
          <w:sz w:val="22"/>
        </w:rPr>
        <w:t xml:space="preserve">, чтобы в папке </w:t>
      </w:r>
      <w:r w:rsidR="00EA166B" w:rsidRPr="001B302E">
        <w:rPr>
          <w:rFonts w:ascii="Tahoma" w:hAnsi="Tahoma" w:cs="Tahoma"/>
          <w:sz w:val="22"/>
          <w:lang w:val="en-US"/>
        </w:rPr>
        <w:t>scene</w:t>
      </w:r>
      <w:r w:rsidR="00EA166B" w:rsidRPr="001B302E">
        <w:rPr>
          <w:rFonts w:ascii="Tahoma" w:hAnsi="Tahoma" w:cs="Tahoma"/>
          <w:sz w:val="22"/>
        </w:rPr>
        <w:t>/</w:t>
      </w:r>
      <w:r w:rsidR="00EA166B" w:rsidRPr="001B302E">
        <w:rPr>
          <w:rFonts w:ascii="Tahoma" w:hAnsi="Tahoma" w:cs="Tahoma"/>
          <w:sz w:val="22"/>
          <w:lang w:val="en-US"/>
        </w:rPr>
        <w:t>maps</w:t>
      </w:r>
      <w:r w:rsidR="00EA166B" w:rsidRPr="001B302E">
        <w:rPr>
          <w:rFonts w:ascii="Tahoma" w:hAnsi="Tahoma" w:cs="Tahoma"/>
          <w:sz w:val="22"/>
        </w:rPr>
        <w:t>/</w:t>
      </w:r>
      <w:r w:rsidR="00EA166B" w:rsidRPr="001B302E">
        <w:rPr>
          <w:rFonts w:ascii="Tahoma" w:hAnsi="Tahoma" w:cs="Tahoma"/>
          <w:sz w:val="22"/>
          <w:lang w:val="en-US"/>
        </w:rPr>
        <w:t>roads</w:t>
      </w:r>
      <w:r w:rsidR="00EA166B" w:rsidRPr="001B302E">
        <w:rPr>
          <w:rFonts w:ascii="Tahoma" w:hAnsi="Tahoma" w:cs="Tahoma"/>
          <w:sz w:val="22"/>
        </w:rPr>
        <w:t xml:space="preserve"> появилась текстура с тем же </w:t>
      </w:r>
      <w:r w:rsidR="00EA166B" w:rsidRPr="001B302E">
        <w:rPr>
          <w:rFonts w:ascii="Tahoma" w:hAnsi="Tahoma" w:cs="Tahoma"/>
          <w:sz w:val="22"/>
        </w:rPr>
        <w:lastRenderedPageBreak/>
        <w:t>названием в формате *.</w:t>
      </w:r>
      <w:r w:rsidR="00EA166B" w:rsidRPr="001B302E">
        <w:rPr>
          <w:rFonts w:ascii="Tahoma" w:hAnsi="Tahoma" w:cs="Tahoma"/>
          <w:sz w:val="22"/>
          <w:lang w:val="en-US"/>
        </w:rPr>
        <w:t>dds</w:t>
      </w:r>
      <w:r w:rsidR="00EA166B" w:rsidRPr="001B302E">
        <w:rPr>
          <w:rFonts w:ascii="Tahoma" w:hAnsi="Tahoma" w:cs="Tahoma"/>
          <w:sz w:val="22"/>
        </w:rPr>
        <w:t xml:space="preserve"> – её и нужно использовать в дальнейшем</w:t>
      </w:r>
      <w:r w:rsidR="00E71B77" w:rsidRPr="001B302E">
        <w:rPr>
          <w:rFonts w:ascii="Tahoma" w:hAnsi="Tahoma" w:cs="Tahoma"/>
          <w:sz w:val="22"/>
        </w:rPr>
        <w:t xml:space="preserve"> при редактировании слоя дорожной сети</w:t>
      </w:r>
      <w:r w:rsidR="000341CB" w:rsidRPr="001B302E">
        <w:rPr>
          <w:rFonts w:ascii="Tahoma" w:hAnsi="Tahoma" w:cs="Tahoma"/>
          <w:sz w:val="22"/>
        </w:rPr>
        <w:t>;</w:t>
      </w:r>
    </w:p>
    <w:p w:rsidR="00523809" w:rsidRPr="001B302E" w:rsidRDefault="00523809" w:rsidP="00472BC3">
      <w:pPr>
        <w:pStyle w:val="a6"/>
        <w:numPr>
          <w:ilvl w:val="0"/>
          <w:numId w:val="24"/>
        </w:numPr>
        <w:rPr>
          <w:rFonts w:ascii="Tahoma" w:hAnsi="Tahoma" w:cs="Tahoma"/>
          <w:sz w:val="22"/>
        </w:rPr>
      </w:pPr>
      <w:r w:rsidRPr="001B302E">
        <w:rPr>
          <w:rFonts w:ascii="Tahoma" w:hAnsi="Tahoma" w:cs="Tahoma"/>
          <w:sz w:val="22"/>
        </w:rPr>
        <w:t xml:space="preserve">Тротуар – </w:t>
      </w:r>
      <w:r w:rsidR="00B67F02" w:rsidRPr="001B302E">
        <w:rPr>
          <w:rFonts w:ascii="Tahoma" w:hAnsi="Tahoma" w:cs="Tahoma"/>
          <w:sz w:val="22"/>
        </w:rPr>
        <w:t>текстура тротуаров</w:t>
      </w:r>
      <w:r w:rsidR="00E71B77" w:rsidRPr="001B302E">
        <w:rPr>
          <w:rFonts w:ascii="Tahoma" w:hAnsi="Tahoma" w:cs="Tahoma"/>
          <w:sz w:val="22"/>
        </w:rPr>
        <w:t xml:space="preserve"> (рекомендуется использовать 3</w:t>
      </w:r>
      <w:r w:rsidR="00E71B77" w:rsidRPr="001B302E">
        <w:rPr>
          <w:rFonts w:ascii="Tahoma" w:hAnsi="Tahoma" w:cs="Tahoma"/>
          <w:sz w:val="22"/>
          <w:lang w:val="en-US"/>
        </w:rPr>
        <w:t>D</w:t>
      </w:r>
      <w:r w:rsidR="00E71B77" w:rsidRPr="001B302E">
        <w:rPr>
          <w:rFonts w:ascii="Tahoma" w:hAnsi="Tahoma" w:cs="Tahoma"/>
          <w:sz w:val="22"/>
        </w:rPr>
        <w:t xml:space="preserve"> текстуры)</w:t>
      </w:r>
      <w:r w:rsidRPr="001B302E">
        <w:rPr>
          <w:rFonts w:ascii="Tahoma" w:hAnsi="Tahoma" w:cs="Tahoma"/>
          <w:sz w:val="22"/>
        </w:rPr>
        <w:t>;</w:t>
      </w:r>
    </w:p>
    <w:p w:rsidR="00523809" w:rsidRPr="001B302E" w:rsidRDefault="00523809" w:rsidP="00472BC3">
      <w:pPr>
        <w:pStyle w:val="a6"/>
        <w:numPr>
          <w:ilvl w:val="0"/>
          <w:numId w:val="24"/>
        </w:numPr>
        <w:rPr>
          <w:rFonts w:ascii="Tahoma" w:hAnsi="Tahoma" w:cs="Tahoma"/>
          <w:sz w:val="22"/>
        </w:rPr>
      </w:pPr>
      <w:r w:rsidRPr="001B302E">
        <w:rPr>
          <w:rFonts w:ascii="Tahoma" w:hAnsi="Tahoma" w:cs="Tahoma"/>
          <w:sz w:val="22"/>
        </w:rPr>
        <w:t xml:space="preserve">Газон – </w:t>
      </w:r>
      <w:r w:rsidR="00B67F02" w:rsidRPr="001B302E">
        <w:rPr>
          <w:rFonts w:ascii="Tahoma" w:hAnsi="Tahoma" w:cs="Tahoma"/>
          <w:sz w:val="22"/>
        </w:rPr>
        <w:t>текстура газонов</w:t>
      </w:r>
      <w:r w:rsidRPr="001B302E">
        <w:rPr>
          <w:rFonts w:ascii="Tahoma" w:hAnsi="Tahoma" w:cs="Tahoma"/>
          <w:sz w:val="22"/>
        </w:rPr>
        <w:t>;</w:t>
      </w:r>
    </w:p>
    <w:p w:rsidR="00472BC3" w:rsidRPr="001B302E" w:rsidRDefault="00472BC3" w:rsidP="00472BC3">
      <w:pPr>
        <w:pStyle w:val="a6"/>
        <w:numPr>
          <w:ilvl w:val="0"/>
          <w:numId w:val="24"/>
        </w:numPr>
        <w:rPr>
          <w:rFonts w:ascii="Tahoma" w:hAnsi="Tahoma" w:cs="Tahoma"/>
          <w:sz w:val="22"/>
        </w:rPr>
      </w:pPr>
      <w:r w:rsidRPr="001B302E">
        <w:rPr>
          <w:rFonts w:ascii="Tahoma" w:hAnsi="Tahoma" w:cs="Tahoma"/>
          <w:sz w:val="22"/>
        </w:rPr>
        <w:t>Переход 1 –</w:t>
      </w:r>
      <w:r w:rsidR="00B67F02" w:rsidRPr="001B302E">
        <w:rPr>
          <w:rFonts w:ascii="Tahoma" w:hAnsi="Tahoma" w:cs="Tahoma"/>
          <w:sz w:val="22"/>
        </w:rPr>
        <w:t xml:space="preserve"> </w:t>
      </w:r>
      <w:r w:rsidRPr="001B302E">
        <w:rPr>
          <w:rFonts w:ascii="Tahoma" w:hAnsi="Tahoma" w:cs="Tahoma"/>
          <w:sz w:val="22"/>
        </w:rPr>
        <w:t>вид пешеходного перехода в начале отрезка дороги (откладывается от начального узла отрезка вперед);</w:t>
      </w:r>
    </w:p>
    <w:p w:rsidR="00472BC3" w:rsidRPr="001B302E" w:rsidRDefault="00472BC3" w:rsidP="00472BC3">
      <w:pPr>
        <w:pStyle w:val="a6"/>
        <w:numPr>
          <w:ilvl w:val="0"/>
          <w:numId w:val="24"/>
        </w:numPr>
        <w:rPr>
          <w:rFonts w:ascii="Tahoma" w:hAnsi="Tahoma" w:cs="Tahoma"/>
          <w:sz w:val="22"/>
        </w:rPr>
      </w:pPr>
      <w:r w:rsidRPr="001B302E">
        <w:rPr>
          <w:rFonts w:ascii="Tahoma" w:hAnsi="Tahoma" w:cs="Tahoma"/>
          <w:sz w:val="22"/>
        </w:rPr>
        <w:t>Переход 2 –</w:t>
      </w:r>
      <w:r w:rsidR="00B67F02" w:rsidRPr="001B302E">
        <w:rPr>
          <w:rFonts w:ascii="Tahoma" w:hAnsi="Tahoma" w:cs="Tahoma"/>
          <w:sz w:val="22"/>
        </w:rPr>
        <w:t xml:space="preserve"> </w:t>
      </w:r>
      <w:r w:rsidRPr="001B302E">
        <w:rPr>
          <w:rFonts w:ascii="Tahoma" w:hAnsi="Tahoma" w:cs="Tahoma"/>
          <w:sz w:val="22"/>
        </w:rPr>
        <w:t>вид пешеходного перехода в конце отрезка дороги (откладывается от конечного узла отрезка назад);</w:t>
      </w:r>
    </w:p>
    <w:p w:rsidR="00B67F02" w:rsidRPr="001B302E" w:rsidRDefault="00B67F02" w:rsidP="001B381E">
      <w:pPr>
        <w:pStyle w:val="a6"/>
        <w:numPr>
          <w:ilvl w:val="0"/>
          <w:numId w:val="24"/>
        </w:numPr>
        <w:rPr>
          <w:rFonts w:ascii="Tahoma" w:hAnsi="Tahoma" w:cs="Tahoma"/>
          <w:sz w:val="22"/>
        </w:rPr>
      </w:pPr>
      <w:r w:rsidRPr="001B302E">
        <w:rPr>
          <w:rFonts w:ascii="Tahoma" w:hAnsi="Tahoma" w:cs="Tahoma"/>
          <w:sz w:val="22"/>
        </w:rPr>
        <w:t xml:space="preserve">Объект  – текстура </w:t>
      </w:r>
      <w:r w:rsidR="001B381E" w:rsidRPr="001B302E">
        <w:rPr>
          <w:rFonts w:ascii="Tahoma" w:hAnsi="Tahoma" w:cs="Tahoma"/>
          <w:sz w:val="22"/>
        </w:rPr>
        <w:t>дорожного объекта (трещины, люка и т.п.)</w:t>
      </w:r>
      <w:r w:rsidRPr="001B302E">
        <w:rPr>
          <w:rFonts w:ascii="Tahoma" w:hAnsi="Tahoma" w:cs="Tahoma"/>
          <w:sz w:val="22"/>
        </w:rPr>
        <w:t>;</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ЖД</w:t>
      </w:r>
      <w:r w:rsidR="00B67F02" w:rsidRPr="00764CA8">
        <w:rPr>
          <w:rFonts w:ascii="Tahoma" w:hAnsi="Tahoma" w:cs="Tahoma"/>
          <w:sz w:val="22"/>
        </w:rPr>
        <w:t xml:space="preserve"> – текстура рельс и шпал</w:t>
      </w:r>
      <w:r w:rsidRPr="00764CA8">
        <w:rPr>
          <w:rFonts w:ascii="Tahoma" w:hAnsi="Tahoma" w:cs="Tahoma"/>
          <w:sz w:val="22"/>
        </w:rPr>
        <w:t>;</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 xml:space="preserve">Забор – </w:t>
      </w:r>
      <w:r w:rsidR="00B67F02" w:rsidRPr="00764CA8">
        <w:rPr>
          <w:rFonts w:ascii="Tahoma" w:hAnsi="Tahoma" w:cs="Tahoma"/>
          <w:sz w:val="22"/>
        </w:rPr>
        <w:t>текстура</w:t>
      </w:r>
      <w:r w:rsidRPr="00764CA8">
        <w:rPr>
          <w:rFonts w:ascii="Tahoma" w:hAnsi="Tahoma" w:cs="Tahoma"/>
          <w:sz w:val="22"/>
        </w:rPr>
        <w:t xml:space="preserve"> дорожного ограждения</w:t>
      </w:r>
      <w:r w:rsidR="00DA2650" w:rsidRPr="00764CA8">
        <w:rPr>
          <w:rFonts w:ascii="Tahoma" w:hAnsi="Tahoma" w:cs="Tahoma"/>
          <w:sz w:val="22"/>
        </w:rPr>
        <w:t>;</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 xml:space="preserve">Заливка – </w:t>
      </w:r>
      <w:r w:rsidR="00B67F02" w:rsidRPr="00764CA8">
        <w:rPr>
          <w:rFonts w:ascii="Tahoma" w:hAnsi="Tahoma" w:cs="Tahoma"/>
          <w:sz w:val="22"/>
        </w:rPr>
        <w:t xml:space="preserve">текстура </w:t>
      </w:r>
      <w:r w:rsidRPr="00764CA8">
        <w:rPr>
          <w:rFonts w:ascii="Tahoma" w:hAnsi="Tahoma" w:cs="Tahoma"/>
          <w:sz w:val="22"/>
        </w:rPr>
        <w:t>замкнутых участков между дорожными полотнами</w:t>
      </w:r>
      <w:r w:rsidR="00DA2650" w:rsidRPr="00764CA8">
        <w:rPr>
          <w:rFonts w:ascii="Tahoma" w:hAnsi="Tahoma" w:cs="Tahoma"/>
          <w:sz w:val="22"/>
        </w:rPr>
        <w:t>.</w:t>
      </w:r>
    </w:p>
    <w:p w:rsidR="006D273E" w:rsidRPr="00764CA8" w:rsidRDefault="006D273E" w:rsidP="006D273E">
      <w:pPr>
        <w:rPr>
          <w:rFonts w:ascii="Tahoma" w:hAnsi="Tahoma" w:cs="Tahoma"/>
          <w:sz w:val="22"/>
        </w:rPr>
      </w:pPr>
    </w:p>
    <w:p w:rsidR="006D273E" w:rsidRPr="00764CA8" w:rsidRDefault="006D273E" w:rsidP="006D273E">
      <w:pPr>
        <w:rPr>
          <w:rFonts w:ascii="Tahoma" w:hAnsi="Tahoma" w:cs="Tahoma"/>
          <w:sz w:val="22"/>
        </w:rPr>
      </w:pPr>
      <w:r w:rsidRPr="00764CA8">
        <w:rPr>
          <w:rFonts w:ascii="Tahoma" w:hAnsi="Tahoma" w:cs="Tahoma"/>
          <w:sz w:val="22"/>
        </w:rPr>
        <w:t xml:space="preserve">Текстуры узла дороги можно сделать прозрачными, включив флаг «Невидимая». Это </w:t>
      </w:r>
      <w:r w:rsidR="009D47CC" w:rsidRPr="00764CA8">
        <w:rPr>
          <w:rFonts w:ascii="Tahoma" w:hAnsi="Tahoma" w:cs="Tahoma"/>
          <w:sz w:val="22"/>
        </w:rPr>
        <w:t>может понадобиться</w:t>
      </w:r>
      <w:r w:rsidRPr="00764CA8">
        <w:rPr>
          <w:rFonts w:ascii="Tahoma" w:hAnsi="Tahoma" w:cs="Tahoma"/>
          <w:sz w:val="22"/>
        </w:rPr>
        <w:t xml:space="preserve"> при прокладке дорог по трехмерным моделям развязок, мостов и тоннелей, чтобы избежать мерцания от наложения дороги на модель (явление </w:t>
      </w:r>
      <w:r w:rsidRPr="00764CA8">
        <w:rPr>
          <w:rFonts w:ascii="Tahoma" w:hAnsi="Tahoma" w:cs="Tahoma"/>
          <w:sz w:val="22"/>
          <w:lang w:val="en-US"/>
        </w:rPr>
        <w:t>z</w:t>
      </w:r>
      <w:r w:rsidRPr="00764CA8">
        <w:rPr>
          <w:rFonts w:ascii="Tahoma" w:hAnsi="Tahoma" w:cs="Tahoma"/>
          <w:sz w:val="22"/>
        </w:rPr>
        <w:t>-файтинга).</w:t>
      </w:r>
    </w:p>
    <w:p w:rsidR="00472BC3" w:rsidRPr="00764CA8" w:rsidRDefault="00472BC3" w:rsidP="00472BC3">
      <w:pPr>
        <w:rPr>
          <w:rFonts w:ascii="Tahoma" w:hAnsi="Tahoma" w:cs="Tahoma"/>
          <w:sz w:val="22"/>
        </w:rPr>
      </w:pPr>
    </w:p>
    <w:p w:rsidR="00DA2650" w:rsidRPr="00764CA8" w:rsidRDefault="00472BC3" w:rsidP="00196482">
      <w:pPr>
        <w:pStyle w:val="a6"/>
        <w:numPr>
          <w:ilvl w:val="0"/>
          <w:numId w:val="35"/>
        </w:numPr>
        <w:rPr>
          <w:rFonts w:ascii="Tahoma" w:hAnsi="Tahoma" w:cs="Tahoma"/>
          <w:sz w:val="22"/>
        </w:rPr>
      </w:pPr>
      <w:r w:rsidRPr="00764CA8">
        <w:rPr>
          <w:rFonts w:ascii="Tahoma" w:hAnsi="Tahoma" w:cs="Tahoma"/>
          <w:sz w:val="22"/>
        </w:rPr>
        <w:t>Другие параметры дороги</w:t>
      </w:r>
      <w:r w:rsidR="00DA2650" w:rsidRPr="00764CA8">
        <w:rPr>
          <w:rFonts w:ascii="Tahoma" w:hAnsi="Tahoma" w:cs="Tahoma"/>
          <w:sz w:val="22"/>
        </w:rPr>
        <w:t>:</w:t>
      </w:r>
    </w:p>
    <w:p w:rsidR="00472BC3" w:rsidRPr="00764CA8" w:rsidRDefault="00472BC3" w:rsidP="00DA2650">
      <w:pPr>
        <w:pStyle w:val="a6"/>
        <w:numPr>
          <w:ilvl w:val="0"/>
          <w:numId w:val="24"/>
        </w:numPr>
        <w:rPr>
          <w:rFonts w:ascii="Tahoma" w:hAnsi="Tahoma" w:cs="Tahoma"/>
          <w:sz w:val="22"/>
        </w:rPr>
      </w:pPr>
      <w:r w:rsidRPr="00764CA8">
        <w:rPr>
          <w:rFonts w:ascii="Tahoma" w:hAnsi="Tahoma" w:cs="Tahoma"/>
          <w:sz w:val="22"/>
        </w:rPr>
        <w:t>Высота поребрика – определяет высоту поребрика над рельефом</w:t>
      </w:r>
      <w:r w:rsidR="00DA2650" w:rsidRPr="00764CA8">
        <w:rPr>
          <w:rFonts w:ascii="Tahoma" w:hAnsi="Tahoma" w:cs="Tahoma"/>
          <w:sz w:val="22"/>
        </w:rPr>
        <w:t>;</w:t>
      </w:r>
    </w:p>
    <w:p w:rsidR="00472BC3" w:rsidRPr="00764CA8" w:rsidRDefault="00472BC3" w:rsidP="00DA2650">
      <w:pPr>
        <w:pStyle w:val="a6"/>
        <w:numPr>
          <w:ilvl w:val="0"/>
          <w:numId w:val="24"/>
        </w:numPr>
        <w:rPr>
          <w:rFonts w:ascii="Tahoma" w:hAnsi="Tahoma" w:cs="Tahoma"/>
          <w:sz w:val="22"/>
        </w:rPr>
      </w:pPr>
      <w:r w:rsidRPr="00764CA8">
        <w:rPr>
          <w:rFonts w:ascii="Tahoma" w:hAnsi="Tahoma" w:cs="Tahoma"/>
          <w:sz w:val="22"/>
        </w:rPr>
        <w:t>Высота дороги – определяет, на какой высоте над рельефом бу</w:t>
      </w:r>
      <w:r w:rsidR="00DA2650" w:rsidRPr="00764CA8">
        <w:rPr>
          <w:rFonts w:ascii="Tahoma" w:hAnsi="Tahoma" w:cs="Tahoma"/>
          <w:sz w:val="22"/>
        </w:rPr>
        <w:t>дет проложено дорожное полотно;</w:t>
      </w:r>
    </w:p>
    <w:p w:rsidR="00472BC3" w:rsidRDefault="00472BC3" w:rsidP="00DA2650">
      <w:pPr>
        <w:pStyle w:val="a6"/>
        <w:numPr>
          <w:ilvl w:val="0"/>
          <w:numId w:val="24"/>
        </w:numPr>
        <w:rPr>
          <w:rFonts w:ascii="Tahoma" w:hAnsi="Tahoma" w:cs="Tahoma"/>
          <w:sz w:val="22"/>
        </w:rPr>
      </w:pPr>
      <w:r w:rsidRPr="00764CA8">
        <w:rPr>
          <w:rFonts w:ascii="Tahoma" w:hAnsi="Tahoma" w:cs="Tahoma"/>
          <w:sz w:val="22"/>
        </w:rPr>
        <w:t>Угол сглаживания поворотов</w:t>
      </w:r>
      <w:r w:rsidR="00DA2650" w:rsidRPr="00764CA8">
        <w:rPr>
          <w:rFonts w:ascii="Tahoma" w:hAnsi="Tahoma" w:cs="Tahoma"/>
          <w:sz w:val="22"/>
        </w:rPr>
        <w:t xml:space="preserve"> и р</w:t>
      </w:r>
      <w:r w:rsidRPr="00764CA8">
        <w:rPr>
          <w:rFonts w:ascii="Tahoma" w:hAnsi="Tahoma" w:cs="Tahoma"/>
          <w:sz w:val="22"/>
        </w:rPr>
        <w:t>адиус поворота – позволяют регулировать автоматическое сглаживание поворотов</w:t>
      </w:r>
      <w:r w:rsidR="00967ED8">
        <w:rPr>
          <w:rFonts w:ascii="Tahoma" w:hAnsi="Tahoma" w:cs="Tahoma"/>
          <w:sz w:val="22"/>
        </w:rPr>
        <w:t>;</w:t>
      </w:r>
    </w:p>
    <w:p w:rsidR="00967ED8" w:rsidRPr="00764CA8" w:rsidRDefault="00967ED8" w:rsidP="00967ED8">
      <w:pPr>
        <w:pStyle w:val="a6"/>
        <w:numPr>
          <w:ilvl w:val="0"/>
          <w:numId w:val="24"/>
        </w:numPr>
        <w:rPr>
          <w:rFonts w:ascii="Tahoma" w:hAnsi="Tahoma" w:cs="Tahoma"/>
          <w:sz w:val="22"/>
        </w:rPr>
      </w:pPr>
      <w:r w:rsidRPr="00764CA8">
        <w:rPr>
          <w:rFonts w:ascii="Tahoma" w:hAnsi="Tahoma" w:cs="Tahoma"/>
          <w:sz w:val="22"/>
        </w:rPr>
        <w:t>Макс. длина пролета – максимальное расстояние в метрах между узлами одной линии.</w:t>
      </w:r>
    </w:p>
    <w:p w:rsidR="00967ED8" w:rsidRPr="00764CA8" w:rsidRDefault="00967ED8" w:rsidP="00967ED8">
      <w:pPr>
        <w:pStyle w:val="a6"/>
        <w:numPr>
          <w:ilvl w:val="0"/>
          <w:numId w:val="24"/>
        </w:numPr>
        <w:rPr>
          <w:rFonts w:ascii="Tahoma" w:hAnsi="Tahoma" w:cs="Tahoma"/>
          <w:sz w:val="22"/>
        </w:rPr>
      </w:pPr>
      <w:r w:rsidRPr="00764CA8">
        <w:rPr>
          <w:rFonts w:ascii="Tahoma" w:hAnsi="Tahoma" w:cs="Tahoma"/>
          <w:sz w:val="22"/>
        </w:rPr>
        <w:t xml:space="preserve">Создавать край дороги – галочка определяет, </w:t>
      </w:r>
      <w:r>
        <w:rPr>
          <w:rFonts w:ascii="Tahoma" w:hAnsi="Tahoma" w:cs="Tahoma"/>
          <w:sz w:val="22"/>
        </w:rPr>
        <w:t>нужно ли создавать край дороги.</w:t>
      </w:r>
    </w:p>
    <w:p w:rsidR="00472BC3" w:rsidRPr="00764CA8" w:rsidRDefault="00472BC3" w:rsidP="00472BC3">
      <w:pPr>
        <w:rPr>
          <w:rFonts w:ascii="Tahoma" w:hAnsi="Tahoma" w:cs="Tahoma"/>
          <w:sz w:val="22"/>
        </w:rPr>
      </w:pPr>
    </w:p>
    <w:p w:rsidR="00472BC3" w:rsidRPr="00764CA8" w:rsidRDefault="00472BC3" w:rsidP="00196482">
      <w:pPr>
        <w:pStyle w:val="a6"/>
        <w:numPr>
          <w:ilvl w:val="0"/>
          <w:numId w:val="35"/>
        </w:numPr>
        <w:rPr>
          <w:rFonts w:ascii="Tahoma" w:hAnsi="Tahoma" w:cs="Tahoma"/>
          <w:sz w:val="22"/>
        </w:rPr>
      </w:pPr>
      <w:r w:rsidRPr="00764CA8">
        <w:rPr>
          <w:rFonts w:ascii="Tahoma" w:hAnsi="Tahoma" w:cs="Tahoma"/>
          <w:sz w:val="22"/>
        </w:rPr>
        <w:t>Наложение на рельеф</w:t>
      </w:r>
      <w:r w:rsidR="00DA2650" w:rsidRPr="00764CA8">
        <w:rPr>
          <w:rFonts w:ascii="Tahoma" w:hAnsi="Tahoma" w:cs="Tahoma"/>
          <w:sz w:val="22"/>
        </w:rPr>
        <w:t>:</w:t>
      </w:r>
    </w:p>
    <w:p w:rsidR="00472BC3" w:rsidRPr="00764CA8" w:rsidRDefault="00472BC3" w:rsidP="00472BC3">
      <w:pPr>
        <w:pStyle w:val="a6"/>
        <w:numPr>
          <w:ilvl w:val="0"/>
          <w:numId w:val="24"/>
        </w:numPr>
        <w:rPr>
          <w:rFonts w:ascii="Tahoma" w:hAnsi="Tahoma" w:cs="Tahoma"/>
          <w:sz w:val="22"/>
        </w:rPr>
      </w:pPr>
      <w:r w:rsidRPr="00764CA8">
        <w:rPr>
          <w:rFonts w:ascii="Tahoma" w:hAnsi="Tahoma" w:cs="Tahoma"/>
          <w:sz w:val="22"/>
        </w:rPr>
        <w:t>Макс. отклонение от рельефа – максимальная величина</w:t>
      </w:r>
      <w:r w:rsidR="00DA2650" w:rsidRPr="00764CA8">
        <w:rPr>
          <w:rFonts w:ascii="Tahoma" w:hAnsi="Tahoma" w:cs="Tahoma"/>
          <w:sz w:val="22"/>
        </w:rPr>
        <w:t xml:space="preserve"> в метрах</w:t>
      </w:r>
      <w:r w:rsidRPr="00764CA8">
        <w:rPr>
          <w:rFonts w:ascii="Tahoma" w:hAnsi="Tahoma" w:cs="Tahoma"/>
          <w:sz w:val="22"/>
        </w:rPr>
        <w:t>, на которую доро</w:t>
      </w:r>
      <w:r w:rsidR="00DA2650" w:rsidRPr="00764CA8">
        <w:rPr>
          <w:rFonts w:ascii="Tahoma" w:hAnsi="Tahoma" w:cs="Tahoma"/>
          <w:sz w:val="22"/>
        </w:rPr>
        <w:t>га</w:t>
      </w:r>
      <w:r w:rsidR="003127A9" w:rsidRPr="00764CA8">
        <w:rPr>
          <w:rFonts w:ascii="Tahoma" w:hAnsi="Tahoma" w:cs="Tahoma"/>
          <w:sz w:val="22"/>
        </w:rPr>
        <w:t xml:space="preserve"> и придорожные элементы</w:t>
      </w:r>
      <w:r w:rsidR="00DA2650" w:rsidRPr="00764CA8">
        <w:rPr>
          <w:rFonts w:ascii="Tahoma" w:hAnsi="Tahoma" w:cs="Tahoma"/>
          <w:sz w:val="22"/>
        </w:rPr>
        <w:t xml:space="preserve"> мо</w:t>
      </w:r>
      <w:r w:rsidR="003127A9" w:rsidRPr="00764CA8">
        <w:rPr>
          <w:rFonts w:ascii="Tahoma" w:hAnsi="Tahoma" w:cs="Tahoma"/>
          <w:sz w:val="22"/>
        </w:rPr>
        <w:t>гут</w:t>
      </w:r>
      <w:r w:rsidR="00DA2650" w:rsidRPr="00764CA8">
        <w:rPr>
          <w:rFonts w:ascii="Tahoma" w:hAnsi="Tahoma" w:cs="Tahoma"/>
          <w:sz w:val="22"/>
        </w:rPr>
        <w:t xml:space="preserve"> </w:t>
      </w:r>
      <w:r w:rsidR="003127A9" w:rsidRPr="00764CA8">
        <w:rPr>
          <w:rFonts w:ascii="Tahoma" w:hAnsi="Tahoma" w:cs="Tahoma"/>
          <w:sz w:val="22"/>
        </w:rPr>
        <w:t>приподняться над рельефом</w:t>
      </w:r>
      <w:r w:rsidR="00DA2650" w:rsidRPr="00764CA8">
        <w:rPr>
          <w:rFonts w:ascii="Tahoma" w:hAnsi="Tahoma" w:cs="Tahoma"/>
          <w:sz w:val="22"/>
        </w:rPr>
        <w:t>;</w:t>
      </w:r>
    </w:p>
    <w:p w:rsidR="003127A9" w:rsidRDefault="003127A9" w:rsidP="003127A9">
      <w:pPr>
        <w:pStyle w:val="a6"/>
        <w:numPr>
          <w:ilvl w:val="0"/>
          <w:numId w:val="24"/>
        </w:numPr>
        <w:rPr>
          <w:rFonts w:ascii="Tahoma" w:hAnsi="Tahoma" w:cs="Tahoma"/>
          <w:sz w:val="22"/>
        </w:rPr>
      </w:pPr>
      <w:r w:rsidRPr="00764CA8">
        <w:rPr>
          <w:rFonts w:ascii="Tahoma" w:hAnsi="Tahoma" w:cs="Tahoma"/>
          <w:sz w:val="22"/>
        </w:rPr>
        <w:t>Маска объектов – если дорога пролегает по мосту или в тоннел</w:t>
      </w:r>
      <w:r w:rsidR="003E0894" w:rsidRPr="00764CA8">
        <w:rPr>
          <w:rFonts w:ascii="Tahoma" w:hAnsi="Tahoma" w:cs="Tahoma"/>
          <w:sz w:val="22"/>
        </w:rPr>
        <w:t>е (то есть будет проходить по 3</w:t>
      </w:r>
      <w:r w:rsidR="003E0894" w:rsidRPr="00764CA8">
        <w:rPr>
          <w:rFonts w:ascii="Tahoma" w:hAnsi="Tahoma" w:cs="Tahoma"/>
          <w:sz w:val="22"/>
          <w:lang w:val="en-US"/>
        </w:rPr>
        <w:t>D</w:t>
      </w:r>
      <w:r w:rsidRPr="00764CA8">
        <w:rPr>
          <w:rFonts w:ascii="Tahoma" w:hAnsi="Tahoma" w:cs="Tahoma"/>
          <w:sz w:val="22"/>
        </w:rPr>
        <w:t xml:space="preserve"> модели), следует задать маску 8, либо другое число, являющееся степенью двойки – оно должно совпадать со значением маски, задаваемым при установке данной модели в сцену. </w:t>
      </w:r>
    </w:p>
    <w:p w:rsidR="00967ED8" w:rsidRDefault="00967ED8" w:rsidP="00967ED8">
      <w:pPr>
        <w:pStyle w:val="a6"/>
        <w:ind w:left="1287"/>
        <w:rPr>
          <w:rFonts w:ascii="Tahoma" w:hAnsi="Tahoma" w:cs="Tahoma"/>
          <w:sz w:val="22"/>
        </w:rPr>
      </w:pPr>
    </w:p>
    <w:p w:rsidR="00967ED8" w:rsidRPr="00764CA8" w:rsidRDefault="00967ED8" w:rsidP="00967ED8">
      <w:pPr>
        <w:pStyle w:val="a6"/>
        <w:numPr>
          <w:ilvl w:val="0"/>
          <w:numId w:val="35"/>
        </w:numPr>
        <w:rPr>
          <w:rFonts w:ascii="Tahoma" w:hAnsi="Tahoma" w:cs="Tahoma"/>
          <w:sz w:val="22"/>
        </w:rPr>
      </w:pPr>
      <w:r w:rsidRPr="00764CA8">
        <w:rPr>
          <w:rFonts w:ascii="Tahoma" w:hAnsi="Tahoma" w:cs="Tahoma"/>
          <w:sz w:val="22"/>
        </w:rPr>
        <w:t>Трафик – задает параметры движения по дороге:</w:t>
      </w:r>
    </w:p>
    <w:p w:rsidR="00967ED8" w:rsidRPr="00764CA8" w:rsidRDefault="00967ED8" w:rsidP="00967ED8">
      <w:pPr>
        <w:pStyle w:val="a6"/>
        <w:numPr>
          <w:ilvl w:val="0"/>
          <w:numId w:val="24"/>
        </w:numPr>
        <w:rPr>
          <w:rFonts w:ascii="Tahoma" w:hAnsi="Tahoma" w:cs="Tahoma"/>
          <w:sz w:val="22"/>
        </w:rPr>
      </w:pPr>
      <w:r w:rsidRPr="00764CA8">
        <w:rPr>
          <w:rFonts w:ascii="Tahoma" w:hAnsi="Tahoma" w:cs="Tahoma"/>
          <w:sz w:val="22"/>
        </w:rPr>
        <w:lastRenderedPageBreak/>
        <w:t>Поворот налево – галочки в окошках разрешают поворот налево в начале и в конце линии (левое и правое окошко соответственно). Снятие галочки запрещает левый поворот;</w:t>
      </w:r>
    </w:p>
    <w:p w:rsidR="00967ED8" w:rsidRPr="00764CA8" w:rsidRDefault="00967ED8" w:rsidP="00967ED8">
      <w:pPr>
        <w:pStyle w:val="a6"/>
        <w:numPr>
          <w:ilvl w:val="0"/>
          <w:numId w:val="24"/>
        </w:numPr>
        <w:rPr>
          <w:rFonts w:ascii="Tahoma" w:hAnsi="Tahoma" w:cs="Tahoma"/>
          <w:sz w:val="22"/>
        </w:rPr>
      </w:pPr>
      <w:r w:rsidRPr="00764CA8">
        <w:rPr>
          <w:rFonts w:ascii="Tahoma" w:hAnsi="Tahoma" w:cs="Tahoma"/>
          <w:sz w:val="22"/>
        </w:rPr>
        <w:t>Стрелка вправо – галочки в окошках указывает на наличие на светофоре стрелки вправо;</w:t>
      </w:r>
    </w:p>
    <w:p w:rsidR="00967ED8" w:rsidRPr="00764CA8" w:rsidRDefault="00967ED8" w:rsidP="00967ED8">
      <w:pPr>
        <w:pStyle w:val="a6"/>
        <w:numPr>
          <w:ilvl w:val="0"/>
          <w:numId w:val="24"/>
        </w:numPr>
        <w:rPr>
          <w:rFonts w:ascii="Tahoma" w:hAnsi="Tahoma" w:cs="Tahoma"/>
          <w:sz w:val="22"/>
        </w:rPr>
      </w:pPr>
      <w:r w:rsidRPr="00764CA8">
        <w:rPr>
          <w:rFonts w:ascii="Tahoma" w:hAnsi="Tahoma" w:cs="Tahoma"/>
          <w:sz w:val="22"/>
        </w:rPr>
        <w:t>Загруженность – указывает на количество машин в единицу времени. Чем выше число, тем выше загруженность. Для железнодорожных и трамвайных путей задается равным 0.</w:t>
      </w:r>
    </w:p>
    <w:p w:rsidR="00472BC3" w:rsidRPr="00764CA8" w:rsidRDefault="00472BC3" w:rsidP="00472BC3">
      <w:pPr>
        <w:pStyle w:val="a6"/>
        <w:ind w:left="1287"/>
        <w:rPr>
          <w:rFonts w:ascii="Tahoma" w:hAnsi="Tahoma" w:cs="Tahoma"/>
          <w:sz w:val="22"/>
        </w:rPr>
      </w:pPr>
    </w:p>
    <w:p w:rsidR="00472BC3" w:rsidRPr="00764CA8" w:rsidRDefault="00472BC3" w:rsidP="00472BC3">
      <w:pPr>
        <w:rPr>
          <w:rFonts w:ascii="Tahoma" w:hAnsi="Tahoma" w:cs="Tahoma"/>
          <w:sz w:val="22"/>
        </w:rPr>
      </w:pPr>
      <w:r w:rsidRPr="00764CA8">
        <w:rPr>
          <w:rFonts w:ascii="Tahoma" w:hAnsi="Tahoma" w:cs="Tahoma"/>
          <w:sz w:val="22"/>
        </w:rPr>
        <w:t>7. Слоты – позволяют запоминать все настройки дороги: текстуры, количество полос, ширину газонов и тротуаров, параметры траффика. Под каждым номером сохраняются отдельные наборы настроек для быстрого доступа к ним.</w:t>
      </w:r>
    </w:p>
    <w:p w:rsidR="00472BC3" w:rsidRPr="00764CA8" w:rsidRDefault="00472BC3" w:rsidP="00472BC3">
      <w:pPr>
        <w:rPr>
          <w:rFonts w:ascii="Tahoma" w:hAnsi="Tahoma" w:cs="Tahoma"/>
          <w:sz w:val="24"/>
          <w:lang w:eastAsia="en-US"/>
        </w:rPr>
      </w:pPr>
    </w:p>
    <w:p w:rsidR="000F225F" w:rsidRPr="00921616" w:rsidRDefault="000F225F" w:rsidP="00EE5AEC">
      <w:pPr>
        <w:pStyle w:val="4"/>
        <w:numPr>
          <w:ilvl w:val="3"/>
          <w:numId w:val="56"/>
        </w:numPr>
        <w:spacing w:after="240"/>
        <w:rPr>
          <w:rFonts w:ascii="Tahoma" w:hAnsi="Tahoma" w:cs="Tahoma"/>
          <w:i w:val="0"/>
          <w:color w:val="31849B" w:themeColor="accent5" w:themeShade="BF"/>
          <w:sz w:val="24"/>
          <w:lang w:eastAsia="en-US"/>
        </w:rPr>
      </w:pPr>
      <w:r w:rsidRPr="00921616">
        <w:rPr>
          <w:rFonts w:ascii="Tahoma" w:hAnsi="Tahoma" w:cs="Tahoma"/>
          <w:i w:val="0"/>
          <w:color w:val="31849B" w:themeColor="accent5" w:themeShade="BF"/>
          <w:sz w:val="24"/>
          <w:lang w:eastAsia="en-US"/>
        </w:rPr>
        <w:t>Инструменты создания и редактирования дорог</w:t>
      </w:r>
    </w:p>
    <w:p w:rsidR="00C0509C" w:rsidRPr="00764CA8" w:rsidRDefault="00E71D01" w:rsidP="00E71D01">
      <w:pPr>
        <w:ind w:firstLine="567"/>
        <w:rPr>
          <w:rFonts w:ascii="Tahoma" w:hAnsi="Tahoma" w:cs="Tahoma"/>
          <w:sz w:val="22"/>
        </w:rPr>
      </w:pPr>
      <w:r w:rsidRPr="00764CA8">
        <w:rPr>
          <w:rFonts w:ascii="Tahoma" w:hAnsi="Tahoma" w:cs="Tahoma"/>
          <w:sz w:val="22"/>
        </w:rPr>
        <w:t>Кнопка «Старт» позволяет загрузить последний редактируемый файл дорожной сети. Если необходимо открыть другой файл дорог, следует воспользоваться кнопкой</w:t>
      </w:r>
      <w:r w:rsidR="009027A3" w:rsidRPr="00764CA8">
        <w:rPr>
          <w:rFonts w:ascii="Tahoma" w:hAnsi="Tahoma" w:cs="Tahoma"/>
          <w:sz w:val="22"/>
        </w:rPr>
        <w:t xml:space="preserve"> «Загрузить», расположенной в </w:t>
      </w:r>
      <w:r w:rsidR="0005000E" w:rsidRPr="00764CA8">
        <w:rPr>
          <w:rFonts w:ascii="Tahoma" w:hAnsi="Tahoma" w:cs="Tahoma"/>
          <w:sz w:val="22"/>
        </w:rPr>
        <w:t xml:space="preserve">разделе «Файл» </w:t>
      </w:r>
      <w:r w:rsidR="009027A3" w:rsidRPr="00764CA8">
        <w:rPr>
          <w:rFonts w:ascii="Tahoma" w:hAnsi="Tahoma" w:cs="Tahoma"/>
          <w:sz w:val="22"/>
        </w:rPr>
        <w:t xml:space="preserve">верхней части окна «Создание дорог». </w:t>
      </w:r>
      <w:r w:rsidR="00C0509C" w:rsidRPr="00764CA8">
        <w:rPr>
          <w:rFonts w:ascii="Tahoma" w:hAnsi="Tahoma" w:cs="Tahoma"/>
          <w:sz w:val="22"/>
        </w:rPr>
        <w:t xml:space="preserve">Откроется окно «Чтение файла описания дорог», где нужно указать имя </w:t>
      </w:r>
      <w:r w:rsidR="00C91D55" w:rsidRPr="00764CA8">
        <w:rPr>
          <w:rFonts w:ascii="Tahoma" w:hAnsi="Tahoma" w:cs="Tahoma"/>
          <w:sz w:val="22"/>
        </w:rPr>
        <w:t>требу</w:t>
      </w:r>
      <w:r w:rsidR="00575079" w:rsidRPr="00764CA8">
        <w:rPr>
          <w:rFonts w:ascii="Tahoma" w:hAnsi="Tahoma" w:cs="Tahoma"/>
          <w:sz w:val="22"/>
        </w:rPr>
        <w:t>емого</w:t>
      </w:r>
      <w:r w:rsidR="00C0509C" w:rsidRPr="00764CA8">
        <w:rPr>
          <w:rFonts w:ascii="Tahoma" w:hAnsi="Tahoma" w:cs="Tahoma"/>
          <w:sz w:val="22"/>
        </w:rPr>
        <w:t xml:space="preserve"> файла</w:t>
      </w:r>
      <w:r w:rsidR="008534CA" w:rsidRPr="00764CA8">
        <w:rPr>
          <w:rFonts w:ascii="Tahoma" w:hAnsi="Tahoma" w:cs="Tahoma"/>
          <w:sz w:val="22"/>
        </w:rPr>
        <w:t xml:space="preserve"> (</w:t>
      </w:r>
      <w:r w:rsidR="008534CA" w:rsidRPr="00F52FF5">
        <w:rPr>
          <w:rFonts w:ascii="Tahoma" w:eastAsiaTheme="minorHAnsi" w:hAnsi="Tahoma" w:cs="Tahoma"/>
          <w:b/>
          <w:bCs/>
          <w:color w:val="31849B" w:themeColor="accent5" w:themeShade="BF"/>
          <w:sz w:val="22"/>
          <w:lang w:eastAsia="en-US"/>
        </w:rPr>
        <w:t xml:space="preserve">Рисунок </w:t>
      </w:r>
      <w:r w:rsidR="001239EF" w:rsidRPr="00F52FF5">
        <w:rPr>
          <w:rFonts w:ascii="Tahoma" w:eastAsiaTheme="minorHAnsi" w:hAnsi="Tahoma" w:cs="Tahoma"/>
          <w:b/>
          <w:bCs/>
          <w:color w:val="31849B" w:themeColor="accent5" w:themeShade="BF"/>
          <w:sz w:val="22"/>
          <w:lang w:eastAsia="en-US"/>
        </w:rPr>
        <w:t>11</w:t>
      </w:r>
      <w:r w:rsidR="00462779">
        <w:rPr>
          <w:rFonts w:ascii="Tahoma" w:eastAsiaTheme="minorHAnsi" w:hAnsi="Tahoma" w:cs="Tahoma"/>
          <w:b/>
          <w:bCs/>
          <w:color w:val="31849B" w:themeColor="accent5" w:themeShade="BF"/>
          <w:sz w:val="22"/>
          <w:lang w:eastAsia="en-US"/>
        </w:rPr>
        <w:t>2</w:t>
      </w:r>
      <w:r w:rsidR="008534CA" w:rsidRPr="00764CA8">
        <w:rPr>
          <w:rFonts w:ascii="Tahoma" w:hAnsi="Tahoma" w:cs="Tahoma"/>
          <w:sz w:val="22"/>
        </w:rPr>
        <w:t>)</w:t>
      </w:r>
      <w:r w:rsidR="00C0509C" w:rsidRPr="00764CA8">
        <w:rPr>
          <w:rFonts w:ascii="Tahoma" w:hAnsi="Tahoma" w:cs="Tahoma"/>
          <w:sz w:val="22"/>
        </w:rPr>
        <w:t>:</w:t>
      </w:r>
    </w:p>
    <w:p w:rsidR="008534CA" w:rsidRPr="00F52FF5" w:rsidRDefault="00C0509C" w:rsidP="00CA44A8">
      <w:pPr>
        <w:jc w:val="center"/>
        <w:rPr>
          <w:rFonts w:ascii="Tahoma" w:hAnsi="Tahoma" w:cs="Tahoma"/>
          <w:b/>
          <w:color w:val="31849B" w:themeColor="accent5" w:themeShade="BF"/>
          <w:sz w:val="20"/>
          <w:szCs w:val="22"/>
        </w:rPr>
      </w:pPr>
      <w:r w:rsidRPr="00F52FF5">
        <w:rPr>
          <w:rFonts w:ascii="Tahoma" w:hAnsi="Tahoma" w:cs="Tahoma"/>
          <w:b/>
          <w:noProof/>
          <w:color w:val="31849B" w:themeColor="accent5" w:themeShade="BF"/>
          <w:sz w:val="20"/>
          <w:szCs w:val="22"/>
        </w:rPr>
        <w:drawing>
          <wp:inline distT="0" distB="0" distL="0" distR="0" wp14:anchorId="7A5009C1" wp14:editId="6B933582">
            <wp:extent cx="5023449" cy="3589361"/>
            <wp:effectExtent l="190500" t="190500" r="196850" b="1828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023449" cy="3589361"/>
                    </a:xfrm>
                    <a:prstGeom prst="rect">
                      <a:avLst/>
                    </a:prstGeom>
                    <a:noFill/>
                    <a:ln>
                      <a:noFill/>
                    </a:ln>
                    <a:effectLst>
                      <a:outerShdw blurRad="190500" algn="ctr" rotWithShape="0">
                        <a:srgbClr val="000000">
                          <a:alpha val="70000"/>
                        </a:srgbClr>
                      </a:outerShdw>
                      <a:reflection endPos="0" dir="5400000" sy="-100000" algn="bl" rotWithShape="0"/>
                    </a:effectLst>
                  </pic:spPr>
                </pic:pic>
              </a:graphicData>
            </a:graphic>
          </wp:inline>
        </w:drawing>
      </w:r>
    </w:p>
    <w:p w:rsidR="008534CA" w:rsidRPr="00F52FF5" w:rsidRDefault="008534CA" w:rsidP="008534CA">
      <w:pPr>
        <w:spacing w:after="240"/>
        <w:ind w:firstLine="567"/>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Рисунок</w:t>
      </w:r>
      <w:r w:rsidR="003E140D" w:rsidRPr="00F52FF5">
        <w:rPr>
          <w:rFonts w:ascii="Tahoma" w:hAnsi="Tahoma" w:cs="Tahoma"/>
          <w:b/>
          <w:color w:val="31849B" w:themeColor="accent5" w:themeShade="BF"/>
          <w:sz w:val="20"/>
          <w:szCs w:val="22"/>
        </w:rPr>
        <w:t xml:space="preserve"> </w:t>
      </w:r>
      <w:r w:rsidR="001239EF" w:rsidRPr="00F52FF5">
        <w:rPr>
          <w:rFonts w:ascii="Tahoma" w:hAnsi="Tahoma" w:cs="Tahoma"/>
          <w:b/>
          <w:color w:val="31849B" w:themeColor="accent5" w:themeShade="BF"/>
          <w:sz w:val="20"/>
          <w:szCs w:val="22"/>
        </w:rPr>
        <w:t>11</w:t>
      </w:r>
      <w:r w:rsidR="00462779">
        <w:rPr>
          <w:rFonts w:ascii="Tahoma" w:hAnsi="Tahoma" w:cs="Tahoma"/>
          <w:b/>
          <w:color w:val="31849B" w:themeColor="accent5" w:themeShade="BF"/>
          <w:sz w:val="20"/>
          <w:szCs w:val="22"/>
        </w:rPr>
        <w:t>2</w:t>
      </w:r>
      <w:r w:rsidRPr="00F52FF5">
        <w:rPr>
          <w:rFonts w:ascii="Tahoma" w:hAnsi="Tahoma" w:cs="Tahoma"/>
          <w:b/>
          <w:color w:val="31849B" w:themeColor="accent5" w:themeShade="BF"/>
          <w:sz w:val="20"/>
          <w:szCs w:val="22"/>
        </w:rPr>
        <w:t xml:space="preserve"> – Окно чтения файла описания дорог</w:t>
      </w:r>
    </w:p>
    <w:p w:rsidR="009027A3" w:rsidRPr="00764CA8" w:rsidRDefault="009027A3" w:rsidP="00C0509C">
      <w:pPr>
        <w:rPr>
          <w:rFonts w:ascii="Tahoma" w:hAnsi="Tahoma" w:cs="Tahoma"/>
          <w:sz w:val="22"/>
        </w:rPr>
      </w:pPr>
      <w:r w:rsidRPr="00764CA8">
        <w:rPr>
          <w:rFonts w:ascii="Tahoma" w:hAnsi="Tahoma" w:cs="Tahoma"/>
          <w:sz w:val="22"/>
        </w:rPr>
        <w:lastRenderedPageBreak/>
        <w:t>Рекомендуется во время и после работы по созданию дорог периодически сохранять редактируемый файл, а также при переключении вкладок или выходе из Программы без сохранения на вопрос «Загрузить файл дорог?</w:t>
      </w:r>
      <w:r w:rsidR="0005000E" w:rsidRPr="00764CA8">
        <w:rPr>
          <w:rFonts w:ascii="Tahoma" w:hAnsi="Tahoma" w:cs="Tahoma"/>
          <w:sz w:val="22"/>
        </w:rPr>
        <w:t>» выбирать вариант ответа «Да».</w:t>
      </w:r>
    </w:p>
    <w:p w:rsidR="000F24F9" w:rsidRPr="00764CA8" w:rsidRDefault="007A08F5" w:rsidP="00300D4D">
      <w:pPr>
        <w:ind w:firstLine="567"/>
        <w:rPr>
          <w:rFonts w:ascii="Tahoma" w:hAnsi="Tahoma" w:cs="Tahoma"/>
          <w:sz w:val="22"/>
        </w:rPr>
      </w:pPr>
      <w:r w:rsidRPr="00764CA8">
        <w:rPr>
          <w:rFonts w:ascii="Tahoma" w:hAnsi="Tahoma" w:cs="Tahoma"/>
          <w:sz w:val="22"/>
        </w:rPr>
        <w:t xml:space="preserve">Для создания новой линии дороги в новом или имеющемся файле дорожной </w:t>
      </w:r>
      <w:r w:rsidR="004C3F34" w:rsidRPr="00764CA8">
        <w:rPr>
          <w:rFonts w:ascii="Tahoma" w:hAnsi="Tahoma" w:cs="Tahoma"/>
          <w:sz w:val="22"/>
        </w:rPr>
        <w:t xml:space="preserve">сети </w:t>
      </w:r>
      <w:r w:rsidR="000F24F9" w:rsidRPr="00764CA8">
        <w:rPr>
          <w:rFonts w:ascii="Tahoma" w:hAnsi="Tahoma" w:cs="Tahoma"/>
          <w:sz w:val="22"/>
        </w:rPr>
        <w:t>нажмите кнопку «Новый узел»</w:t>
      </w:r>
      <w:r w:rsidR="00695C82" w:rsidRPr="00764CA8">
        <w:rPr>
          <w:rFonts w:ascii="Tahoma" w:hAnsi="Tahoma" w:cs="Tahoma"/>
          <w:sz w:val="22"/>
        </w:rPr>
        <w:t xml:space="preserve"> раздела «Редактирование»</w:t>
      </w:r>
      <w:r w:rsidR="000F24F9" w:rsidRPr="00764CA8">
        <w:rPr>
          <w:rFonts w:ascii="Tahoma" w:hAnsi="Tahoma" w:cs="Tahoma"/>
          <w:sz w:val="22"/>
        </w:rPr>
        <w:t xml:space="preserve"> и щелкни</w:t>
      </w:r>
      <w:r w:rsidR="00695C82" w:rsidRPr="00764CA8">
        <w:rPr>
          <w:rFonts w:ascii="Tahoma" w:hAnsi="Tahoma" w:cs="Tahoma"/>
          <w:sz w:val="22"/>
        </w:rPr>
        <w:t>те на карте в то место, где Вы</w:t>
      </w:r>
      <w:r w:rsidR="00300D4D" w:rsidRPr="00764CA8">
        <w:rPr>
          <w:rFonts w:ascii="Tahoma" w:hAnsi="Tahoma" w:cs="Tahoma"/>
          <w:sz w:val="22"/>
        </w:rPr>
        <w:t xml:space="preserve"> хотите начать дорогу. </w:t>
      </w:r>
      <w:r w:rsidR="000F24F9" w:rsidRPr="00764CA8">
        <w:rPr>
          <w:rFonts w:ascii="Tahoma" w:hAnsi="Tahoma" w:cs="Tahoma"/>
          <w:sz w:val="22"/>
        </w:rPr>
        <w:t>Д</w:t>
      </w:r>
      <w:r w:rsidR="00695C82" w:rsidRPr="00764CA8">
        <w:rPr>
          <w:rFonts w:ascii="Tahoma" w:hAnsi="Tahoma" w:cs="Tahoma"/>
          <w:sz w:val="22"/>
        </w:rPr>
        <w:t>вустороння</w:t>
      </w:r>
      <w:r w:rsidR="00A45C29" w:rsidRPr="00764CA8">
        <w:rPr>
          <w:rFonts w:ascii="Tahoma" w:hAnsi="Tahoma" w:cs="Tahoma"/>
          <w:sz w:val="22"/>
        </w:rPr>
        <w:t>я</w:t>
      </w:r>
      <w:r w:rsidR="00695C82" w:rsidRPr="00764CA8">
        <w:rPr>
          <w:rFonts w:ascii="Tahoma" w:hAnsi="Tahoma" w:cs="Tahoma"/>
          <w:sz w:val="22"/>
        </w:rPr>
        <w:t xml:space="preserve"> д</w:t>
      </w:r>
      <w:r w:rsidR="000F24F9" w:rsidRPr="00764CA8">
        <w:rPr>
          <w:rFonts w:ascii="Tahoma" w:hAnsi="Tahoma" w:cs="Tahoma"/>
          <w:sz w:val="22"/>
        </w:rPr>
        <w:t>орога откладывается в обе стороны от прочерченной линии (попутное движение откладывается вправо от линии, а встречное – влево), на указа</w:t>
      </w:r>
      <w:r w:rsidR="00300D4D" w:rsidRPr="00764CA8">
        <w:rPr>
          <w:rFonts w:ascii="Tahoma" w:hAnsi="Tahoma" w:cs="Tahoma"/>
          <w:sz w:val="22"/>
        </w:rPr>
        <w:t xml:space="preserve">нную в пункте А-дороги ширину.  </w:t>
      </w:r>
      <w:r w:rsidR="00695C82" w:rsidRPr="00764CA8">
        <w:rPr>
          <w:rFonts w:ascii="Tahoma" w:hAnsi="Tahoma" w:cs="Tahoma"/>
          <w:sz w:val="22"/>
        </w:rPr>
        <w:t>Для</w:t>
      </w:r>
      <w:r w:rsidR="000F24F9" w:rsidRPr="00764CA8">
        <w:rPr>
          <w:rFonts w:ascii="Tahoma" w:hAnsi="Tahoma" w:cs="Tahoma"/>
          <w:sz w:val="22"/>
        </w:rPr>
        <w:t xml:space="preserve"> односторонней дороги ширина полос указывается только для попутного направления (значения в правых окнах), соответственно полотно откладывается только вправо от линии</w:t>
      </w:r>
      <w:r w:rsidR="00695C82" w:rsidRPr="00764CA8">
        <w:rPr>
          <w:rFonts w:ascii="Tahoma" w:hAnsi="Tahoma" w:cs="Tahoma"/>
          <w:sz w:val="22"/>
        </w:rPr>
        <w:t xml:space="preserve">. </w:t>
      </w:r>
      <w:r w:rsidR="000F24F9" w:rsidRPr="00764CA8">
        <w:rPr>
          <w:rFonts w:ascii="Tahoma" w:hAnsi="Tahoma" w:cs="Tahoma"/>
          <w:sz w:val="22"/>
        </w:rPr>
        <w:t>Рисовать одностороннюю дорогу необходимо в том направлении, в котором по ней движутся машины.</w:t>
      </w:r>
    </w:p>
    <w:p w:rsidR="000F24F9" w:rsidRPr="00764CA8" w:rsidRDefault="000F24F9" w:rsidP="000F24F9">
      <w:pPr>
        <w:ind w:firstLine="567"/>
        <w:rPr>
          <w:rFonts w:ascii="Tahoma" w:hAnsi="Tahoma" w:cs="Tahoma"/>
          <w:sz w:val="22"/>
        </w:rPr>
      </w:pPr>
      <w:r w:rsidRPr="00764CA8">
        <w:rPr>
          <w:rFonts w:ascii="Tahoma" w:hAnsi="Tahoma" w:cs="Tahoma"/>
          <w:sz w:val="22"/>
        </w:rPr>
        <w:t xml:space="preserve">После отрисовки </w:t>
      </w:r>
      <w:r w:rsidR="00A45C29" w:rsidRPr="00764CA8">
        <w:rPr>
          <w:rFonts w:ascii="Tahoma" w:hAnsi="Tahoma" w:cs="Tahoma"/>
          <w:sz w:val="22"/>
        </w:rPr>
        <w:t>участка</w:t>
      </w:r>
      <w:r w:rsidRPr="00764CA8">
        <w:rPr>
          <w:rFonts w:ascii="Tahoma" w:hAnsi="Tahoma" w:cs="Tahoma"/>
          <w:sz w:val="22"/>
        </w:rPr>
        <w:t xml:space="preserve"> дороги</w:t>
      </w:r>
      <w:r w:rsidR="00A45C29" w:rsidRPr="00764CA8">
        <w:rPr>
          <w:rFonts w:ascii="Tahoma" w:hAnsi="Tahoma" w:cs="Tahoma"/>
          <w:sz w:val="22"/>
        </w:rPr>
        <w:t xml:space="preserve"> </w:t>
      </w:r>
      <w:r w:rsidRPr="00764CA8">
        <w:rPr>
          <w:rFonts w:ascii="Tahoma" w:hAnsi="Tahoma" w:cs="Tahoma"/>
          <w:sz w:val="22"/>
        </w:rPr>
        <w:t>можно прекратить режим создания новых узлов</w:t>
      </w:r>
      <w:r w:rsidR="00A45C29" w:rsidRPr="00764CA8">
        <w:rPr>
          <w:rFonts w:ascii="Tahoma" w:hAnsi="Tahoma" w:cs="Tahoma"/>
          <w:sz w:val="22"/>
        </w:rPr>
        <w:t xml:space="preserve"> двойным щелчком мыши</w:t>
      </w:r>
      <w:r w:rsidRPr="00764CA8">
        <w:rPr>
          <w:rFonts w:ascii="Tahoma" w:hAnsi="Tahoma" w:cs="Tahoma"/>
          <w:sz w:val="22"/>
        </w:rPr>
        <w:t xml:space="preserve">. </w:t>
      </w:r>
    </w:p>
    <w:p w:rsidR="000F24F9" w:rsidRPr="00764CA8" w:rsidRDefault="00151A34" w:rsidP="000F24F9">
      <w:pPr>
        <w:ind w:firstLine="567"/>
        <w:rPr>
          <w:rFonts w:ascii="Tahoma" w:hAnsi="Tahoma" w:cs="Tahoma"/>
          <w:sz w:val="22"/>
        </w:rPr>
      </w:pPr>
      <w:r w:rsidRPr="00764CA8">
        <w:rPr>
          <w:rFonts w:ascii="Tahoma" w:hAnsi="Tahoma" w:cs="Tahoma"/>
          <w:sz w:val="22"/>
        </w:rPr>
        <w:t>Если</w:t>
      </w:r>
      <w:r w:rsidR="000F24F9" w:rsidRPr="00764CA8">
        <w:rPr>
          <w:rFonts w:ascii="Tahoma" w:hAnsi="Tahoma" w:cs="Tahoma"/>
          <w:sz w:val="22"/>
        </w:rPr>
        <w:t xml:space="preserve"> некоторый участок необходимо отредактировать, нужно нажать кнопку «Получить» и выбрать необходимый отрезок. После внесения изменений в параметры, нажмите «Изменить» и снова кликните по отрезку.</w:t>
      </w:r>
      <w:r w:rsidR="000F24F9" w:rsidRPr="00764CA8">
        <w:rPr>
          <w:rFonts w:ascii="Tahoma" w:hAnsi="Tahoma" w:cs="Tahoma"/>
          <w:sz w:val="22"/>
        </w:rPr>
        <w:tab/>
      </w:r>
    </w:p>
    <w:p w:rsidR="00300D4D" w:rsidRPr="00764CA8" w:rsidRDefault="000F24F9" w:rsidP="000F24F9">
      <w:pPr>
        <w:ind w:firstLine="567"/>
        <w:rPr>
          <w:rFonts w:ascii="Tahoma" w:hAnsi="Tahoma" w:cs="Tahoma"/>
          <w:sz w:val="22"/>
        </w:rPr>
      </w:pPr>
      <w:r w:rsidRPr="00764CA8">
        <w:rPr>
          <w:rFonts w:ascii="Tahoma" w:hAnsi="Tahoma" w:cs="Tahoma"/>
          <w:sz w:val="22"/>
        </w:rPr>
        <w:t>Если было совершено ошибочное дейс</w:t>
      </w:r>
      <w:r w:rsidR="00300D4D" w:rsidRPr="00764CA8">
        <w:rPr>
          <w:rFonts w:ascii="Tahoma" w:hAnsi="Tahoma" w:cs="Tahoma"/>
          <w:sz w:val="22"/>
        </w:rPr>
        <w:t>твие, его можно отменить, нажав</w:t>
      </w:r>
      <w:r w:rsidRPr="00764CA8">
        <w:rPr>
          <w:rFonts w:ascii="Tahoma" w:hAnsi="Tahoma" w:cs="Tahoma"/>
          <w:sz w:val="22"/>
        </w:rPr>
        <w:t xml:space="preserve"> кнопку «Отмена операции». </w:t>
      </w:r>
      <w:r w:rsidR="00300D4D" w:rsidRPr="00764CA8">
        <w:rPr>
          <w:rFonts w:ascii="Tahoma" w:hAnsi="Tahoma" w:cs="Tahoma"/>
          <w:sz w:val="22"/>
        </w:rPr>
        <w:t xml:space="preserve">Для отмены всех действий по редактированию, совершенных в течение одного сеанса </w:t>
      </w:r>
      <w:r w:rsidR="00AC1BC3" w:rsidRPr="00764CA8">
        <w:rPr>
          <w:rFonts w:ascii="Tahoma" w:hAnsi="Tahoma" w:cs="Tahoma"/>
          <w:sz w:val="22"/>
        </w:rPr>
        <w:t>с момента последнего сохранения файла</w:t>
      </w:r>
      <w:r w:rsidR="00300D4D" w:rsidRPr="00764CA8">
        <w:rPr>
          <w:rFonts w:ascii="Tahoma" w:hAnsi="Tahoma" w:cs="Tahoma"/>
          <w:sz w:val="22"/>
        </w:rPr>
        <w:t xml:space="preserve"> *.</w:t>
      </w:r>
      <w:r w:rsidR="00300D4D" w:rsidRPr="00764CA8">
        <w:rPr>
          <w:rFonts w:ascii="Tahoma" w:hAnsi="Tahoma" w:cs="Tahoma"/>
          <w:sz w:val="22"/>
          <w:lang w:val="en-US"/>
        </w:rPr>
        <w:t>roads</w:t>
      </w:r>
      <w:r w:rsidR="00300D4D" w:rsidRPr="00764CA8">
        <w:rPr>
          <w:rFonts w:ascii="Tahoma" w:hAnsi="Tahoma" w:cs="Tahoma"/>
          <w:sz w:val="22"/>
        </w:rPr>
        <w:t>, используется кнопка «Очистить». При нажатии этой кнопки выйдет вопрос-предупреждение о сохранении файла дорог</w:t>
      </w:r>
      <w:r w:rsidR="00DD7F47" w:rsidRPr="00764CA8">
        <w:rPr>
          <w:rFonts w:ascii="Tahoma" w:hAnsi="Tahoma" w:cs="Tahoma"/>
          <w:sz w:val="22"/>
        </w:rPr>
        <w:t xml:space="preserve"> (</w:t>
      </w:r>
      <w:r w:rsidR="00DD7F47" w:rsidRPr="00F52FF5">
        <w:rPr>
          <w:rFonts w:ascii="Tahoma" w:eastAsiaTheme="minorHAnsi" w:hAnsi="Tahoma" w:cs="Tahoma"/>
          <w:b/>
          <w:bCs/>
          <w:color w:val="31849B" w:themeColor="accent5" w:themeShade="BF"/>
          <w:sz w:val="22"/>
          <w:lang w:eastAsia="en-US"/>
        </w:rPr>
        <w:t xml:space="preserve">Рисунок </w:t>
      </w:r>
      <w:r w:rsidR="001239EF" w:rsidRPr="00F52FF5">
        <w:rPr>
          <w:rFonts w:ascii="Tahoma" w:eastAsiaTheme="minorHAnsi" w:hAnsi="Tahoma" w:cs="Tahoma"/>
          <w:b/>
          <w:bCs/>
          <w:color w:val="31849B" w:themeColor="accent5" w:themeShade="BF"/>
          <w:sz w:val="22"/>
          <w:lang w:eastAsia="en-US"/>
        </w:rPr>
        <w:t>11</w:t>
      </w:r>
      <w:r w:rsidR="00462779">
        <w:rPr>
          <w:rFonts w:ascii="Tahoma" w:eastAsiaTheme="minorHAnsi" w:hAnsi="Tahoma" w:cs="Tahoma"/>
          <w:b/>
          <w:bCs/>
          <w:color w:val="31849B" w:themeColor="accent5" w:themeShade="BF"/>
          <w:sz w:val="22"/>
          <w:lang w:eastAsia="en-US"/>
        </w:rPr>
        <w:t>3</w:t>
      </w:r>
      <w:r w:rsidR="00DD7F47" w:rsidRPr="00764CA8">
        <w:rPr>
          <w:rFonts w:ascii="Tahoma" w:hAnsi="Tahoma" w:cs="Tahoma"/>
          <w:sz w:val="22"/>
        </w:rPr>
        <w:t>)</w:t>
      </w:r>
      <w:r w:rsidR="00300D4D" w:rsidRPr="00764CA8">
        <w:rPr>
          <w:rFonts w:ascii="Tahoma" w:hAnsi="Tahoma" w:cs="Tahoma"/>
          <w:sz w:val="22"/>
        </w:rPr>
        <w:t>.</w:t>
      </w:r>
      <w:r w:rsidR="00DD7F47" w:rsidRPr="00764CA8">
        <w:rPr>
          <w:rFonts w:ascii="Tahoma" w:hAnsi="Tahoma" w:cs="Tahoma"/>
          <w:sz w:val="22"/>
        </w:rPr>
        <w:t xml:space="preserve"> Если Вы хотите сохранить изменения, нажмите «Да», </w:t>
      </w:r>
      <w:r w:rsidR="00AC1BC3" w:rsidRPr="00764CA8">
        <w:rPr>
          <w:rFonts w:ascii="Tahoma" w:hAnsi="Tahoma" w:cs="Tahoma"/>
          <w:sz w:val="22"/>
        </w:rPr>
        <w:t>для удаления всех изменений нажмите кнопку «Нет».</w:t>
      </w:r>
      <w:r w:rsidR="00DD7F47" w:rsidRPr="00764CA8">
        <w:rPr>
          <w:rFonts w:ascii="Tahoma" w:hAnsi="Tahoma" w:cs="Tahoma"/>
          <w:sz w:val="22"/>
        </w:rPr>
        <w:t xml:space="preserve"> </w:t>
      </w:r>
    </w:p>
    <w:p w:rsidR="00300D4D" w:rsidRPr="00F52FF5" w:rsidRDefault="00300D4D" w:rsidP="00300D4D">
      <w:pPr>
        <w:ind w:firstLine="567"/>
        <w:jc w:val="center"/>
        <w:rPr>
          <w:rFonts w:ascii="Tahoma" w:hAnsi="Tahoma" w:cs="Tahoma"/>
          <w:color w:val="31849B" w:themeColor="accent5" w:themeShade="BF"/>
          <w:sz w:val="22"/>
        </w:rPr>
      </w:pPr>
      <w:r w:rsidRPr="00F52FF5">
        <w:rPr>
          <w:rFonts w:ascii="Tahoma" w:hAnsi="Tahoma" w:cs="Tahoma"/>
          <w:noProof/>
          <w:color w:val="31849B" w:themeColor="accent5" w:themeShade="BF"/>
          <w:sz w:val="24"/>
        </w:rPr>
        <w:drawing>
          <wp:inline distT="0" distB="0" distL="0" distR="0" wp14:anchorId="0978BAEF" wp14:editId="77A81C4B">
            <wp:extent cx="2295525" cy="1533525"/>
            <wp:effectExtent l="190500" t="190500" r="200025" b="2000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2295525" cy="1533525"/>
                    </a:xfrm>
                    <a:prstGeom prst="rect">
                      <a:avLst/>
                    </a:prstGeom>
                    <a:noFill/>
                    <a:ln>
                      <a:noFill/>
                    </a:ln>
                    <a:effectLst>
                      <a:outerShdw blurRad="190500" algn="ctr" rotWithShape="0">
                        <a:srgbClr val="000000">
                          <a:alpha val="70000"/>
                        </a:srgbClr>
                      </a:outerShdw>
                      <a:reflection endPos="0" dir="5400000" sy="-100000" algn="bl" rotWithShape="0"/>
                    </a:effectLst>
                  </pic:spPr>
                </pic:pic>
              </a:graphicData>
            </a:graphic>
          </wp:inline>
        </w:drawing>
      </w:r>
    </w:p>
    <w:p w:rsidR="00300D4D" w:rsidRPr="00F52FF5" w:rsidRDefault="00300D4D" w:rsidP="00300D4D">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Рисунок</w:t>
      </w:r>
      <w:r w:rsidR="003E140D" w:rsidRPr="00F52FF5">
        <w:rPr>
          <w:rFonts w:ascii="Tahoma" w:hAnsi="Tahoma" w:cs="Tahoma"/>
          <w:b/>
          <w:color w:val="31849B" w:themeColor="accent5" w:themeShade="BF"/>
          <w:sz w:val="20"/>
          <w:szCs w:val="22"/>
        </w:rPr>
        <w:t xml:space="preserve"> </w:t>
      </w:r>
      <w:r w:rsidR="001239EF" w:rsidRPr="00F52FF5">
        <w:rPr>
          <w:rFonts w:ascii="Tahoma" w:hAnsi="Tahoma" w:cs="Tahoma"/>
          <w:b/>
          <w:color w:val="31849B" w:themeColor="accent5" w:themeShade="BF"/>
          <w:sz w:val="20"/>
          <w:szCs w:val="22"/>
        </w:rPr>
        <w:t>11</w:t>
      </w:r>
      <w:r w:rsidR="00462779">
        <w:rPr>
          <w:rFonts w:ascii="Tahoma" w:hAnsi="Tahoma" w:cs="Tahoma"/>
          <w:b/>
          <w:color w:val="31849B" w:themeColor="accent5" w:themeShade="BF"/>
          <w:sz w:val="20"/>
          <w:szCs w:val="22"/>
        </w:rPr>
        <w:t>3</w:t>
      </w:r>
      <w:r w:rsidRPr="00F52FF5">
        <w:rPr>
          <w:rFonts w:ascii="Tahoma" w:hAnsi="Tahoma" w:cs="Tahoma"/>
          <w:b/>
          <w:color w:val="31849B" w:themeColor="accent5" w:themeShade="BF"/>
          <w:sz w:val="20"/>
          <w:szCs w:val="22"/>
        </w:rPr>
        <w:t xml:space="preserve"> – Предупреждение о сохранении изменений</w:t>
      </w:r>
    </w:p>
    <w:p w:rsidR="000F24F9" w:rsidRPr="00764CA8" w:rsidRDefault="000F24F9" w:rsidP="000F24F9">
      <w:pPr>
        <w:ind w:firstLine="567"/>
        <w:rPr>
          <w:rFonts w:ascii="Tahoma" w:hAnsi="Tahoma" w:cs="Tahoma"/>
          <w:sz w:val="22"/>
        </w:rPr>
      </w:pPr>
      <w:r w:rsidRPr="00764CA8">
        <w:rPr>
          <w:rFonts w:ascii="Tahoma" w:hAnsi="Tahoma" w:cs="Tahoma"/>
          <w:sz w:val="22"/>
        </w:rPr>
        <w:t xml:space="preserve">Лишние участки дороги можно убрать, нажав кнопку «Удалить» в пункте «Редактирование», и потом кликнуть по ненужным отрезкам. </w:t>
      </w:r>
      <w:r w:rsidR="00BE0B06" w:rsidRPr="00764CA8">
        <w:rPr>
          <w:rFonts w:ascii="Tahoma" w:hAnsi="Tahoma" w:cs="Tahoma"/>
          <w:sz w:val="22"/>
        </w:rPr>
        <w:t>Кнопка «Удалить вне области» позволяет удалять узлы дорожной сети, находящиеся за пределами полигона, нарисованного с помощью инструментов раздела меню «Область».</w:t>
      </w:r>
    </w:p>
    <w:p w:rsidR="000F24F9" w:rsidRPr="00764CA8" w:rsidRDefault="000F24F9" w:rsidP="000F24F9">
      <w:pPr>
        <w:ind w:firstLine="567"/>
        <w:rPr>
          <w:rFonts w:ascii="Tahoma" w:hAnsi="Tahoma" w:cs="Tahoma"/>
          <w:sz w:val="22"/>
        </w:rPr>
      </w:pPr>
      <w:r w:rsidRPr="00764CA8">
        <w:rPr>
          <w:rFonts w:ascii="Tahoma" w:hAnsi="Tahoma" w:cs="Tahoma"/>
          <w:sz w:val="22"/>
        </w:rPr>
        <w:lastRenderedPageBreak/>
        <w:t xml:space="preserve">Линию можно также редактировать, двигая каждый узел. Для этого в пункте «Редактирование» нажмите кнопку «Двигать». Кликните по узлу, и, не отпуская кнопки мыши, перетащите его в нужное положение. </w:t>
      </w:r>
    </w:p>
    <w:p w:rsidR="000F24F9" w:rsidRPr="00764CA8" w:rsidRDefault="000F24F9" w:rsidP="000F24F9">
      <w:pPr>
        <w:ind w:firstLine="567"/>
        <w:rPr>
          <w:rFonts w:ascii="Tahoma" w:hAnsi="Tahoma" w:cs="Tahoma"/>
          <w:sz w:val="22"/>
        </w:rPr>
      </w:pPr>
      <w:r w:rsidRPr="00764CA8">
        <w:rPr>
          <w:rFonts w:ascii="Tahoma" w:hAnsi="Tahoma" w:cs="Tahoma"/>
          <w:sz w:val="22"/>
        </w:rPr>
        <w:t xml:space="preserve">После совершения необходимых манипуляций с отрезками дороги (получение информации, изменение параметров, удаление или передвижение узлов), кликните правой кнопкой мыши. Это сбросит режим редактирования, и при нажатии курсора не будет происходить никаких действий (курсор будет действовать в обычном режиме перемещения по карте). </w:t>
      </w:r>
    </w:p>
    <w:p w:rsidR="000F24F9" w:rsidRPr="00764CA8" w:rsidRDefault="000F24F9" w:rsidP="000F24F9">
      <w:pPr>
        <w:ind w:firstLine="567"/>
        <w:rPr>
          <w:rFonts w:ascii="Tahoma" w:hAnsi="Tahoma" w:cs="Tahoma"/>
          <w:sz w:val="22"/>
        </w:rPr>
      </w:pPr>
      <w:r w:rsidRPr="00764CA8">
        <w:rPr>
          <w:rFonts w:ascii="Tahoma" w:hAnsi="Tahoma" w:cs="Tahoma"/>
          <w:sz w:val="22"/>
        </w:rPr>
        <w:t>Кнопка «Вставить» используется для добавления узла в уже существующую линию соединения. После нажатия кнопки «Вставить» необходимо переместить курсор мыши на линию и отметить местоположение нового узла однократным нажатием левой кнопки мыши.</w:t>
      </w:r>
    </w:p>
    <w:p w:rsidR="000F24F9" w:rsidRPr="00764CA8" w:rsidRDefault="000F24F9" w:rsidP="003458D2">
      <w:pPr>
        <w:spacing w:after="240"/>
        <w:ind w:firstLine="567"/>
        <w:rPr>
          <w:rFonts w:ascii="Tahoma" w:hAnsi="Tahoma" w:cs="Tahoma"/>
          <w:sz w:val="22"/>
        </w:rPr>
      </w:pPr>
      <w:r w:rsidRPr="00764CA8">
        <w:rPr>
          <w:rFonts w:ascii="Tahoma" w:hAnsi="Tahoma" w:cs="Tahoma"/>
          <w:sz w:val="22"/>
        </w:rPr>
        <w:t>Для создания зеленых разделительных полос, или  выделенных трамвайных путей можно воспользоваться инструментом</w:t>
      </w:r>
      <w:r w:rsidR="00ED6481" w:rsidRPr="00764CA8">
        <w:rPr>
          <w:rFonts w:ascii="Tahoma" w:hAnsi="Tahoma" w:cs="Tahoma"/>
          <w:sz w:val="22"/>
        </w:rPr>
        <w:t xml:space="preserve"> </w:t>
      </w:r>
      <w:r w:rsidRPr="00764CA8">
        <w:rPr>
          <w:rFonts w:ascii="Tahoma" w:hAnsi="Tahoma" w:cs="Tahoma"/>
          <w:sz w:val="22"/>
        </w:rPr>
        <w:t xml:space="preserve"> </w:t>
      </w:r>
      <w:r w:rsidR="00C95C88" w:rsidRPr="00764CA8">
        <w:rPr>
          <w:rFonts w:ascii="Tahoma" w:hAnsi="Tahoma" w:cs="Tahoma"/>
          <w:sz w:val="22"/>
        </w:rPr>
        <w:t>заливки внутренних областей дорог</w:t>
      </w:r>
      <w:r w:rsidR="003458D2" w:rsidRPr="00764CA8">
        <w:rPr>
          <w:rFonts w:ascii="Tahoma" w:hAnsi="Tahoma" w:cs="Tahoma"/>
          <w:sz w:val="22"/>
        </w:rPr>
        <w:t xml:space="preserve">. </w:t>
      </w:r>
      <w:r w:rsidRPr="00764CA8">
        <w:rPr>
          <w:rFonts w:ascii="Tahoma" w:hAnsi="Tahoma" w:cs="Tahoma"/>
          <w:sz w:val="22"/>
        </w:rPr>
        <w:t xml:space="preserve">Для работы этого инструмента необходимо, чтобы между дорогами образовалось замкнутое пространство, то есть осевые линии дорог должны очерчивать замкнутую </w:t>
      </w:r>
      <w:r w:rsidR="00C95C88" w:rsidRPr="00764CA8">
        <w:rPr>
          <w:rFonts w:ascii="Tahoma" w:hAnsi="Tahoma" w:cs="Tahoma"/>
          <w:sz w:val="22"/>
        </w:rPr>
        <w:t xml:space="preserve">фигуру с одинаковыми краями одной высоты (например, только с тротуарами или только с поребриками). </w:t>
      </w:r>
      <w:r w:rsidRPr="00764CA8">
        <w:rPr>
          <w:rFonts w:ascii="Tahoma" w:hAnsi="Tahoma" w:cs="Tahoma"/>
          <w:sz w:val="22"/>
        </w:rPr>
        <w:t>Далее нужно кликнуть по кнопке «Залить» и выбрать курсором нужную область. Если условие замкнутости выполняется, то граница области подсветится желтым цветом</w:t>
      </w:r>
      <w:r w:rsidR="00ED6481" w:rsidRPr="00764CA8">
        <w:rPr>
          <w:rFonts w:ascii="Tahoma" w:hAnsi="Tahoma" w:cs="Tahoma"/>
          <w:sz w:val="22"/>
        </w:rPr>
        <w:t xml:space="preserve"> (</w:t>
      </w:r>
      <w:r w:rsidR="00ED6481" w:rsidRPr="00631F43">
        <w:rPr>
          <w:rFonts w:ascii="Tahoma" w:hAnsi="Tahoma" w:cs="Tahoma"/>
          <w:b/>
          <w:color w:val="4F81BD" w:themeColor="accent1"/>
          <w:sz w:val="22"/>
          <w:szCs w:val="22"/>
        </w:rPr>
        <w:t xml:space="preserve">Рисунок </w:t>
      </w:r>
      <w:r w:rsidR="001239EF" w:rsidRPr="00631F43">
        <w:rPr>
          <w:rFonts w:ascii="Tahoma" w:hAnsi="Tahoma" w:cs="Tahoma"/>
          <w:b/>
          <w:color w:val="4F81BD" w:themeColor="accent1"/>
          <w:sz w:val="22"/>
          <w:szCs w:val="22"/>
        </w:rPr>
        <w:t>11</w:t>
      </w:r>
      <w:r w:rsidR="00631F43" w:rsidRPr="00631F43">
        <w:rPr>
          <w:rFonts w:ascii="Tahoma" w:hAnsi="Tahoma" w:cs="Tahoma"/>
          <w:b/>
          <w:color w:val="4F81BD" w:themeColor="accent1"/>
          <w:sz w:val="22"/>
          <w:szCs w:val="22"/>
        </w:rPr>
        <w:t>4</w:t>
      </w:r>
      <w:r w:rsidR="00ED6481" w:rsidRPr="00764CA8">
        <w:rPr>
          <w:rFonts w:ascii="Tahoma" w:hAnsi="Tahoma" w:cs="Tahoma"/>
          <w:sz w:val="22"/>
        </w:rPr>
        <w:t>)</w:t>
      </w:r>
      <w:r w:rsidRPr="00764CA8">
        <w:rPr>
          <w:rFonts w:ascii="Tahoma" w:hAnsi="Tahoma" w:cs="Tahoma"/>
          <w:sz w:val="22"/>
        </w:rPr>
        <w:t>.</w:t>
      </w:r>
      <w:r w:rsidR="00ED6481" w:rsidRPr="00764CA8">
        <w:rPr>
          <w:rFonts w:ascii="Tahoma" w:hAnsi="Tahoma" w:cs="Tahoma"/>
          <w:sz w:val="22"/>
        </w:rPr>
        <w:t xml:space="preserve"> </w:t>
      </w:r>
      <w:r w:rsidRPr="00764CA8">
        <w:rPr>
          <w:rFonts w:ascii="Tahoma" w:hAnsi="Tahoma" w:cs="Tahoma"/>
          <w:sz w:val="22"/>
        </w:rPr>
        <w:t xml:space="preserve">Кликните по ней, чтобы внутреннее пространство залилось выбранной текстурой. </w:t>
      </w:r>
      <w:r w:rsidR="00C95C88" w:rsidRPr="00764CA8">
        <w:rPr>
          <w:rFonts w:ascii="Tahoma" w:hAnsi="Tahoma" w:cs="Tahoma"/>
          <w:sz w:val="22"/>
        </w:rPr>
        <w:t>Ч</w:t>
      </w:r>
      <w:r w:rsidRPr="00764CA8">
        <w:rPr>
          <w:rFonts w:ascii="Tahoma" w:hAnsi="Tahoma" w:cs="Tahoma"/>
          <w:sz w:val="22"/>
        </w:rPr>
        <w:t xml:space="preserve">тобы очистить </w:t>
      </w:r>
      <w:r w:rsidR="00C95C88" w:rsidRPr="00764CA8">
        <w:rPr>
          <w:rFonts w:ascii="Tahoma" w:hAnsi="Tahoma" w:cs="Tahoma"/>
          <w:sz w:val="22"/>
        </w:rPr>
        <w:t>внутреннюю область от заливки, н</w:t>
      </w:r>
      <w:r w:rsidRPr="00764CA8">
        <w:rPr>
          <w:rFonts w:ascii="Tahoma" w:hAnsi="Tahoma" w:cs="Tahoma"/>
          <w:sz w:val="22"/>
        </w:rPr>
        <w:t>ажмите «Сбросить</w:t>
      </w:r>
      <w:r w:rsidR="002A1575" w:rsidRPr="00764CA8">
        <w:rPr>
          <w:rFonts w:ascii="Tahoma" w:hAnsi="Tahoma" w:cs="Tahoma"/>
          <w:sz w:val="22"/>
        </w:rPr>
        <w:t>» и кликните по границе области.</w:t>
      </w:r>
    </w:p>
    <w:p w:rsidR="00967ED8" w:rsidRPr="00764CA8" w:rsidRDefault="00967ED8" w:rsidP="00967ED8">
      <w:pPr>
        <w:spacing w:after="240"/>
        <w:ind w:firstLine="567"/>
        <w:rPr>
          <w:rFonts w:ascii="Tahoma" w:hAnsi="Tahoma" w:cs="Tahoma"/>
          <w:sz w:val="22"/>
        </w:rPr>
      </w:pPr>
      <w:r w:rsidRPr="00764CA8">
        <w:rPr>
          <w:rFonts w:ascii="Tahoma" w:hAnsi="Tahoma" w:cs="Tahoma"/>
          <w:sz w:val="22"/>
        </w:rPr>
        <w:t xml:space="preserve">При наличии на </w:t>
      </w:r>
      <w:r>
        <w:rPr>
          <w:rFonts w:ascii="Tahoma" w:hAnsi="Tahoma" w:cs="Tahoma"/>
          <w:sz w:val="22"/>
        </w:rPr>
        <w:t>дороге</w:t>
      </w:r>
      <w:r w:rsidRPr="00764CA8">
        <w:rPr>
          <w:rFonts w:ascii="Tahoma" w:hAnsi="Tahoma" w:cs="Tahoma"/>
          <w:sz w:val="22"/>
        </w:rPr>
        <w:t xml:space="preserve"> </w:t>
      </w:r>
      <w:r>
        <w:rPr>
          <w:rFonts w:ascii="Tahoma" w:hAnsi="Tahoma" w:cs="Tahoma"/>
          <w:sz w:val="22"/>
        </w:rPr>
        <w:t>трещин и рисунков</w:t>
      </w:r>
      <w:r w:rsidRPr="00764CA8">
        <w:rPr>
          <w:rFonts w:ascii="Tahoma" w:hAnsi="Tahoma" w:cs="Tahoma"/>
          <w:sz w:val="22"/>
        </w:rPr>
        <w:t xml:space="preserve"> их </w:t>
      </w:r>
      <w:r>
        <w:rPr>
          <w:rFonts w:ascii="Tahoma" w:hAnsi="Tahoma" w:cs="Tahoma"/>
          <w:sz w:val="22"/>
        </w:rPr>
        <w:t xml:space="preserve">можно наложить на дорожное полотно с помощью инструментов области «Объект на дороге». При нажатии кнопки «Добавить» откроется окно выбора, где нужно указать текстуру трещины с альфа-каналом в формате </w:t>
      </w:r>
      <w:r w:rsidRPr="00967ED8">
        <w:rPr>
          <w:rFonts w:ascii="Tahoma" w:hAnsi="Tahoma" w:cs="Tahoma"/>
          <w:sz w:val="22"/>
        </w:rPr>
        <w:t>*.</w:t>
      </w:r>
      <w:r>
        <w:rPr>
          <w:rFonts w:ascii="Tahoma" w:hAnsi="Tahoma" w:cs="Tahoma"/>
          <w:sz w:val="22"/>
          <w:lang w:val="en-US"/>
        </w:rPr>
        <w:t>dds</w:t>
      </w:r>
      <w:r w:rsidRPr="00967ED8">
        <w:rPr>
          <w:rFonts w:ascii="Tahoma" w:hAnsi="Tahoma" w:cs="Tahoma"/>
          <w:sz w:val="22"/>
        </w:rPr>
        <w:t>.</w:t>
      </w:r>
      <w:r w:rsidR="0084606A" w:rsidRPr="0084606A">
        <w:rPr>
          <w:rFonts w:ascii="Tahoma" w:hAnsi="Tahoma" w:cs="Tahoma"/>
          <w:sz w:val="22"/>
        </w:rPr>
        <w:t xml:space="preserve"> </w:t>
      </w:r>
      <w:r w:rsidR="0084606A">
        <w:rPr>
          <w:rFonts w:ascii="Tahoma" w:hAnsi="Tahoma" w:cs="Tahoma"/>
          <w:sz w:val="22"/>
        </w:rPr>
        <w:t>Можно изменять размер объекта, двигать его и вращать, пользуясь соответствующими кнопками области.</w:t>
      </w:r>
    </w:p>
    <w:p w:rsidR="002A1575" w:rsidRPr="00764CA8" w:rsidRDefault="002A1575" w:rsidP="003458D2">
      <w:pPr>
        <w:spacing w:after="240"/>
        <w:ind w:firstLine="567"/>
        <w:rPr>
          <w:rFonts w:ascii="Tahoma" w:hAnsi="Tahoma" w:cs="Tahoma"/>
          <w:sz w:val="22"/>
        </w:rPr>
      </w:pPr>
    </w:p>
    <w:p w:rsidR="00822F02" w:rsidRPr="00764CA8" w:rsidRDefault="00822F02" w:rsidP="00ED6481">
      <w:pPr>
        <w:rPr>
          <w:rFonts w:ascii="Tahoma" w:hAnsi="Tahoma" w:cs="Tahoma"/>
          <w:noProof/>
          <w:sz w:val="22"/>
        </w:rPr>
      </w:pPr>
    </w:p>
    <w:p w:rsidR="00ED6481" w:rsidRPr="00F52FF5" w:rsidRDefault="00ED6481" w:rsidP="00ED6481">
      <w:pPr>
        <w:rPr>
          <w:rFonts w:ascii="Tahoma" w:hAnsi="Tahoma" w:cs="Tahoma"/>
          <w:color w:val="31849B" w:themeColor="accent5" w:themeShade="BF"/>
          <w:sz w:val="22"/>
        </w:rPr>
      </w:pPr>
      <w:r w:rsidRPr="00F52FF5">
        <w:rPr>
          <w:rFonts w:ascii="Tahoma" w:hAnsi="Tahoma" w:cs="Tahoma"/>
          <w:noProof/>
          <w:color w:val="31849B" w:themeColor="accent5" w:themeShade="BF"/>
          <w:sz w:val="22"/>
        </w:rPr>
        <w:lastRenderedPageBreak/>
        <w:drawing>
          <wp:inline distT="0" distB="0" distL="0" distR="0" wp14:anchorId="07524F4D" wp14:editId="7BB8FFBB">
            <wp:extent cx="6032310" cy="4612943"/>
            <wp:effectExtent l="190500" t="190500" r="197485" b="187960"/>
            <wp:docPr id="43" name="Рисунок 43" descr="E:\GS\doc\Новая папка\Иллюстрации\60_dor_zaliv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60_dor_zalivka.png"/>
                    <pic:cNvPicPr>
                      <a:picLocks noChangeAspect="1" noChangeArrowheads="1"/>
                    </pic:cNvPicPr>
                  </pic:nvPicPr>
                  <pic:blipFill rotWithShape="1">
                    <a:blip r:embed="rId147">
                      <a:extLst>
                        <a:ext uri="{28A0092B-C50C-407E-A947-70E740481C1C}">
                          <a14:useLocalDpi xmlns:a14="http://schemas.microsoft.com/office/drawing/2010/main" val="0"/>
                        </a:ext>
                      </a:extLst>
                    </a:blip>
                    <a:srcRect l="670" t="726" r="509" b="874"/>
                    <a:stretch/>
                  </pic:blipFill>
                  <pic:spPr bwMode="auto">
                    <a:xfrm>
                      <a:off x="0" y="0"/>
                      <a:ext cx="6047974" cy="4624922"/>
                    </a:xfrm>
                    <a:prstGeom prst="rect">
                      <a:avLst/>
                    </a:prstGeom>
                    <a:noFill/>
                    <a:ln>
                      <a:noFill/>
                    </a:ln>
                    <a:effectLst>
                      <a:outerShdw blurRad="190500" algn="ctr" rotWithShape="0">
                        <a:srgbClr val="000000">
                          <a:alpha val="70000"/>
                        </a:srgbClr>
                      </a:outerShdw>
                      <a:reflection endPos="0" dir="5400000" sy="-100000" algn="bl" rotWithShape="0"/>
                    </a:effectLst>
                    <a:extLst>
                      <a:ext uri="{53640926-AAD7-44D8-BBD7-CCE9431645EC}">
                        <a14:shadowObscured xmlns:a14="http://schemas.microsoft.com/office/drawing/2010/main"/>
                      </a:ext>
                    </a:extLst>
                  </pic:spPr>
                </pic:pic>
              </a:graphicData>
            </a:graphic>
          </wp:inline>
        </w:drawing>
      </w:r>
    </w:p>
    <w:p w:rsidR="00ED6481" w:rsidRPr="00F52FF5" w:rsidRDefault="00ED6481" w:rsidP="00ED6481">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Рисунок</w:t>
      </w:r>
      <w:r w:rsidR="003E140D" w:rsidRPr="00F52FF5">
        <w:rPr>
          <w:rFonts w:ascii="Tahoma" w:hAnsi="Tahoma" w:cs="Tahoma"/>
          <w:b/>
          <w:color w:val="31849B" w:themeColor="accent5" w:themeShade="BF"/>
          <w:sz w:val="20"/>
          <w:szCs w:val="22"/>
        </w:rPr>
        <w:t xml:space="preserve"> </w:t>
      </w:r>
      <w:r w:rsidR="001239EF" w:rsidRPr="00F52FF5">
        <w:rPr>
          <w:rFonts w:ascii="Tahoma" w:hAnsi="Tahoma" w:cs="Tahoma"/>
          <w:b/>
          <w:color w:val="31849B" w:themeColor="accent5" w:themeShade="BF"/>
          <w:sz w:val="20"/>
          <w:szCs w:val="22"/>
        </w:rPr>
        <w:t>11</w:t>
      </w:r>
      <w:r w:rsidR="00631F43">
        <w:rPr>
          <w:rFonts w:ascii="Tahoma" w:hAnsi="Tahoma" w:cs="Tahoma"/>
          <w:b/>
          <w:color w:val="31849B" w:themeColor="accent5" w:themeShade="BF"/>
          <w:sz w:val="20"/>
          <w:szCs w:val="22"/>
        </w:rPr>
        <w:t>4</w:t>
      </w:r>
      <w:r w:rsidRPr="00F52FF5">
        <w:rPr>
          <w:rFonts w:ascii="Tahoma" w:hAnsi="Tahoma" w:cs="Tahoma"/>
          <w:b/>
          <w:color w:val="31849B" w:themeColor="accent5" w:themeShade="BF"/>
          <w:sz w:val="20"/>
          <w:szCs w:val="22"/>
        </w:rPr>
        <w:t xml:space="preserve"> – Заливка внутренних областей дорог</w:t>
      </w:r>
    </w:p>
    <w:p w:rsidR="000F24F9" w:rsidRPr="00764CA8" w:rsidRDefault="000F24F9" w:rsidP="000F24F9">
      <w:pPr>
        <w:ind w:firstLine="567"/>
        <w:rPr>
          <w:rFonts w:ascii="Tahoma" w:hAnsi="Tahoma" w:cs="Tahoma"/>
          <w:sz w:val="22"/>
        </w:rPr>
      </w:pPr>
      <w:r w:rsidRPr="00764CA8">
        <w:rPr>
          <w:rFonts w:ascii="Tahoma" w:hAnsi="Tahoma" w:cs="Tahoma"/>
          <w:sz w:val="22"/>
        </w:rPr>
        <w:t xml:space="preserve">Для </w:t>
      </w:r>
      <w:r w:rsidR="000356A0" w:rsidRPr="00764CA8">
        <w:rPr>
          <w:rFonts w:ascii="Tahoma" w:hAnsi="Tahoma" w:cs="Tahoma"/>
          <w:sz w:val="22"/>
        </w:rPr>
        <w:t>мгновенного просмотра результатов работы (</w:t>
      </w:r>
      <w:r w:rsidRPr="00764CA8">
        <w:rPr>
          <w:rFonts w:ascii="Tahoma" w:hAnsi="Tahoma" w:cs="Tahoma"/>
          <w:sz w:val="22"/>
        </w:rPr>
        <w:t xml:space="preserve">отображения </w:t>
      </w:r>
      <w:r w:rsidR="00C95C88" w:rsidRPr="00764CA8">
        <w:rPr>
          <w:rFonts w:ascii="Tahoma" w:hAnsi="Tahoma" w:cs="Tahoma"/>
          <w:sz w:val="22"/>
        </w:rPr>
        <w:t>в</w:t>
      </w:r>
      <w:r w:rsidRPr="00764CA8">
        <w:rPr>
          <w:rFonts w:ascii="Tahoma" w:hAnsi="Tahoma" w:cs="Tahoma"/>
          <w:sz w:val="22"/>
        </w:rPr>
        <w:t xml:space="preserve"> сцене дороги, поребриков, тротуара и газона</w:t>
      </w:r>
      <w:r w:rsidR="000356A0" w:rsidRPr="00764CA8">
        <w:rPr>
          <w:rFonts w:ascii="Tahoma" w:hAnsi="Tahoma" w:cs="Tahoma"/>
          <w:sz w:val="22"/>
        </w:rPr>
        <w:t>)</w:t>
      </w:r>
      <w:r w:rsidRPr="00764CA8">
        <w:rPr>
          <w:rFonts w:ascii="Tahoma" w:hAnsi="Tahoma" w:cs="Tahoma"/>
          <w:sz w:val="22"/>
        </w:rPr>
        <w:t xml:space="preserve"> необходимо нажать кнопку «Рассчитать». Узлы и линии соединения преобразуются в  асфальтовую дорогу с поребриками и тротуарами в соответствии с заданными параметрами.</w:t>
      </w:r>
    </w:p>
    <w:p w:rsidR="007B4512" w:rsidRPr="00764CA8" w:rsidRDefault="003127A9" w:rsidP="007B4512">
      <w:pPr>
        <w:ind w:firstLine="567"/>
        <w:rPr>
          <w:rFonts w:ascii="Tahoma" w:hAnsi="Tahoma" w:cs="Tahoma"/>
          <w:sz w:val="22"/>
        </w:rPr>
      </w:pPr>
      <w:r w:rsidRPr="00764CA8">
        <w:rPr>
          <w:rFonts w:ascii="Tahoma" w:hAnsi="Tahoma" w:cs="Tahoma"/>
          <w:sz w:val="22"/>
        </w:rPr>
        <w:t xml:space="preserve">Параметр «Радиус области» задает радиус окружности (в метрах), в пределах которой будет происходить автоматическое отображение </w:t>
      </w:r>
      <w:r w:rsidR="007E6B59" w:rsidRPr="00764CA8">
        <w:rPr>
          <w:rFonts w:ascii="Tahoma" w:hAnsi="Tahoma" w:cs="Tahoma"/>
          <w:sz w:val="22"/>
        </w:rPr>
        <w:t>всех элементов дороги</w:t>
      </w:r>
      <w:r w:rsidRPr="00764CA8">
        <w:rPr>
          <w:rFonts w:ascii="Tahoma" w:hAnsi="Tahoma" w:cs="Tahoma"/>
          <w:sz w:val="22"/>
        </w:rPr>
        <w:t xml:space="preserve">. За пределами этой области все дороги будут </w:t>
      </w:r>
      <w:r w:rsidR="00013684" w:rsidRPr="00764CA8">
        <w:rPr>
          <w:rFonts w:ascii="Tahoma" w:hAnsi="Tahoma" w:cs="Tahoma"/>
          <w:sz w:val="22"/>
        </w:rPr>
        <w:t>показаны</w:t>
      </w:r>
      <w:r w:rsidRPr="00764CA8">
        <w:rPr>
          <w:rFonts w:ascii="Tahoma" w:hAnsi="Tahoma" w:cs="Tahoma"/>
          <w:sz w:val="22"/>
        </w:rPr>
        <w:t xml:space="preserve"> осевыми линиями без текстур. </w:t>
      </w:r>
      <w:r w:rsidR="007E6B59" w:rsidRPr="00764CA8">
        <w:rPr>
          <w:rFonts w:ascii="Tahoma" w:hAnsi="Tahoma" w:cs="Tahoma"/>
          <w:sz w:val="22"/>
        </w:rPr>
        <w:t>Чем больше радиус области, тем больше потребуется вычислительных ресурсов.</w:t>
      </w:r>
    </w:p>
    <w:p w:rsidR="000F24F9" w:rsidRPr="00764CA8" w:rsidRDefault="000F24F9" w:rsidP="007B4512">
      <w:pPr>
        <w:ind w:firstLine="567"/>
        <w:rPr>
          <w:rFonts w:ascii="Tahoma" w:hAnsi="Tahoma" w:cs="Tahoma"/>
          <w:sz w:val="22"/>
        </w:rPr>
      </w:pPr>
      <w:r w:rsidRPr="00764CA8">
        <w:rPr>
          <w:rFonts w:ascii="Tahoma" w:hAnsi="Tahoma" w:cs="Tahoma"/>
          <w:sz w:val="22"/>
        </w:rPr>
        <w:t xml:space="preserve">Кнопка «Добавить» </w:t>
      </w:r>
      <w:r w:rsidR="000356A0" w:rsidRPr="00764CA8">
        <w:rPr>
          <w:rFonts w:ascii="Tahoma" w:hAnsi="Tahoma" w:cs="Tahoma"/>
          <w:sz w:val="22"/>
        </w:rPr>
        <w:t>позволяет добав</w:t>
      </w:r>
      <w:r w:rsidR="00013684" w:rsidRPr="00764CA8">
        <w:rPr>
          <w:rFonts w:ascii="Tahoma" w:hAnsi="Tahoma" w:cs="Tahoma"/>
          <w:sz w:val="22"/>
        </w:rPr>
        <w:t>ля</w:t>
      </w:r>
      <w:r w:rsidR="000356A0" w:rsidRPr="00764CA8">
        <w:rPr>
          <w:rFonts w:ascii="Tahoma" w:hAnsi="Tahoma" w:cs="Tahoma"/>
          <w:sz w:val="22"/>
        </w:rPr>
        <w:t>ть</w:t>
      </w:r>
      <w:r w:rsidRPr="00764CA8">
        <w:rPr>
          <w:rFonts w:ascii="Tahoma" w:hAnsi="Tahoma" w:cs="Tahoma"/>
          <w:sz w:val="22"/>
        </w:rPr>
        <w:t xml:space="preserve"> </w:t>
      </w:r>
      <w:r w:rsidR="000356A0" w:rsidRPr="00764CA8">
        <w:rPr>
          <w:rFonts w:ascii="Tahoma" w:hAnsi="Tahoma" w:cs="Tahoma"/>
          <w:sz w:val="22"/>
        </w:rPr>
        <w:t xml:space="preserve">к редактируемому слою дорог другой, созданный ранее, участок дорожной сети </w:t>
      </w:r>
      <w:r w:rsidRPr="00764CA8">
        <w:rPr>
          <w:rFonts w:ascii="Tahoma" w:hAnsi="Tahoma" w:cs="Tahoma"/>
          <w:sz w:val="22"/>
        </w:rPr>
        <w:t>формата *.roads.</w:t>
      </w:r>
    </w:p>
    <w:p w:rsidR="000F24F9" w:rsidRPr="00764CA8" w:rsidRDefault="000F24F9" w:rsidP="000F24F9">
      <w:pPr>
        <w:spacing w:after="240"/>
        <w:ind w:firstLine="567"/>
        <w:rPr>
          <w:rFonts w:ascii="Tahoma" w:hAnsi="Tahoma" w:cs="Tahoma"/>
          <w:sz w:val="22"/>
        </w:rPr>
      </w:pPr>
      <w:r w:rsidRPr="00764CA8">
        <w:rPr>
          <w:rFonts w:ascii="Tahoma" w:hAnsi="Tahoma" w:cs="Tahoma"/>
          <w:sz w:val="22"/>
        </w:rPr>
        <w:t xml:space="preserve">Кнопка «Создать слой» используется для </w:t>
      </w:r>
      <w:r w:rsidR="003458D2" w:rsidRPr="00764CA8">
        <w:rPr>
          <w:rFonts w:ascii="Tahoma" w:hAnsi="Tahoma" w:cs="Tahoma"/>
          <w:sz w:val="22"/>
        </w:rPr>
        <w:t>сохранения</w:t>
      </w:r>
      <w:r w:rsidRPr="00764CA8">
        <w:rPr>
          <w:rFonts w:ascii="Tahoma" w:hAnsi="Tahoma" w:cs="Tahoma"/>
          <w:sz w:val="22"/>
        </w:rPr>
        <w:t xml:space="preserve"> слоя сцены с учетом созданных</w:t>
      </w:r>
      <w:r w:rsidR="003458D2" w:rsidRPr="00764CA8">
        <w:rPr>
          <w:rFonts w:ascii="Tahoma" w:hAnsi="Tahoma" w:cs="Tahoma"/>
          <w:sz w:val="22"/>
        </w:rPr>
        <w:t xml:space="preserve"> отрезков</w:t>
      </w:r>
      <w:r w:rsidRPr="00764CA8">
        <w:rPr>
          <w:rFonts w:ascii="Tahoma" w:hAnsi="Tahoma" w:cs="Tahoma"/>
          <w:sz w:val="22"/>
        </w:rPr>
        <w:t xml:space="preserve"> дорог (файлы форматов *.dat, *.tree и *.lh). При нажатии кнопки «Создать слой» </w:t>
      </w:r>
      <w:r w:rsidR="003458D2" w:rsidRPr="00764CA8">
        <w:rPr>
          <w:rFonts w:ascii="Tahoma" w:hAnsi="Tahoma" w:cs="Tahoma"/>
          <w:sz w:val="22"/>
        </w:rPr>
        <w:t xml:space="preserve">начнется процесс расчета дорог, после завершения которого </w:t>
      </w:r>
      <w:r w:rsidRPr="00764CA8">
        <w:rPr>
          <w:rFonts w:ascii="Tahoma" w:hAnsi="Tahoma" w:cs="Tahoma"/>
          <w:sz w:val="22"/>
        </w:rPr>
        <w:t>появится окно «Новый слой» (</w:t>
      </w:r>
      <w:r w:rsidRPr="00F52FF5">
        <w:rPr>
          <w:rFonts w:ascii="Tahoma" w:eastAsiaTheme="minorHAnsi" w:hAnsi="Tahoma" w:cs="Tahoma"/>
          <w:b/>
          <w:bCs/>
          <w:color w:val="31849B" w:themeColor="accent5" w:themeShade="BF"/>
          <w:sz w:val="22"/>
          <w:lang w:eastAsia="en-US"/>
        </w:rPr>
        <w:t xml:space="preserve">Рисунок </w:t>
      </w:r>
      <w:r w:rsidR="003072BE" w:rsidRPr="00F52FF5">
        <w:rPr>
          <w:rFonts w:ascii="Tahoma" w:eastAsiaTheme="minorHAnsi" w:hAnsi="Tahoma" w:cs="Tahoma"/>
          <w:b/>
          <w:bCs/>
          <w:color w:val="31849B" w:themeColor="accent5" w:themeShade="BF"/>
          <w:sz w:val="22"/>
          <w:lang w:eastAsia="en-US"/>
        </w:rPr>
        <w:t>11</w:t>
      </w:r>
      <w:r w:rsidR="00594AFE">
        <w:rPr>
          <w:rFonts w:ascii="Tahoma" w:eastAsiaTheme="minorHAnsi" w:hAnsi="Tahoma" w:cs="Tahoma"/>
          <w:b/>
          <w:bCs/>
          <w:color w:val="31849B" w:themeColor="accent5" w:themeShade="BF"/>
          <w:sz w:val="22"/>
          <w:lang w:eastAsia="en-US"/>
        </w:rPr>
        <w:t>5</w:t>
      </w:r>
      <w:r w:rsidRPr="00764CA8">
        <w:rPr>
          <w:rFonts w:ascii="Tahoma" w:hAnsi="Tahoma" w:cs="Tahoma"/>
          <w:sz w:val="22"/>
        </w:rPr>
        <w:t xml:space="preserve">), </w:t>
      </w:r>
      <w:r w:rsidR="00EC247A" w:rsidRPr="00764CA8">
        <w:rPr>
          <w:rFonts w:ascii="Tahoma" w:hAnsi="Tahoma" w:cs="Tahoma"/>
          <w:sz w:val="22"/>
        </w:rPr>
        <w:t>где нужно</w:t>
      </w:r>
      <w:r w:rsidRPr="00764CA8">
        <w:rPr>
          <w:rFonts w:ascii="Tahoma" w:hAnsi="Tahoma" w:cs="Tahoma"/>
          <w:sz w:val="22"/>
        </w:rPr>
        <w:t xml:space="preserve"> указать группу</w:t>
      </w:r>
      <w:r w:rsidR="00EC247A" w:rsidRPr="00764CA8">
        <w:rPr>
          <w:rFonts w:ascii="Tahoma" w:hAnsi="Tahoma" w:cs="Tahoma"/>
          <w:sz w:val="22"/>
        </w:rPr>
        <w:t xml:space="preserve"> данного слоя</w:t>
      </w:r>
      <w:r w:rsidRPr="00764CA8">
        <w:rPr>
          <w:rFonts w:ascii="Tahoma" w:hAnsi="Tahoma" w:cs="Tahoma"/>
          <w:sz w:val="22"/>
        </w:rPr>
        <w:t xml:space="preserve">, короткое и длинное названия слоя, </w:t>
      </w:r>
      <w:r w:rsidRPr="00764CA8">
        <w:rPr>
          <w:rFonts w:ascii="Tahoma" w:hAnsi="Tahoma" w:cs="Tahoma"/>
          <w:sz w:val="22"/>
        </w:rPr>
        <w:lastRenderedPageBreak/>
        <w:t>область видимости (минимальное расстояние от камеры в метрах, максимальное расстояние от камеры в метрах), расстояние от видеокамеры, на котором слой будет выгружаться из памяти, после чего нажать кнопку «ОК».</w:t>
      </w:r>
    </w:p>
    <w:p w:rsidR="00F564FD" w:rsidRPr="00F52FF5" w:rsidRDefault="00F564FD" w:rsidP="00291B6D">
      <w:pPr>
        <w:ind w:firstLine="567"/>
        <w:jc w:val="center"/>
        <w:rPr>
          <w:rFonts w:ascii="Tahoma" w:hAnsi="Tahoma" w:cs="Tahoma"/>
          <w:b/>
          <w:color w:val="31849B" w:themeColor="accent5" w:themeShade="BF"/>
          <w:sz w:val="22"/>
        </w:rPr>
      </w:pPr>
      <w:r w:rsidRPr="00F52FF5">
        <w:rPr>
          <w:rFonts w:ascii="Tahoma" w:hAnsi="Tahoma" w:cs="Tahoma"/>
          <w:noProof/>
          <w:color w:val="31849B" w:themeColor="accent5" w:themeShade="BF"/>
          <w:sz w:val="24"/>
        </w:rPr>
        <w:drawing>
          <wp:inline distT="0" distB="0" distL="0" distR="0" wp14:anchorId="0337A312" wp14:editId="0877A004">
            <wp:extent cx="4333875" cy="2066925"/>
            <wp:effectExtent l="190500" t="190500" r="200025" b="2000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0F24F9" w:rsidRPr="00F52FF5" w:rsidRDefault="000F24F9" w:rsidP="000F24F9">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3E140D" w:rsidRPr="00F52FF5">
        <w:rPr>
          <w:rFonts w:ascii="Tahoma" w:hAnsi="Tahoma" w:cs="Tahoma"/>
          <w:b/>
          <w:color w:val="31849B" w:themeColor="accent5" w:themeShade="BF"/>
          <w:sz w:val="20"/>
          <w:szCs w:val="22"/>
        </w:rPr>
        <w:t>11</w:t>
      </w:r>
      <w:r w:rsidR="00594AFE">
        <w:rPr>
          <w:rFonts w:ascii="Tahoma" w:hAnsi="Tahoma" w:cs="Tahoma"/>
          <w:b/>
          <w:color w:val="31849B" w:themeColor="accent5" w:themeShade="BF"/>
          <w:sz w:val="20"/>
          <w:szCs w:val="22"/>
        </w:rPr>
        <w:t>5</w:t>
      </w:r>
      <w:r w:rsidRPr="00F52FF5">
        <w:rPr>
          <w:rFonts w:ascii="Tahoma" w:hAnsi="Tahoma" w:cs="Tahoma"/>
          <w:b/>
          <w:color w:val="31849B" w:themeColor="accent5" w:themeShade="BF"/>
          <w:sz w:val="20"/>
          <w:szCs w:val="22"/>
        </w:rPr>
        <w:t xml:space="preserve"> –Сохранение слоя сцены </w:t>
      </w:r>
    </w:p>
    <w:p w:rsidR="000F24F9" w:rsidRPr="00764CA8" w:rsidRDefault="000F24F9" w:rsidP="000F24F9">
      <w:pPr>
        <w:ind w:firstLine="567"/>
        <w:rPr>
          <w:rFonts w:ascii="Tahoma" w:hAnsi="Tahoma" w:cs="Tahoma"/>
          <w:sz w:val="22"/>
        </w:rPr>
      </w:pPr>
      <w:r w:rsidRPr="00764CA8">
        <w:rPr>
          <w:rFonts w:ascii="Tahoma" w:hAnsi="Tahoma" w:cs="Tahoma"/>
          <w:sz w:val="22"/>
        </w:rPr>
        <w:t>Появится окно, информирующее о том, что слой с таким именем уже существует. Необходимо выбрать вариант переписи слоя.</w:t>
      </w:r>
    </w:p>
    <w:p w:rsidR="002C3AF0" w:rsidRPr="00764CA8" w:rsidRDefault="002C3AF0" w:rsidP="000F24F9">
      <w:pPr>
        <w:ind w:firstLine="567"/>
        <w:rPr>
          <w:rFonts w:ascii="Tahoma" w:hAnsi="Tahoma" w:cs="Tahoma"/>
          <w:sz w:val="22"/>
        </w:rPr>
      </w:pPr>
    </w:p>
    <w:p w:rsidR="002C3AF0" w:rsidRPr="00921616" w:rsidRDefault="002C3AF0" w:rsidP="00EE5AEC">
      <w:pPr>
        <w:pStyle w:val="4"/>
        <w:numPr>
          <w:ilvl w:val="3"/>
          <w:numId w:val="56"/>
        </w:numPr>
        <w:spacing w:after="240"/>
        <w:rPr>
          <w:rFonts w:ascii="Tahoma" w:hAnsi="Tahoma" w:cs="Tahoma"/>
          <w:i w:val="0"/>
          <w:color w:val="31849B" w:themeColor="accent5" w:themeShade="BF"/>
          <w:sz w:val="24"/>
          <w:lang w:eastAsia="en-US"/>
        </w:rPr>
      </w:pPr>
      <w:r w:rsidRPr="00921616">
        <w:rPr>
          <w:rFonts w:ascii="Tahoma" w:hAnsi="Tahoma" w:cs="Tahoma"/>
          <w:i w:val="0"/>
          <w:color w:val="31849B" w:themeColor="accent5" w:themeShade="BF"/>
          <w:sz w:val="24"/>
          <w:lang w:eastAsia="en-US"/>
        </w:rPr>
        <w:t>Создание дорожного трафика</w:t>
      </w:r>
    </w:p>
    <w:p w:rsidR="00855ACC" w:rsidRPr="00764CA8" w:rsidRDefault="00855ACC" w:rsidP="002C3AF0">
      <w:pPr>
        <w:ind w:firstLine="567"/>
        <w:rPr>
          <w:rFonts w:ascii="Tahoma" w:hAnsi="Tahoma" w:cs="Tahoma"/>
          <w:sz w:val="22"/>
        </w:rPr>
      </w:pPr>
      <w:r w:rsidRPr="00764CA8">
        <w:rPr>
          <w:rFonts w:ascii="Tahoma" w:hAnsi="Tahoma" w:cs="Tahoma"/>
          <w:sz w:val="22"/>
        </w:rPr>
        <w:t xml:space="preserve">Включение движения автотранспорта </w:t>
      </w:r>
      <w:r w:rsidR="003C7EF5" w:rsidRPr="00764CA8">
        <w:rPr>
          <w:rFonts w:ascii="Tahoma" w:hAnsi="Tahoma" w:cs="Tahoma"/>
          <w:sz w:val="22"/>
        </w:rPr>
        <w:t xml:space="preserve">по созданному слою дорожной сети </w:t>
      </w:r>
      <w:r w:rsidRPr="00764CA8">
        <w:rPr>
          <w:rFonts w:ascii="Tahoma" w:hAnsi="Tahoma" w:cs="Tahoma"/>
          <w:sz w:val="22"/>
        </w:rPr>
        <w:t>осуществляется через пункт «Трафик» раздела меню «Сцена»</w:t>
      </w:r>
      <w:r w:rsidR="00882245" w:rsidRPr="00764CA8">
        <w:rPr>
          <w:rFonts w:ascii="Tahoma" w:hAnsi="Tahoma" w:cs="Tahoma"/>
          <w:sz w:val="22"/>
        </w:rPr>
        <w:t xml:space="preserve"> (</w:t>
      </w:r>
      <w:r w:rsidR="00882245" w:rsidRPr="00F52FF5">
        <w:rPr>
          <w:rFonts w:ascii="Tahoma" w:eastAsiaTheme="minorHAnsi" w:hAnsi="Tahoma" w:cs="Tahoma"/>
          <w:b/>
          <w:bCs/>
          <w:color w:val="31849B" w:themeColor="accent5" w:themeShade="BF"/>
          <w:sz w:val="22"/>
          <w:lang w:eastAsia="en-US"/>
        </w:rPr>
        <w:t xml:space="preserve">Рисунок </w:t>
      </w:r>
      <w:r w:rsidR="005C29C9" w:rsidRPr="00F52FF5">
        <w:rPr>
          <w:rFonts w:ascii="Tahoma" w:eastAsiaTheme="minorHAnsi" w:hAnsi="Tahoma" w:cs="Tahoma"/>
          <w:b/>
          <w:bCs/>
          <w:color w:val="31849B" w:themeColor="accent5" w:themeShade="BF"/>
          <w:sz w:val="22"/>
          <w:lang w:eastAsia="en-US"/>
        </w:rPr>
        <w:t>11</w:t>
      </w:r>
      <w:r w:rsidR="00594AFE">
        <w:rPr>
          <w:rFonts w:ascii="Tahoma" w:eastAsiaTheme="minorHAnsi" w:hAnsi="Tahoma" w:cs="Tahoma"/>
          <w:b/>
          <w:bCs/>
          <w:color w:val="31849B" w:themeColor="accent5" w:themeShade="BF"/>
          <w:sz w:val="22"/>
          <w:lang w:eastAsia="en-US"/>
        </w:rPr>
        <w:t>6</w:t>
      </w:r>
      <w:r w:rsidR="00882245" w:rsidRPr="00764CA8">
        <w:rPr>
          <w:rFonts w:ascii="Tahoma" w:hAnsi="Tahoma" w:cs="Tahoma"/>
          <w:sz w:val="22"/>
        </w:rPr>
        <w:t>)</w:t>
      </w:r>
      <w:r w:rsidRPr="00764CA8">
        <w:rPr>
          <w:rFonts w:ascii="Tahoma" w:hAnsi="Tahoma" w:cs="Tahoma"/>
          <w:sz w:val="22"/>
        </w:rPr>
        <w:t xml:space="preserve">. </w:t>
      </w:r>
    </w:p>
    <w:p w:rsidR="00222F97" w:rsidRPr="00F52FF5" w:rsidRDefault="00222F97" w:rsidP="00E8313A">
      <w:pPr>
        <w:jc w:val="center"/>
        <w:rPr>
          <w:rFonts w:ascii="Tahoma" w:hAnsi="Tahoma" w:cs="Tahoma"/>
          <w:color w:val="31849B" w:themeColor="accent5" w:themeShade="BF"/>
          <w:sz w:val="22"/>
        </w:rPr>
      </w:pPr>
      <w:r w:rsidRPr="00F52FF5">
        <w:rPr>
          <w:rFonts w:ascii="Tahoma" w:hAnsi="Tahoma" w:cs="Tahoma"/>
          <w:noProof/>
          <w:color w:val="31849B" w:themeColor="accent5" w:themeShade="BF"/>
          <w:sz w:val="22"/>
        </w:rPr>
        <w:drawing>
          <wp:inline distT="0" distB="0" distL="0" distR="0" wp14:anchorId="55FD7949" wp14:editId="7822CA72">
            <wp:extent cx="5660571" cy="2839134"/>
            <wp:effectExtent l="190500" t="190500" r="187960" b="189865"/>
            <wp:docPr id="111" name="Рисунок 111" descr="E:\GS\doc\Новая папка\Иллюстрации\83_traff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83_traffic.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802281" cy="2910210"/>
                    </a:xfrm>
                    <a:prstGeom prst="rect">
                      <a:avLst/>
                    </a:prstGeom>
                    <a:ln>
                      <a:noFill/>
                    </a:ln>
                    <a:effectLst>
                      <a:outerShdw blurRad="190500" algn="tl" rotWithShape="0">
                        <a:srgbClr val="000000">
                          <a:alpha val="70000"/>
                        </a:srgbClr>
                      </a:outerShdw>
                    </a:effectLst>
                  </pic:spPr>
                </pic:pic>
              </a:graphicData>
            </a:graphic>
          </wp:inline>
        </w:drawing>
      </w:r>
    </w:p>
    <w:p w:rsidR="00222F97" w:rsidRPr="00F52FF5" w:rsidRDefault="00222F97" w:rsidP="00222F97">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5C29C9" w:rsidRPr="00F52FF5">
        <w:rPr>
          <w:rFonts w:ascii="Tahoma" w:hAnsi="Tahoma" w:cs="Tahoma"/>
          <w:b/>
          <w:color w:val="31849B" w:themeColor="accent5" w:themeShade="BF"/>
          <w:sz w:val="20"/>
          <w:szCs w:val="22"/>
        </w:rPr>
        <w:t>11</w:t>
      </w:r>
      <w:r w:rsidR="00594AFE">
        <w:rPr>
          <w:rFonts w:ascii="Tahoma" w:hAnsi="Tahoma" w:cs="Tahoma"/>
          <w:b/>
          <w:color w:val="31849B" w:themeColor="accent5" w:themeShade="BF"/>
          <w:sz w:val="20"/>
          <w:szCs w:val="22"/>
        </w:rPr>
        <w:t>6</w:t>
      </w:r>
      <w:r w:rsidRPr="00F52FF5">
        <w:rPr>
          <w:rFonts w:ascii="Tahoma" w:hAnsi="Tahoma" w:cs="Tahoma"/>
          <w:b/>
          <w:color w:val="31849B" w:themeColor="accent5" w:themeShade="BF"/>
          <w:sz w:val="20"/>
          <w:szCs w:val="22"/>
        </w:rPr>
        <w:t xml:space="preserve"> – Пункт «Траффик»  раздела меню «Сцена»</w:t>
      </w:r>
    </w:p>
    <w:p w:rsidR="00B827A3" w:rsidRPr="00764CA8" w:rsidRDefault="00855ACC" w:rsidP="002C3AF0">
      <w:pPr>
        <w:ind w:firstLine="567"/>
        <w:rPr>
          <w:rFonts w:ascii="Tahoma" w:hAnsi="Tahoma" w:cs="Tahoma"/>
          <w:sz w:val="22"/>
        </w:rPr>
      </w:pPr>
      <w:r w:rsidRPr="00764CA8">
        <w:rPr>
          <w:rFonts w:ascii="Tahoma" w:hAnsi="Tahoma" w:cs="Tahoma"/>
          <w:sz w:val="22"/>
        </w:rPr>
        <w:lastRenderedPageBreak/>
        <w:t xml:space="preserve">При нажатии на строку пункта или комбинации клавиш </w:t>
      </w:r>
      <w:r w:rsidRPr="00764CA8">
        <w:rPr>
          <w:rFonts w:ascii="Tahoma" w:hAnsi="Tahoma" w:cs="Tahoma"/>
          <w:sz w:val="22"/>
          <w:lang w:val="en-US"/>
        </w:rPr>
        <w:t>Ctrl</w:t>
      </w:r>
      <w:r w:rsidRPr="00764CA8">
        <w:rPr>
          <w:rFonts w:ascii="Tahoma" w:hAnsi="Tahoma" w:cs="Tahoma"/>
          <w:sz w:val="22"/>
        </w:rPr>
        <w:t xml:space="preserve"> + </w:t>
      </w:r>
      <w:r w:rsidRPr="00764CA8">
        <w:rPr>
          <w:rFonts w:ascii="Tahoma" w:hAnsi="Tahoma" w:cs="Tahoma"/>
          <w:sz w:val="22"/>
          <w:lang w:val="en-US"/>
        </w:rPr>
        <w:t>T</w:t>
      </w:r>
      <w:r w:rsidRPr="00764CA8">
        <w:rPr>
          <w:rFonts w:ascii="Tahoma" w:hAnsi="Tahoma" w:cs="Tahoma"/>
          <w:sz w:val="22"/>
        </w:rPr>
        <w:t xml:space="preserve"> откроется вкладка «Трафик» окна панели инструментов</w:t>
      </w:r>
      <w:r w:rsidR="00882245" w:rsidRPr="00764CA8">
        <w:rPr>
          <w:rFonts w:ascii="Tahoma" w:hAnsi="Tahoma" w:cs="Tahoma"/>
          <w:sz w:val="22"/>
        </w:rPr>
        <w:t xml:space="preserve"> (</w:t>
      </w:r>
      <w:r w:rsidR="00882245" w:rsidRPr="00F52FF5">
        <w:rPr>
          <w:rFonts w:ascii="Tahoma" w:eastAsiaTheme="minorHAnsi" w:hAnsi="Tahoma" w:cs="Tahoma"/>
          <w:b/>
          <w:bCs/>
          <w:color w:val="31849B" w:themeColor="accent5" w:themeShade="BF"/>
          <w:sz w:val="22"/>
          <w:lang w:eastAsia="en-US"/>
        </w:rPr>
        <w:t xml:space="preserve">Рисунок </w:t>
      </w:r>
      <w:r w:rsidR="005C29C9" w:rsidRPr="00F52FF5">
        <w:rPr>
          <w:rFonts w:ascii="Tahoma" w:eastAsiaTheme="minorHAnsi" w:hAnsi="Tahoma" w:cs="Tahoma"/>
          <w:b/>
          <w:bCs/>
          <w:color w:val="31849B" w:themeColor="accent5" w:themeShade="BF"/>
          <w:sz w:val="22"/>
          <w:lang w:eastAsia="en-US"/>
        </w:rPr>
        <w:t>11</w:t>
      </w:r>
      <w:r w:rsidR="00594AFE">
        <w:rPr>
          <w:rFonts w:ascii="Tahoma" w:eastAsiaTheme="minorHAnsi" w:hAnsi="Tahoma" w:cs="Tahoma"/>
          <w:b/>
          <w:bCs/>
          <w:color w:val="31849B" w:themeColor="accent5" w:themeShade="BF"/>
          <w:sz w:val="22"/>
          <w:lang w:eastAsia="en-US"/>
        </w:rPr>
        <w:t>7</w:t>
      </w:r>
      <w:r w:rsidR="00882245" w:rsidRPr="00764CA8">
        <w:rPr>
          <w:rFonts w:ascii="Tahoma" w:hAnsi="Tahoma" w:cs="Tahoma"/>
          <w:sz w:val="22"/>
        </w:rPr>
        <w:t>)</w:t>
      </w:r>
      <w:r w:rsidR="00222F97" w:rsidRPr="00764CA8">
        <w:rPr>
          <w:rFonts w:ascii="Tahoma" w:hAnsi="Tahoma" w:cs="Tahoma"/>
          <w:sz w:val="22"/>
        </w:rPr>
        <w:t>.</w:t>
      </w:r>
    </w:p>
    <w:p w:rsidR="00222F97" w:rsidRPr="00F52FF5" w:rsidRDefault="00222F97" w:rsidP="00222F97">
      <w:pPr>
        <w:ind w:firstLine="567"/>
        <w:jc w:val="center"/>
        <w:rPr>
          <w:rFonts w:ascii="Tahoma" w:hAnsi="Tahoma" w:cs="Tahoma"/>
          <w:color w:val="31849B" w:themeColor="accent5" w:themeShade="BF"/>
          <w:sz w:val="22"/>
        </w:rPr>
      </w:pPr>
      <w:r w:rsidRPr="00F52FF5">
        <w:rPr>
          <w:rFonts w:ascii="Tahoma" w:hAnsi="Tahoma" w:cs="Tahoma"/>
          <w:noProof/>
          <w:color w:val="31849B" w:themeColor="accent5" w:themeShade="BF"/>
          <w:sz w:val="22"/>
        </w:rPr>
        <w:drawing>
          <wp:inline distT="0" distB="0" distL="0" distR="0" wp14:anchorId="69BD6AF4" wp14:editId="22BCF014">
            <wp:extent cx="2576626" cy="7979228"/>
            <wp:effectExtent l="190500" t="190500" r="186055" b="193675"/>
            <wp:docPr id="126" name="Рисунок 126" descr="E:\GS\doc\Новая папка\Иллюстрации\84_traffic_win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GS\doc\Новая папка\Иллюстрации\84_traffic_window.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76626" cy="7979228"/>
                    </a:xfrm>
                    <a:prstGeom prst="rect">
                      <a:avLst/>
                    </a:prstGeom>
                    <a:ln>
                      <a:noFill/>
                    </a:ln>
                    <a:effectLst>
                      <a:outerShdw blurRad="190500" algn="tl" rotWithShape="0">
                        <a:srgbClr val="000000">
                          <a:alpha val="70000"/>
                        </a:srgbClr>
                      </a:outerShdw>
                    </a:effectLst>
                  </pic:spPr>
                </pic:pic>
              </a:graphicData>
            </a:graphic>
          </wp:inline>
        </w:drawing>
      </w:r>
    </w:p>
    <w:p w:rsidR="0046678F" w:rsidRPr="00F52FF5" w:rsidRDefault="0046678F" w:rsidP="0046678F">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5C29C9" w:rsidRPr="00F52FF5">
        <w:rPr>
          <w:rFonts w:ascii="Tahoma" w:hAnsi="Tahoma" w:cs="Tahoma"/>
          <w:b/>
          <w:color w:val="31849B" w:themeColor="accent5" w:themeShade="BF"/>
          <w:sz w:val="20"/>
          <w:szCs w:val="22"/>
        </w:rPr>
        <w:t>11</w:t>
      </w:r>
      <w:r w:rsidR="00594AFE">
        <w:rPr>
          <w:rFonts w:ascii="Tahoma" w:hAnsi="Tahoma" w:cs="Tahoma"/>
          <w:b/>
          <w:color w:val="31849B" w:themeColor="accent5" w:themeShade="BF"/>
          <w:sz w:val="20"/>
          <w:szCs w:val="22"/>
        </w:rPr>
        <w:t>7</w:t>
      </w:r>
      <w:r w:rsidRPr="00F52FF5">
        <w:rPr>
          <w:rFonts w:ascii="Tahoma" w:hAnsi="Tahoma" w:cs="Tahoma"/>
          <w:b/>
          <w:color w:val="31849B" w:themeColor="accent5" w:themeShade="BF"/>
          <w:sz w:val="20"/>
          <w:szCs w:val="22"/>
        </w:rPr>
        <w:t xml:space="preserve"> – Вкладка «Траффик» </w:t>
      </w:r>
    </w:p>
    <w:p w:rsidR="0046678F" w:rsidRPr="00764CA8" w:rsidRDefault="0046678F" w:rsidP="0046678F">
      <w:pPr>
        <w:ind w:firstLine="567"/>
        <w:rPr>
          <w:rFonts w:ascii="Tahoma" w:hAnsi="Tahoma" w:cs="Tahoma"/>
          <w:sz w:val="22"/>
        </w:rPr>
      </w:pPr>
      <w:r w:rsidRPr="00764CA8">
        <w:rPr>
          <w:rFonts w:ascii="Tahoma" w:hAnsi="Tahoma" w:cs="Tahoma"/>
          <w:sz w:val="22"/>
        </w:rPr>
        <w:lastRenderedPageBreak/>
        <w:t xml:space="preserve"> В верхней части окна расположена таблица, отражающая сведения о моделях, характеристиках и количестве машин, участвующих в дорожном движении. Ниже находятся инструменты, позволяющие менять эти значения. </w:t>
      </w:r>
    </w:p>
    <w:p w:rsidR="00200209" w:rsidRPr="00764CA8" w:rsidRDefault="00E678C0" w:rsidP="0046678F">
      <w:pPr>
        <w:ind w:firstLine="567"/>
        <w:rPr>
          <w:rFonts w:ascii="Tahoma" w:hAnsi="Tahoma" w:cs="Tahoma"/>
          <w:sz w:val="22"/>
        </w:rPr>
      </w:pPr>
      <w:r w:rsidRPr="00764CA8">
        <w:rPr>
          <w:rFonts w:ascii="Tahoma" w:hAnsi="Tahoma" w:cs="Tahoma"/>
          <w:sz w:val="22"/>
        </w:rPr>
        <w:t>Для включения машины в дорожный трафик нужно выбрать модель транспортного средства  из общего реестра моделей</w:t>
      </w:r>
      <w:r w:rsidR="00491F30" w:rsidRPr="00764CA8">
        <w:rPr>
          <w:rFonts w:ascii="Tahoma" w:hAnsi="Tahoma" w:cs="Tahoma"/>
          <w:sz w:val="22"/>
        </w:rPr>
        <w:t xml:space="preserve">. Для этого в выпадающем списке поля «Группа» выбираем группу моделей, в поле «Модель» - </w:t>
      </w:r>
      <w:r w:rsidR="002166AB" w:rsidRPr="00764CA8">
        <w:rPr>
          <w:rFonts w:ascii="Tahoma" w:hAnsi="Tahoma" w:cs="Tahoma"/>
          <w:sz w:val="22"/>
        </w:rPr>
        <w:t>требуемую</w:t>
      </w:r>
      <w:r w:rsidR="00491F30" w:rsidRPr="00764CA8">
        <w:rPr>
          <w:rFonts w:ascii="Tahoma" w:hAnsi="Tahoma" w:cs="Tahoma"/>
          <w:sz w:val="22"/>
        </w:rPr>
        <w:t xml:space="preserve"> модель. </w:t>
      </w:r>
      <w:r w:rsidR="00200209" w:rsidRPr="00764CA8">
        <w:rPr>
          <w:rFonts w:ascii="Tahoma" w:hAnsi="Tahoma" w:cs="Tahoma"/>
          <w:sz w:val="22"/>
        </w:rPr>
        <w:t>При выборе модели из списка включается предварительный просмотр – в верхней части экрана по</w:t>
      </w:r>
      <w:r w:rsidR="002166AB" w:rsidRPr="00764CA8">
        <w:rPr>
          <w:rFonts w:ascii="Tahoma" w:hAnsi="Tahoma" w:cs="Tahoma"/>
          <w:sz w:val="22"/>
        </w:rPr>
        <w:t>является</w:t>
      </w:r>
      <w:r w:rsidR="00200209" w:rsidRPr="00764CA8">
        <w:rPr>
          <w:rFonts w:ascii="Tahoma" w:hAnsi="Tahoma" w:cs="Tahoma"/>
          <w:sz w:val="22"/>
        </w:rPr>
        <w:t xml:space="preserve"> её упрощенное изображение  (</w:t>
      </w:r>
      <w:r w:rsidR="00200209" w:rsidRPr="00F52FF5">
        <w:rPr>
          <w:rFonts w:ascii="Tahoma" w:eastAsiaTheme="minorHAnsi" w:hAnsi="Tahoma" w:cs="Tahoma"/>
          <w:b/>
          <w:bCs/>
          <w:color w:val="31849B" w:themeColor="accent5" w:themeShade="BF"/>
          <w:sz w:val="22"/>
          <w:lang w:eastAsia="en-US"/>
        </w:rPr>
        <w:t xml:space="preserve">Рисунок </w:t>
      </w:r>
      <w:r w:rsidR="00F92D78" w:rsidRPr="00F52FF5">
        <w:rPr>
          <w:rFonts w:ascii="Tahoma" w:eastAsiaTheme="minorHAnsi" w:hAnsi="Tahoma" w:cs="Tahoma"/>
          <w:b/>
          <w:bCs/>
          <w:color w:val="31849B" w:themeColor="accent5" w:themeShade="BF"/>
          <w:sz w:val="22"/>
          <w:lang w:eastAsia="en-US"/>
        </w:rPr>
        <w:t>11</w:t>
      </w:r>
      <w:r w:rsidR="00594AFE">
        <w:rPr>
          <w:rFonts w:ascii="Tahoma" w:eastAsiaTheme="minorHAnsi" w:hAnsi="Tahoma" w:cs="Tahoma"/>
          <w:b/>
          <w:bCs/>
          <w:color w:val="31849B" w:themeColor="accent5" w:themeShade="BF"/>
          <w:sz w:val="22"/>
          <w:lang w:eastAsia="en-US"/>
        </w:rPr>
        <w:t>8</w:t>
      </w:r>
      <w:r w:rsidR="00200209" w:rsidRPr="00764CA8">
        <w:rPr>
          <w:rFonts w:ascii="Tahoma" w:hAnsi="Tahoma" w:cs="Tahoma"/>
          <w:sz w:val="22"/>
        </w:rPr>
        <w:t>).</w:t>
      </w:r>
    </w:p>
    <w:p w:rsidR="00200209" w:rsidRPr="00F52FF5" w:rsidRDefault="00200209" w:rsidP="00200209">
      <w:pPr>
        <w:rPr>
          <w:rFonts w:ascii="Tahoma" w:hAnsi="Tahoma" w:cs="Tahoma"/>
          <w:color w:val="31849B" w:themeColor="accent5" w:themeShade="BF"/>
          <w:sz w:val="22"/>
        </w:rPr>
      </w:pPr>
      <w:r w:rsidRPr="00F52FF5">
        <w:rPr>
          <w:rFonts w:ascii="Tahoma" w:hAnsi="Tahoma" w:cs="Tahoma"/>
          <w:noProof/>
          <w:color w:val="31849B" w:themeColor="accent5" w:themeShade="BF"/>
          <w:sz w:val="22"/>
        </w:rPr>
        <w:drawing>
          <wp:inline distT="0" distB="0" distL="0" distR="0" wp14:anchorId="4552F626" wp14:editId="1AB9E334">
            <wp:extent cx="6018996" cy="4632385"/>
            <wp:effectExtent l="190500" t="190500" r="191770" b="187325"/>
            <wp:docPr id="127" name="Рисунок 127" descr="E:\GS\doc\Новая папка\Иллюстрации\85_traffic_p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85_traffic_prev.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705" t="3556" r="705" b="975"/>
                    <a:stretch/>
                  </pic:blipFill>
                  <pic:spPr bwMode="auto">
                    <a:xfrm>
                      <a:off x="0" y="0"/>
                      <a:ext cx="6033748" cy="464373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200209" w:rsidRPr="00F52FF5" w:rsidRDefault="00200209" w:rsidP="00200209">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F92D78" w:rsidRPr="00F52FF5">
        <w:rPr>
          <w:rFonts w:ascii="Tahoma" w:hAnsi="Tahoma" w:cs="Tahoma"/>
          <w:b/>
          <w:color w:val="31849B" w:themeColor="accent5" w:themeShade="BF"/>
          <w:sz w:val="20"/>
          <w:szCs w:val="22"/>
        </w:rPr>
        <w:t>11</w:t>
      </w:r>
      <w:r w:rsidR="00594AFE">
        <w:rPr>
          <w:rFonts w:ascii="Tahoma" w:hAnsi="Tahoma" w:cs="Tahoma"/>
          <w:b/>
          <w:color w:val="31849B" w:themeColor="accent5" w:themeShade="BF"/>
          <w:sz w:val="20"/>
          <w:szCs w:val="22"/>
        </w:rPr>
        <w:t>8</w:t>
      </w:r>
      <w:r w:rsidRPr="00F52FF5">
        <w:rPr>
          <w:rFonts w:ascii="Tahoma" w:hAnsi="Tahoma" w:cs="Tahoma"/>
          <w:b/>
          <w:color w:val="31849B" w:themeColor="accent5" w:themeShade="BF"/>
          <w:sz w:val="20"/>
          <w:szCs w:val="22"/>
        </w:rPr>
        <w:t xml:space="preserve"> –  Упрощенное изображение модели автомобиля</w:t>
      </w:r>
    </w:p>
    <w:p w:rsidR="0046678F" w:rsidRPr="00764CA8" w:rsidRDefault="00491F30" w:rsidP="0046678F">
      <w:pPr>
        <w:ind w:firstLine="567"/>
        <w:rPr>
          <w:rFonts w:ascii="Tahoma" w:hAnsi="Tahoma" w:cs="Tahoma"/>
          <w:sz w:val="22"/>
        </w:rPr>
      </w:pPr>
      <w:r w:rsidRPr="00764CA8">
        <w:rPr>
          <w:rFonts w:ascii="Tahoma" w:hAnsi="Tahoma" w:cs="Tahoma"/>
          <w:sz w:val="22"/>
        </w:rPr>
        <w:t xml:space="preserve">Ниже </w:t>
      </w:r>
      <w:r w:rsidR="00744541" w:rsidRPr="00764CA8">
        <w:rPr>
          <w:rFonts w:ascii="Tahoma" w:hAnsi="Tahoma" w:cs="Tahoma"/>
          <w:sz w:val="22"/>
        </w:rPr>
        <w:t>можно задать технические характеристики</w:t>
      </w:r>
      <w:r w:rsidR="00200209" w:rsidRPr="00764CA8">
        <w:rPr>
          <w:rFonts w:ascii="Tahoma" w:hAnsi="Tahoma" w:cs="Tahoma"/>
          <w:sz w:val="22"/>
        </w:rPr>
        <w:t xml:space="preserve"> транспортного средства</w:t>
      </w:r>
      <w:r w:rsidR="00744541" w:rsidRPr="00764CA8">
        <w:rPr>
          <w:rFonts w:ascii="Tahoma" w:hAnsi="Tahoma" w:cs="Tahoma"/>
          <w:sz w:val="22"/>
        </w:rPr>
        <w:t>:</w:t>
      </w:r>
    </w:p>
    <w:p w:rsidR="00744541" w:rsidRPr="00764CA8" w:rsidRDefault="00744541" w:rsidP="00196482">
      <w:pPr>
        <w:pStyle w:val="a6"/>
        <w:numPr>
          <w:ilvl w:val="0"/>
          <w:numId w:val="38"/>
        </w:numPr>
        <w:rPr>
          <w:rFonts w:ascii="Tahoma" w:hAnsi="Tahoma" w:cs="Tahoma"/>
          <w:sz w:val="22"/>
        </w:rPr>
      </w:pPr>
      <w:r w:rsidRPr="00764CA8">
        <w:rPr>
          <w:rFonts w:ascii="Tahoma" w:hAnsi="Tahoma" w:cs="Tahoma"/>
          <w:sz w:val="22"/>
        </w:rPr>
        <w:t>Размер – ширина машины (см);</w:t>
      </w:r>
    </w:p>
    <w:p w:rsidR="00744541" w:rsidRPr="00764CA8" w:rsidRDefault="00744541" w:rsidP="00196482">
      <w:pPr>
        <w:pStyle w:val="a6"/>
        <w:numPr>
          <w:ilvl w:val="0"/>
          <w:numId w:val="38"/>
        </w:numPr>
        <w:rPr>
          <w:rFonts w:ascii="Tahoma" w:hAnsi="Tahoma" w:cs="Tahoma"/>
          <w:sz w:val="22"/>
        </w:rPr>
      </w:pPr>
      <w:r w:rsidRPr="00764CA8">
        <w:rPr>
          <w:rFonts w:ascii="Tahoma" w:hAnsi="Tahoma" w:cs="Tahoma"/>
          <w:sz w:val="22"/>
        </w:rPr>
        <w:t>Масса  (кг);</w:t>
      </w:r>
    </w:p>
    <w:p w:rsidR="00744541" w:rsidRPr="00764CA8" w:rsidRDefault="00744541" w:rsidP="00196482">
      <w:pPr>
        <w:pStyle w:val="a6"/>
        <w:numPr>
          <w:ilvl w:val="0"/>
          <w:numId w:val="38"/>
        </w:numPr>
        <w:rPr>
          <w:rFonts w:ascii="Tahoma" w:hAnsi="Tahoma" w:cs="Tahoma"/>
          <w:sz w:val="22"/>
        </w:rPr>
      </w:pPr>
      <w:r w:rsidRPr="00764CA8">
        <w:rPr>
          <w:rFonts w:ascii="Tahoma" w:hAnsi="Tahoma" w:cs="Tahoma"/>
          <w:sz w:val="22"/>
        </w:rPr>
        <w:t>Мощность двигателя (л.с.);</w:t>
      </w:r>
    </w:p>
    <w:p w:rsidR="00744541" w:rsidRPr="00764CA8" w:rsidRDefault="00744541" w:rsidP="00196482">
      <w:pPr>
        <w:pStyle w:val="a6"/>
        <w:numPr>
          <w:ilvl w:val="0"/>
          <w:numId w:val="38"/>
        </w:numPr>
        <w:rPr>
          <w:rFonts w:ascii="Tahoma" w:hAnsi="Tahoma" w:cs="Tahoma"/>
          <w:sz w:val="22"/>
        </w:rPr>
      </w:pPr>
      <w:r w:rsidRPr="00764CA8">
        <w:rPr>
          <w:rFonts w:ascii="Tahoma" w:hAnsi="Tahoma" w:cs="Tahoma"/>
          <w:sz w:val="22"/>
        </w:rPr>
        <w:t>Максимальная скорость (км/ч)</w:t>
      </w:r>
    </w:p>
    <w:p w:rsidR="00222F97" w:rsidRPr="00764CA8" w:rsidRDefault="00222F97" w:rsidP="00222F97">
      <w:pPr>
        <w:ind w:firstLine="567"/>
        <w:rPr>
          <w:rFonts w:ascii="Tahoma" w:hAnsi="Tahoma" w:cs="Tahoma"/>
          <w:sz w:val="22"/>
        </w:rPr>
      </w:pPr>
    </w:p>
    <w:p w:rsidR="0046678F" w:rsidRPr="00764CA8" w:rsidRDefault="008B7F47" w:rsidP="00291B6D">
      <w:pPr>
        <w:spacing w:after="240"/>
        <w:ind w:firstLine="567"/>
        <w:rPr>
          <w:rFonts w:ascii="Tahoma" w:hAnsi="Tahoma" w:cs="Tahoma"/>
          <w:sz w:val="22"/>
        </w:rPr>
      </w:pPr>
      <w:r w:rsidRPr="00764CA8">
        <w:rPr>
          <w:rFonts w:ascii="Tahoma" w:hAnsi="Tahoma" w:cs="Tahoma"/>
          <w:sz w:val="22"/>
        </w:rPr>
        <w:lastRenderedPageBreak/>
        <w:t>В поле «Количество машин» указывается общее число машин данной марки.</w:t>
      </w:r>
      <w:r w:rsidR="00DB5A95" w:rsidRPr="00764CA8">
        <w:rPr>
          <w:rFonts w:ascii="Tahoma" w:hAnsi="Tahoma" w:cs="Tahoma"/>
          <w:sz w:val="22"/>
        </w:rPr>
        <w:t xml:space="preserve"> </w:t>
      </w:r>
      <w:r w:rsidRPr="00764CA8">
        <w:rPr>
          <w:rFonts w:ascii="Tahoma" w:hAnsi="Tahoma" w:cs="Tahoma"/>
          <w:sz w:val="22"/>
        </w:rPr>
        <w:t xml:space="preserve">Для ввода значения в это поле галочка «Управлять» должна быть отключена, поскольку в момент времени можно управлять только одной машиной. </w:t>
      </w:r>
      <w:r w:rsidR="00F07A61" w:rsidRPr="00764CA8">
        <w:rPr>
          <w:rFonts w:ascii="Tahoma" w:hAnsi="Tahoma" w:cs="Tahoma"/>
          <w:sz w:val="22"/>
        </w:rPr>
        <w:t xml:space="preserve">Управление осуществляется с помощью стрелок «Вверх», «Вниз», «Вправо», «Влево». </w:t>
      </w:r>
      <w:r w:rsidR="00DB5A95" w:rsidRPr="00764CA8">
        <w:rPr>
          <w:rFonts w:ascii="Tahoma" w:hAnsi="Tahoma" w:cs="Tahoma"/>
          <w:sz w:val="22"/>
        </w:rPr>
        <w:t xml:space="preserve">Флаг «Включить информацию» позволяет отражать </w:t>
      </w:r>
      <w:r w:rsidR="004C34E7" w:rsidRPr="00764CA8">
        <w:rPr>
          <w:rFonts w:ascii="Tahoma" w:hAnsi="Tahoma" w:cs="Tahoma"/>
          <w:sz w:val="22"/>
        </w:rPr>
        <w:t xml:space="preserve">сведения о скорости </w:t>
      </w:r>
      <w:r w:rsidRPr="00764CA8">
        <w:rPr>
          <w:rFonts w:ascii="Tahoma" w:hAnsi="Tahoma" w:cs="Tahoma"/>
          <w:sz w:val="22"/>
        </w:rPr>
        <w:t xml:space="preserve">и маршруте </w:t>
      </w:r>
      <w:r w:rsidR="004C34E7" w:rsidRPr="00764CA8">
        <w:rPr>
          <w:rFonts w:ascii="Tahoma" w:hAnsi="Tahoma" w:cs="Tahoma"/>
          <w:sz w:val="22"/>
        </w:rPr>
        <w:t>автомобиля</w:t>
      </w:r>
      <w:r w:rsidR="00F92D78" w:rsidRPr="00764CA8">
        <w:rPr>
          <w:rFonts w:ascii="Tahoma" w:hAnsi="Tahoma" w:cs="Tahoma"/>
          <w:sz w:val="22"/>
        </w:rPr>
        <w:t xml:space="preserve"> (</w:t>
      </w:r>
      <w:r w:rsidR="00F92D78" w:rsidRPr="00F52FF5">
        <w:rPr>
          <w:rFonts w:ascii="Tahoma" w:eastAsiaTheme="minorHAnsi" w:hAnsi="Tahoma" w:cs="Tahoma"/>
          <w:b/>
          <w:bCs/>
          <w:color w:val="31849B" w:themeColor="accent5" w:themeShade="BF"/>
          <w:sz w:val="22"/>
          <w:lang w:eastAsia="en-US"/>
        </w:rPr>
        <w:t>Рисунок 11</w:t>
      </w:r>
      <w:r w:rsidR="00594AFE">
        <w:rPr>
          <w:rFonts w:ascii="Tahoma" w:eastAsiaTheme="minorHAnsi" w:hAnsi="Tahoma" w:cs="Tahoma"/>
          <w:b/>
          <w:bCs/>
          <w:color w:val="31849B" w:themeColor="accent5" w:themeShade="BF"/>
          <w:sz w:val="22"/>
          <w:lang w:eastAsia="en-US"/>
        </w:rPr>
        <w:t>9</w:t>
      </w:r>
      <w:r w:rsidR="00F92D78" w:rsidRPr="00764CA8">
        <w:rPr>
          <w:rFonts w:ascii="Tahoma" w:hAnsi="Tahoma" w:cs="Tahoma"/>
          <w:sz w:val="22"/>
        </w:rPr>
        <w:t>)</w:t>
      </w:r>
      <w:r w:rsidR="004C34E7" w:rsidRPr="00764CA8">
        <w:rPr>
          <w:rFonts w:ascii="Tahoma" w:hAnsi="Tahoma" w:cs="Tahoma"/>
          <w:sz w:val="22"/>
        </w:rPr>
        <w:t>.</w:t>
      </w:r>
    </w:p>
    <w:p w:rsidR="00FF4F46" w:rsidRPr="00F52FF5" w:rsidRDefault="00FF4F46" w:rsidP="00A41D0F">
      <w:pPr>
        <w:rPr>
          <w:rFonts w:ascii="Tahoma" w:hAnsi="Tahoma" w:cs="Tahoma"/>
          <w:color w:val="31849B" w:themeColor="accent5" w:themeShade="BF"/>
          <w:sz w:val="22"/>
        </w:rPr>
      </w:pPr>
      <w:r w:rsidRPr="00F52FF5">
        <w:rPr>
          <w:rFonts w:ascii="Tahoma" w:hAnsi="Tahoma" w:cs="Tahoma"/>
          <w:noProof/>
          <w:color w:val="31849B" w:themeColor="accent5" w:themeShade="BF"/>
          <w:sz w:val="22"/>
        </w:rPr>
        <w:drawing>
          <wp:inline distT="0" distB="0" distL="0" distR="0" wp14:anchorId="684DFBBC" wp14:editId="12BF3DD5">
            <wp:extent cx="6222267" cy="3140765"/>
            <wp:effectExtent l="190500" t="190500" r="198120" b="193040"/>
            <wp:docPr id="129" name="Рисунок 129" descr="E:\GS\doc\Новая папка\Иллюстрации\87_cars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GS\doc\Новая папка\Иллюстрации\87_cars_info.png"/>
                    <pic:cNvPicPr>
                      <a:picLocks noChangeAspect="1" noChangeArrowheads="1"/>
                    </pic:cNvPicPr>
                  </pic:nvPicPr>
                  <pic:blipFill rotWithShape="1">
                    <a:blip r:embed="rId152">
                      <a:extLst>
                        <a:ext uri="{28A0092B-C50C-407E-A947-70E740481C1C}">
                          <a14:useLocalDpi xmlns:a14="http://schemas.microsoft.com/office/drawing/2010/main" val="0"/>
                        </a:ext>
                      </a:extLst>
                    </a:blip>
                    <a:srcRect l="21949" t="21936" r="9870" b="34682"/>
                    <a:stretch/>
                  </pic:blipFill>
                  <pic:spPr bwMode="auto">
                    <a:xfrm>
                      <a:off x="0" y="0"/>
                      <a:ext cx="6239919" cy="314967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FF4F46" w:rsidRPr="00F52FF5" w:rsidRDefault="00FF4F46" w:rsidP="00FF4F46">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F92D78" w:rsidRPr="00F52FF5">
        <w:rPr>
          <w:rFonts w:ascii="Tahoma" w:hAnsi="Tahoma" w:cs="Tahoma"/>
          <w:b/>
          <w:color w:val="31849B" w:themeColor="accent5" w:themeShade="BF"/>
          <w:sz w:val="20"/>
          <w:szCs w:val="22"/>
        </w:rPr>
        <w:t>11</w:t>
      </w:r>
      <w:r w:rsidR="00594AFE">
        <w:rPr>
          <w:rFonts w:ascii="Tahoma" w:hAnsi="Tahoma" w:cs="Tahoma"/>
          <w:b/>
          <w:color w:val="31849B" w:themeColor="accent5" w:themeShade="BF"/>
          <w:sz w:val="20"/>
          <w:szCs w:val="22"/>
        </w:rPr>
        <w:t>9</w:t>
      </w:r>
      <w:r w:rsidRPr="00F52FF5">
        <w:rPr>
          <w:rFonts w:ascii="Tahoma" w:hAnsi="Tahoma" w:cs="Tahoma"/>
          <w:b/>
          <w:color w:val="31849B" w:themeColor="accent5" w:themeShade="BF"/>
          <w:sz w:val="20"/>
          <w:szCs w:val="22"/>
        </w:rPr>
        <w:t xml:space="preserve"> –  Отражение информации о движении автомобиля</w:t>
      </w:r>
    </w:p>
    <w:p w:rsidR="004C34E7" w:rsidRPr="00764CA8" w:rsidRDefault="004C34E7" w:rsidP="00222F97">
      <w:pPr>
        <w:ind w:firstLine="567"/>
        <w:rPr>
          <w:rFonts w:ascii="Tahoma" w:hAnsi="Tahoma" w:cs="Tahoma"/>
          <w:sz w:val="22"/>
        </w:rPr>
      </w:pPr>
      <w:r w:rsidRPr="00764CA8">
        <w:rPr>
          <w:rFonts w:ascii="Tahoma" w:hAnsi="Tahoma" w:cs="Tahoma"/>
          <w:sz w:val="22"/>
        </w:rPr>
        <w:t>После определения всех параметров нажмите кнопку «Добавить», в таблице появится новая запись с характеристиками модели.</w:t>
      </w:r>
    </w:p>
    <w:p w:rsidR="00F07A61" w:rsidRPr="00764CA8" w:rsidRDefault="00F07A61" w:rsidP="00222F97">
      <w:pPr>
        <w:ind w:firstLine="567"/>
        <w:rPr>
          <w:rFonts w:ascii="Tahoma" w:hAnsi="Tahoma" w:cs="Tahoma"/>
          <w:sz w:val="22"/>
        </w:rPr>
      </w:pPr>
      <w:r w:rsidRPr="00764CA8">
        <w:rPr>
          <w:rFonts w:ascii="Tahoma" w:hAnsi="Tahoma" w:cs="Tahoma"/>
          <w:sz w:val="22"/>
        </w:rPr>
        <w:t>Кнопка «Запустить» включает движение автотранспорта. После запуска становится активной область камеры – можно выбрать одно из четырех положений:</w:t>
      </w:r>
    </w:p>
    <w:p w:rsidR="00F07A61" w:rsidRPr="00764CA8" w:rsidRDefault="00F07A61" w:rsidP="00196482">
      <w:pPr>
        <w:pStyle w:val="a6"/>
        <w:numPr>
          <w:ilvl w:val="0"/>
          <w:numId w:val="39"/>
        </w:numPr>
        <w:rPr>
          <w:rFonts w:ascii="Tahoma" w:hAnsi="Tahoma" w:cs="Tahoma"/>
          <w:sz w:val="22"/>
        </w:rPr>
      </w:pPr>
      <w:r w:rsidRPr="00764CA8">
        <w:rPr>
          <w:rFonts w:ascii="Tahoma" w:hAnsi="Tahoma" w:cs="Tahoma"/>
          <w:sz w:val="22"/>
        </w:rPr>
        <w:t>1 – камера не привязана к управляемому автомобилю;</w:t>
      </w:r>
    </w:p>
    <w:p w:rsidR="00F07A61" w:rsidRPr="00764CA8" w:rsidRDefault="00F07A61" w:rsidP="00196482">
      <w:pPr>
        <w:pStyle w:val="a6"/>
        <w:numPr>
          <w:ilvl w:val="0"/>
          <w:numId w:val="39"/>
        </w:numPr>
        <w:rPr>
          <w:rFonts w:ascii="Tahoma" w:hAnsi="Tahoma" w:cs="Tahoma"/>
          <w:sz w:val="22"/>
        </w:rPr>
      </w:pPr>
      <w:r w:rsidRPr="00764CA8">
        <w:rPr>
          <w:rFonts w:ascii="Tahoma" w:hAnsi="Tahoma" w:cs="Tahoma"/>
          <w:sz w:val="22"/>
        </w:rPr>
        <w:t>2 – камера жестко закреплена перед автомобилем</w:t>
      </w:r>
      <w:r w:rsidR="006635A9" w:rsidRPr="00764CA8">
        <w:rPr>
          <w:rFonts w:ascii="Tahoma" w:hAnsi="Tahoma" w:cs="Tahoma"/>
          <w:sz w:val="22"/>
        </w:rPr>
        <w:t xml:space="preserve"> (</w:t>
      </w:r>
      <w:r w:rsidR="006635A9" w:rsidRPr="00F52FF5">
        <w:rPr>
          <w:rFonts w:ascii="Tahoma" w:eastAsiaTheme="minorHAnsi" w:hAnsi="Tahoma" w:cs="Tahoma"/>
          <w:b/>
          <w:bCs/>
          <w:color w:val="31849B" w:themeColor="accent5" w:themeShade="BF"/>
          <w:sz w:val="22"/>
          <w:lang w:eastAsia="en-US"/>
        </w:rPr>
        <w:t>Рисунок 1</w:t>
      </w:r>
      <w:r w:rsidR="00594AFE">
        <w:rPr>
          <w:rFonts w:ascii="Tahoma" w:eastAsiaTheme="minorHAnsi" w:hAnsi="Tahoma" w:cs="Tahoma"/>
          <w:b/>
          <w:bCs/>
          <w:color w:val="31849B" w:themeColor="accent5" w:themeShade="BF"/>
          <w:sz w:val="22"/>
          <w:lang w:eastAsia="en-US"/>
        </w:rPr>
        <w:t>20</w:t>
      </w:r>
      <w:r w:rsidR="006635A9" w:rsidRPr="00764CA8">
        <w:rPr>
          <w:rFonts w:ascii="Tahoma" w:hAnsi="Tahoma" w:cs="Tahoma"/>
          <w:sz w:val="22"/>
        </w:rPr>
        <w:t>)</w:t>
      </w:r>
      <w:r w:rsidRPr="00764CA8">
        <w:rPr>
          <w:rFonts w:ascii="Tahoma" w:hAnsi="Tahoma" w:cs="Tahoma"/>
          <w:sz w:val="22"/>
        </w:rPr>
        <w:t>;</w:t>
      </w:r>
    </w:p>
    <w:p w:rsidR="00A41D0F" w:rsidRPr="00764CA8" w:rsidRDefault="00A41D0F" w:rsidP="00FF4F46">
      <w:pPr>
        <w:jc w:val="center"/>
        <w:rPr>
          <w:rFonts w:ascii="Tahoma" w:hAnsi="Tahoma" w:cs="Tahoma"/>
          <w:noProof/>
          <w:sz w:val="22"/>
        </w:rPr>
      </w:pPr>
    </w:p>
    <w:p w:rsidR="00FF4F46" w:rsidRPr="00F52FF5" w:rsidRDefault="00FF4F46" w:rsidP="00FF4F46">
      <w:pPr>
        <w:jc w:val="center"/>
        <w:rPr>
          <w:rFonts w:ascii="Tahoma" w:hAnsi="Tahoma" w:cs="Tahoma"/>
          <w:color w:val="31849B" w:themeColor="accent5" w:themeShade="BF"/>
          <w:sz w:val="22"/>
        </w:rPr>
      </w:pPr>
      <w:r w:rsidRPr="00F52FF5">
        <w:rPr>
          <w:rFonts w:ascii="Tahoma" w:hAnsi="Tahoma" w:cs="Tahoma"/>
          <w:noProof/>
          <w:color w:val="31849B" w:themeColor="accent5" w:themeShade="BF"/>
          <w:sz w:val="22"/>
        </w:rPr>
        <w:lastRenderedPageBreak/>
        <w:drawing>
          <wp:inline distT="0" distB="0" distL="0" distR="0" wp14:anchorId="4DB3C262" wp14:editId="043517AD">
            <wp:extent cx="6027089" cy="4635610"/>
            <wp:effectExtent l="190500" t="190500" r="183515" b="184150"/>
            <wp:docPr id="130" name="Рисунок 130" descr="E:\GS\doc\Новая папка\Иллюстрации\86_traffic_camer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S\doc\Новая папка\Иллюстрации\86_traffic_camera2.png"/>
                    <pic:cNvPicPr>
                      <a:picLocks noChangeAspect="1" noChangeArrowheads="1"/>
                    </pic:cNvPicPr>
                  </pic:nvPicPr>
                  <pic:blipFill rotWithShape="1">
                    <a:blip r:embed="rId153">
                      <a:extLst>
                        <a:ext uri="{28A0092B-C50C-407E-A947-70E740481C1C}">
                          <a14:useLocalDpi xmlns:a14="http://schemas.microsoft.com/office/drawing/2010/main" val="0"/>
                        </a:ext>
                      </a:extLst>
                    </a:blip>
                    <a:srcRect l="779" t="3765" r="779" b="795"/>
                    <a:stretch/>
                  </pic:blipFill>
                  <pic:spPr bwMode="auto">
                    <a:xfrm>
                      <a:off x="0" y="0"/>
                      <a:ext cx="6024752" cy="463381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FF4F46" w:rsidRPr="00F52FF5" w:rsidRDefault="00FF4F46" w:rsidP="00FF4F46">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6635A9" w:rsidRPr="00F52FF5">
        <w:rPr>
          <w:rFonts w:ascii="Tahoma" w:hAnsi="Tahoma" w:cs="Tahoma"/>
          <w:b/>
          <w:color w:val="31849B" w:themeColor="accent5" w:themeShade="BF"/>
          <w:sz w:val="20"/>
          <w:szCs w:val="22"/>
        </w:rPr>
        <w:t>1</w:t>
      </w:r>
      <w:r w:rsidR="00594AFE">
        <w:rPr>
          <w:rFonts w:ascii="Tahoma" w:hAnsi="Tahoma" w:cs="Tahoma"/>
          <w:b/>
          <w:color w:val="31849B" w:themeColor="accent5" w:themeShade="BF"/>
          <w:sz w:val="20"/>
          <w:szCs w:val="22"/>
        </w:rPr>
        <w:t>20</w:t>
      </w:r>
      <w:r w:rsidRPr="00F52FF5">
        <w:rPr>
          <w:rFonts w:ascii="Tahoma" w:hAnsi="Tahoma" w:cs="Tahoma"/>
          <w:b/>
          <w:color w:val="31849B" w:themeColor="accent5" w:themeShade="BF"/>
          <w:sz w:val="20"/>
          <w:szCs w:val="22"/>
        </w:rPr>
        <w:t xml:space="preserve"> –  Вид с камеры №2 при движении автомобиля</w:t>
      </w:r>
    </w:p>
    <w:p w:rsidR="00FF4F46" w:rsidRPr="00764CA8" w:rsidRDefault="00FF4F46" w:rsidP="00FF4F46">
      <w:pPr>
        <w:rPr>
          <w:rFonts w:ascii="Tahoma" w:hAnsi="Tahoma" w:cs="Tahoma"/>
          <w:sz w:val="22"/>
        </w:rPr>
      </w:pPr>
    </w:p>
    <w:p w:rsidR="00F07A61" w:rsidRPr="00764CA8" w:rsidRDefault="00F07A61" w:rsidP="00196482">
      <w:pPr>
        <w:pStyle w:val="a6"/>
        <w:numPr>
          <w:ilvl w:val="0"/>
          <w:numId w:val="39"/>
        </w:numPr>
        <w:rPr>
          <w:rFonts w:ascii="Tahoma" w:hAnsi="Tahoma" w:cs="Tahoma"/>
          <w:sz w:val="22"/>
        </w:rPr>
      </w:pPr>
      <w:r w:rsidRPr="00764CA8">
        <w:rPr>
          <w:rFonts w:ascii="Tahoma" w:hAnsi="Tahoma" w:cs="Tahoma"/>
          <w:sz w:val="22"/>
        </w:rPr>
        <w:t>3 – камера жестко закреплена позади автомобиля</w:t>
      </w:r>
      <w:r w:rsidR="006635A9" w:rsidRPr="00764CA8">
        <w:rPr>
          <w:rFonts w:ascii="Tahoma" w:hAnsi="Tahoma" w:cs="Tahoma"/>
          <w:sz w:val="22"/>
        </w:rPr>
        <w:t xml:space="preserve"> (</w:t>
      </w:r>
      <w:r w:rsidR="00594AFE">
        <w:rPr>
          <w:rFonts w:ascii="Tahoma" w:eastAsiaTheme="minorHAnsi" w:hAnsi="Tahoma" w:cs="Tahoma"/>
          <w:b/>
          <w:bCs/>
          <w:color w:val="31849B" w:themeColor="accent5" w:themeShade="BF"/>
          <w:sz w:val="22"/>
          <w:lang w:eastAsia="en-US"/>
        </w:rPr>
        <w:t>Рисунок 121</w:t>
      </w:r>
      <w:r w:rsidR="006635A9" w:rsidRPr="00764CA8">
        <w:rPr>
          <w:rFonts w:ascii="Tahoma" w:hAnsi="Tahoma" w:cs="Tahoma"/>
          <w:sz w:val="22"/>
        </w:rPr>
        <w:t>)</w:t>
      </w:r>
      <w:r w:rsidRPr="00764CA8">
        <w:rPr>
          <w:rFonts w:ascii="Tahoma" w:hAnsi="Tahoma" w:cs="Tahoma"/>
          <w:sz w:val="22"/>
        </w:rPr>
        <w:t>;</w:t>
      </w:r>
    </w:p>
    <w:p w:rsidR="00A41D0F" w:rsidRPr="00764CA8" w:rsidRDefault="00A41D0F" w:rsidP="00FF4F46">
      <w:pPr>
        <w:jc w:val="center"/>
        <w:rPr>
          <w:rFonts w:ascii="Tahoma" w:hAnsi="Tahoma" w:cs="Tahoma"/>
          <w:noProof/>
          <w:sz w:val="22"/>
        </w:rPr>
      </w:pPr>
    </w:p>
    <w:p w:rsidR="00FF4F46" w:rsidRPr="00291B6D" w:rsidRDefault="00FF4F46" w:rsidP="00FF4F46">
      <w:pPr>
        <w:jc w:val="center"/>
        <w:rPr>
          <w:rFonts w:ascii="Tahoma" w:hAnsi="Tahoma" w:cs="Tahoma"/>
          <w:color w:val="31849B" w:themeColor="accent5" w:themeShade="BF"/>
          <w:sz w:val="20"/>
        </w:rPr>
      </w:pPr>
      <w:r w:rsidRPr="00291B6D">
        <w:rPr>
          <w:rFonts w:ascii="Tahoma" w:hAnsi="Tahoma" w:cs="Tahoma"/>
          <w:noProof/>
          <w:color w:val="31849B" w:themeColor="accent5" w:themeShade="BF"/>
          <w:sz w:val="20"/>
        </w:rPr>
        <w:lastRenderedPageBreak/>
        <w:drawing>
          <wp:inline distT="0" distB="0" distL="0" distR="0" wp14:anchorId="03D9F4CF" wp14:editId="5B915C13">
            <wp:extent cx="6019137" cy="4635610"/>
            <wp:effectExtent l="190500" t="190500" r="191770" b="184150"/>
            <wp:docPr id="141" name="Рисунок 141" descr="E:\GS\doc\Новая папка\Иллюстрации\86_traffic_camer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S\doc\Новая папка\Иллюстрации\86_traffic_camera3.png"/>
                    <pic:cNvPicPr>
                      <a:picLocks noChangeAspect="1" noChangeArrowheads="1"/>
                    </pic:cNvPicPr>
                  </pic:nvPicPr>
                  <pic:blipFill rotWithShape="1">
                    <a:blip r:embed="rId154">
                      <a:extLst>
                        <a:ext uri="{28A0092B-C50C-407E-A947-70E740481C1C}">
                          <a14:useLocalDpi xmlns:a14="http://schemas.microsoft.com/office/drawing/2010/main" val="0"/>
                        </a:ext>
                      </a:extLst>
                    </a:blip>
                    <a:srcRect l="779" t="3438" r="909" b="1122"/>
                    <a:stretch/>
                  </pic:blipFill>
                  <pic:spPr bwMode="auto">
                    <a:xfrm>
                      <a:off x="0" y="0"/>
                      <a:ext cx="6016804" cy="463381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FF4F46" w:rsidRPr="00291B6D" w:rsidRDefault="00FF4F46" w:rsidP="00FF4F46">
      <w:pPr>
        <w:spacing w:after="240"/>
        <w:ind w:firstLine="567"/>
        <w:jc w:val="center"/>
        <w:rPr>
          <w:rFonts w:ascii="Tahoma" w:hAnsi="Tahoma" w:cs="Tahoma"/>
          <w:color w:val="31849B" w:themeColor="accent5" w:themeShade="BF"/>
          <w:sz w:val="20"/>
        </w:rPr>
      </w:pPr>
      <w:r w:rsidRPr="00291B6D">
        <w:rPr>
          <w:rFonts w:ascii="Tahoma" w:hAnsi="Tahoma" w:cs="Tahoma"/>
          <w:b/>
          <w:color w:val="31849B" w:themeColor="accent5" w:themeShade="BF"/>
          <w:sz w:val="20"/>
        </w:rPr>
        <w:t xml:space="preserve">Рисунок </w:t>
      </w:r>
      <w:r w:rsidR="006635A9" w:rsidRPr="00291B6D">
        <w:rPr>
          <w:rFonts w:ascii="Tahoma" w:hAnsi="Tahoma" w:cs="Tahoma"/>
          <w:b/>
          <w:color w:val="31849B" w:themeColor="accent5" w:themeShade="BF"/>
          <w:sz w:val="20"/>
        </w:rPr>
        <w:t>12</w:t>
      </w:r>
      <w:r w:rsidR="00594AFE">
        <w:rPr>
          <w:rFonts w:ascii="Tahoma" w:hAnsi="Tahoma" w:cs="Tahoma"/>
          <w:b/>
          <w:color w:val="31849B" w:themeColor="accent5" w:themeShade="BF"/>
          <w:sz w:val="20"/>
        </w:rPr>
        <w:t>1</w:t>
      </w:r>
      <w:r w:rsidRPr="00291B6D">
        <w:rPr>
          <w:rFonts w:ascii="Tahoma" w:hAnsi="Tahoma" w:cs="Tahoma"/>
          <w:b/>
          <w:color w:val="31849B" w:themeColor="accent5" w:themeShade="BF"/>
          <w:sz w:val="20"/>
        </w:rPr>
        <w:t xml:space="preserve"> –  Вид с камеры №3 при движении автомобиля</w:t>
      </w:r>
    </w:p>
    <w:p w:rsidR="00FF4F46" w:rsidRPr="00764CA8" w:rsidRDefault="00FF4F46" w:rsidP="00FF4F46">
      <w:pPr>
        <w:rPr>
          <w:rFonts w:ascii="Tahoma" w:hAnsi="Tahoma" w:cs="Tahoma"/>
          <w:sz w:val="22"/>
        </w:rPr>
      </w:pPr>
    </w:p>
    <w:p w:rsidR="00F07A61" w:rsidRPr="00764CA8" w:rsidRDefault="00F07A61" w:rsidP="00196482">
      <w:pPr>
        <w:pStyle w:val="a6"/>
        <w:numPr>
          <w:ilvl w:val="0"/>
          <w:numId w:val="39"/>
        </w:numPr>
        <w:rPr>
          <w:rFonts w:ascii="Tahoma" w:hAnsi="Tahoma" w:cs="Tahoma"/>
          <w:sz w:val="22"/>
        </w:rPr>
      </w:pPr>
      <w:r w:rsidRPr="00764CA8">
        <w:rPr>
          <w:rFonts w:ascii="Tahoma" w:hAnsi="Tahoma" w:cs="Tahoma"/>
          <w:sz w:val="22"/>
        </w:rPr>
        <w:t>4 – камера движется вместе с автомобилем, Вы можете отдаляться и приближаться к машине, поворачиваться вокруг любой точки пространства</w:t>
      </w:r>
      <w:r w:rsidR="006635A9" w:rsidRPr="00764CA8">
        <w:rPr>
          <w:rFonts w:ascii="Tahoma" w:hAnsi="Tahoma" w:cs="Tahoma"/>
          <w:sz w:val="22"/>
        </w:rPr>
        <w:t xml:space="preserve"> (</w:t>
      </w:r>
      <w:r w:rsidR="006635A9" w:rsidRPr="00F52FF5">
        <w:rPr>
          <w:rFonts w:ascii="Tahoma" w:eastAsiaTheme="minorHAnsi" w:hAnsi="Tahoma" w:cs="Tahoma"/>
          <w:b/>
          <w:bCs/>
          <w:color w:val="31849B" w:themeColor="accent5" w:themeShade="BF"/>
          <w:sz w:val="22"/>
          <w:lang w:eastAsia="en-US"/>
        </w:rPr>
        <w:t>Рисунок 12</w:t>
      </w:r>
      <w:r w:rsidR="00594AFE">
        <w:rPr>
          <w:rFonts w:ascii="Tahoma" w:eastAsiaTheme="minorHAnsi" w:hAnsi="Tahoma" w:cs="Tahoma"/>
          <w:b/>
          <w:bCs/>
          <w:color w:val="31849B" w:themeColor="accent5" w:themeShade="BF"/>
          <w:sz w:val="22"/>
          <w:lang w:eastAsia="en-US"/>
        </w:rPr>
        <w:t>2</w:t>
      </w:r>
      <w:r w:rsidR="006635A9" w:rsidRPr="00764CA8">
        <w:rPr>
          <w:rFonts w:ascii="Tahoma" w:hAnsi="Tahoma" w:cs="Tahoma"/>
          <w:sz w:val="22"/>
        </w:rPr>
        <w:t>)</w:t>
      </w:r>
      <w:r w:rsidRPr="00764CA8">
        <w:rPr>
          <w:rFonts w:ascii="Tahoma" w:hAnsi="Tahoma" w:cs="Tahoma"/>
          <w:sz w:val="22"/>
        </w:rPr>
        <w:t>.</w:t>
      </w:r>
    </w:p>
    <w:p w:rsidR="00A41D0F" w:rsidRPr="00764CA8" w:rsidRDefault="00A41D0F" w:rsidP="00FF4F46">
      <w:pPr>
        <w:jc w:val="center"/>
        <w:rPr>
          <w:rFonts w:ascii="Tahoma" w:hAnsi="Tahoma" w:cs="Tahoma"/>
          <w:noProof/>
          <w:sz w:val="22"/>
        </w:rPr>
      </w:pPr>
    </w:p>
    <w:p w:rsidR="00FF4F46" w:rsidRPr="00F52FF5" w:rsidRDefault="00FF4F46" w:rsidP="00FF4F46">
      <w:pPr>
        <w:jc w:val="center"/>
        <w:rPr>
          <w:rFonts w:ascii="Tahoma" w:hAnsi="Tahoma" w:cs="Tahoma"/>
          <w:color w:val="31849B" w:themeColor="accent5" w:themeShade="BF"/>
          <w:sz w:val="22"/>
        </w:rPr>
      </w:pPr>
      <w:r w:rsidRPr="00F52FF5">
        <w:rPr>
          <w:rFonts w:ascii="Tahoma" w:hAnsi="Tahoma" w:cs="Tahoma"/>
          <w:noProof/>
          <w:color w:val="31849B" w:themeColor="accent5" w:themeShade="BF"/>
          <w:sz w:val="22"/>
        </w:rPr>
        <w:lastRenderedPageBreak/>
        <w:drawing>
          <wp:inline distT="0" distB="0" distL="0" distR="0" wp14:anchorId="72862B8D" wp14:editId="2041BA95">
            <wp:extent cx="6019138" cy="4619708"/>
            <wp:effectExtent l="190500" t="190500" r="191770" b="180975"/>
            <wp:docPr id="146" name="Рисунок 146" descr="E:\GS\doc\Новая папка\Иллюстрации\86_traffic_camer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S\doc\Новая папка\Иллюстрации\86_traffic_camera4.png"/>
                    <pic:cNvPicPr>
                      <a:picLocks noChangeAspect="1" noChangeArrowheads="1"/>
                    </pic:cNvPicPr>
                  </pic:nvPicPr>
                  <pic:blipFill rotWithShape="1">
                    <a:blip r:embed="rId155">
                      <a:extLst>
                        <a:ext uri="{28A0092B-C50C-407E-A947-70E740481C1C}">
                          <a14:useLocalDpi xmlns:a14="http://schemas.microsoft.com/office/drawing/2010/main" val="0"/>
                        </a:ext>
                      </a:extLst>
                    </a:blip>
                    <a:srcRect l="910" t="3601" r="635" b="1148"/>
                    <a:stretch/>
                  </pic:blipFill>
                  <pic:spPr bwMode="auto">
                    <a:xfrm>
                      <a:off x="0" y="0"/>
                      <a:ext cx="6025582" cy="462465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FF4F46" w:rsidRPr="00F52FF5" w:rsidRDefault="00FF4F46" w:rsidP="00FF4F46">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6635A9" w:rsidRPr="00F52FF5">
        <w:rPr>
          <w:rFonts w:ascii="Tahoma" w:hAnsi="Tahoma" w:cs="Tahoma"/>
          <w:b/>
          <w:color w:val="31849B" w:themeColor="accent5" w:themeShade="BF"/>
          <w:sz w:val="20"/>
          <w:szCs w:val="22"/>
        </w:rPr>
        <w:t>12</w:t>
      </w:r>
      <w:r w:rsidR="00594AFE">
        <w:rPr>
          <w:rFonts w:ascii="Tahoma" w:hAnsi="Tahoma" w:cs="Tahoma"/>
          <w:b/>
          <w:color w:val="31849B" w:themeColor="accent5" w:themeShade="BF"/>
          <w:sz w:val="20"/>
          <w:szCs w:val="22"/>
        </w:rPr>
        <w:t>2</w:t>
      </w:r>
      <w:r w:rsidRPr="00F52FF5">
        <w:rPr>
          <w:rFonts w:ascii="Tahoma" w:hAnsi="Tahoma" w:cs="Tahoma"/>
          <w:b/>
          <w:color w:val="31849B" w:themeColor="accent5" w:themeShade="BF"/>
          <w:sz w:val="20"/>
          <w:szCs w:val="22"/>
        </w:rPr>
        <w:t xml:space="preserve"> –  Вид с камеры №4 при движении автомобиля</w:t>
      </w:r>
    </w:p>
    <w:p w:rsidR="00F07A61" w:rsidRPr="00764CA8" w:rsidRDefault="00F07A61" w:rsidP="00AF4E51">
      <w:pPr>
        <w:ind w:firstLine="567"/>
        <w:rPr>
          <w:rFonts w:ascii="Tahoma" w:hAnsi="Tahoma" w:cs="Tahoma"/>
          <w:sz w:val="22"/>
        </w:rPr>
      </w:pPr>
      <w:r w:rsidRPr="00764CA8">
        <w:rPr>
          <w:rFonts w:ascii="Tahoma" w:hAnsi="Tahoma" w:cs="Tahoma"/>
          <w:sz w:val="22"/>
        </w:rPr>
        <w:t>Стрелки «&lt;» и «&gt;» в области «Машина» перенаправляют камеру от одного движущегося автомобиля к другому</w:t>
      </w:r>
      <w:r w:rsidR="00AF4E51" w:rsidRPr="00764CA8">
        <w:rPr>
          <w:rFonts w:ascii="Tahoma" w:hAnsi="Tahoma" w:cs="Tahoma"/>
          <w:sz w:val="22"/>
        </w:rPr>
        <w:t>.</w:t>
      </w:r>
    </w:p>
    <w:p w:rsidR="00951B8C" w:rsidRPr="00764CA8" w:rsidRDefault="00AF4E51" w:rsidP="00AF4E51">
      <w:pPr>
        <w:ind w:firstLine="567"/>
        <w:rPr>
          <w:rFonts w:ascii="Tahoma" w:hAnsi="Tahoma" w:cs="Tahoma"/>
          <w:sz w:val="22"/>
        </w:rPr>
      </w:pPr>
      <w:r w:rsidRPr="00764CA8">
        <w:rPr>
          <w:rFonts w:ascii="Tahoma" w:hAnsi="Tahoma" w:cs="Tahoma"/>
          <w:sz w:val="22"/>
        </w:rPr>
        <w:t>Для отключения движения автотранспорта нажмите кнопку «Остановить»</w:t>
      </w:r>
      <w:r w:rsidR="00951B8C" w:rsidRPr="00764CA8">
        <w:rPr>
          <w:rFonts w:ascii="Tahoma" w:hAnsi="Tahoma" w:cs="Tahoma"/>
          <w:sz w:val="22"/>
        </w:rPr>
        <w:t>.</w:t>
      </w:r>
    </w:p>
    <w:p w:rsidR="00222F97" w:rsidRPr="00764CA8" w:rsidRDefault="00951B8C" w:rsidP="00951B8C">
      <w:pPr>
        <w:ind w:firstLine="567"/>
        <w:rPr>
          <w:rFonts w:ascii="Tahoma" w:hAnsi="Tahoma" w:cs="Tahoma"/>
          <w:sz w:val="22"/>
        </w:rPr>
      </w:pPr>
      <w:r w:rsidRPr="00764CA8">
        <w:rPr>
          <w:rFonts w:ascii="Tahoma" w:hAnsi="Tahoma" w:cs="Tahoma"/>
          <w:sz w:val="22"/>
        </w:rPr>
        <w:t>Запуск трафика может осуществляться и автоматически, через пункт «</w:t>
      </w:r>
      <w:r w:rsidRPr="00764CA8">
        <w:rPr>
          <w:rFonts w:ascii="Tahoma" w:hAnsi="Tahoma" w:cs="Tahoma"/>
          <w:sz w:val="22"/>
          <w:lang w:val="en-US"/>
        </w:rPr>
        <w:t>traffic</w:t>
      </w:r>
      <w:r w:rsidRPr="00764CA8">
        <w:rPr>
          <w:rFonts w:ascii="Tahoma" w:hAnsi="Tahoma" w:cs="Tahoma"/>
          <w:sz w:val="22"/>
        </w:rPr>
        <w:t>» раздела</w:t>
      </w:r>
      <w:r w:rsidR="00C72981" w:rsidRPr="00764CA8">
        <w:rPr>
          <w:rFonts w:ascii="Tahoma" w:hAnsi="Tahoma" w:cs="Tahoma"/>
          <w:sz w:val="22"/>
        </w:rPr>
        <w:t xml:space="preserve"> меню «Создание городов». Но в </w:t>
      </w:r>
      <w:r w:rsidRPr="00764CA8">
        <w:rPr>
          <w:rFonts w:ascii="Tahoma" w:hAnsi="Tahoma" w:cs="Tahoma"/>
          <w:sz w:val="22"/>
        </w:rPr>
        <w:t xml:space="preserve">таком режиме </w:t>
      </w:r>
      <w:r w:rsidR="00C72981" w:rsidRPr="00764CA8">
        <w:rPr>
          <w:rFonts w:ascii="Tahoma" w:hAnsi="Tahoma" w:cs="Tahoma"/>
          <w:sz w:val="22"/>
        </w:rPr>
        <w:t xml:space="preserve">невозможно </w:t>
      </w:r>
      <w:r w:rsidRPr="00764CA8">
        <w:rPr>
          <w:rFonts w:ascii="Tahoma" w:hAnsi="Tahoma" w:cs="Tahoma"/>
          <w:sz w:val="22"/>
        </w:rPr>
        <w:t>управлять отдельным автомобилем</w:t>
      </w:r>
      <w:r w:rsidR="00222F97" w:rsidRPr="00764CA8">
        <w:rPr>
          <w:rFonts w:ascii="Tahoma" w:hAnsi="Tahoma" w:cs="Tahoma"/>
          <w:sz w:val="22"/>
        </w:rPr>
        <w:t xml:space="preserve"> (</w:t>
      </w:r>
      <w:r w:rsidR="00222F97" w:rsidRPr="00F52FF5">
        <w:rPr>
          <w:rFonts w:ascii="Tahoma" w:eastAsiaTheme="minorHAnsi" w:hAnsi="Tahoma" w:cs="Tahoma"/>
          <w:b/>
          <w:bCs/>
          <w:color w:val="31849B" w:themeColor="accent5" w:themeShade="BF"/>
          <w:sz w:val="22"/>
          <w:lang w:eastAsia="en-US"/>
        </w:rPr>
        <w:t xml:space="preserve">Рисунок </w:t>
      </w:r>
      <w:r w:rsidR="00AA758D"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3</w:t>
      </w:r>
      <w:r w:rsidR="00222F97" w:rsidRPr="00764CA8">
        <w:rPr>
          <w:rFonts w:ascii="Tahoma" w:hAnsi="Tahoma" w:cs="Tahoma"/>
          <w:sz w:val="22"/>
        </w:rPr>
        <w:t>).</w:t>
      </w:r>
    </w:p>
    <w:p w:rsidR="002C3AF0" w:rsidRPr="00F52FF5" w:rsidRDefault="00222F97" w:rsidP="00222F97">
      <w:pPr>
        <w:rPr>
          <w:rFonts w:ascii="Tahoma" w:hAnsi="Tahoma" w:cs="Tahoma"/>
          <w:color w:val="31849B" w:themeColor="accent5" w:themeShade="BF"/>
          <w:sz w:val="22"/>
        </w:rPr>
      </w:pPr>
      <w:r w:rsidRPr="00F52FF5">
        <w:rPr>
          <w:rFonts w:ascii="Tahoma" w:hAnsi="Tahoma" w:cs="Tahoma"/>
          <w:noProof/>
          <w:color w:val="31849B" w:themeColor="accent5" w:themeShade="BF"/>
          <w:sz w:val="22"/>
        </w:rPr>
        <w:lastRenderedPageBreak/>
        <w:drawing>
          <wp:inline distT="0" distB="0" distL="0" distR="0" wp14:anchorId="149FB16F" wp14:editId="4D66B7DB">
            <wp:extent cx="6019800" cy="4629150"/>
            <wp:effectExtent l="190500" t="190500" r="190500" b="190500"/>
            <wp:docPr id="112" name="Рисунок 112" descr="E:\GS\screen\20131022_prez_moscomarh\car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S\screen\20131022_prez_moscomarh\cars2.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l="778" t="3433" r="778" b="957"/>
                    <a:stretch/>
                  </pic:blipFill>
                  <pic:spPr bwMode="auto">
                    <a:xfrm>
                      <a:off x="0" y="0"/>
                      <a:ext cx="6024800" cy="46329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51B8C" w:rsidRPr="00284BAD" w:rsidRDefault="00951B8C" w:rsidP="00284BAD">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AA758D" w:rsidRPr="00F52FF5">
        <w:rPr>
          <w:rFonts w:ascii="Tahoma" w:hAnsi="Tahoma" w:cs="Tahoma"/>
          <w:b/>
          <w:color w:val="31849B" w:themeColor="accent5" w:themeShade="BF"/>
          <w:sz w:val="20"/>
          <w:szCs w:val="22"/>
        </w:rPr>
        <w:t>12</w:t>
      </w:r>
      <w:r w:rsidR="00594AFE">
        <w:rPr>
          <w:rFonts w:ascii="Tahoma" w:hAnsi="Tahoma" w:cs="Tahoma"/>
          <w:b/>
          <w:color w:val="31849B" w:themeColor="accent5" w:themeShade="BF"/>
          <w:sz w:val="20"/>
          <w:szCs w:val="22"/>
        </w:rPr>
        <w:t>3</w:t>
      </w:r>
      <w:r w:rsidRPr="00F52FF5">
        <w:rPr>
          <w:rFonts w:ascii="Tahoma" w:hAnsi="Tahoma" w:cs="Tahoma"/>
          <w:b/>
          <w:color w:val="31849B" w:themeColor="accent5" w:themeShade="BF"/>
          <w:sz w:val="20"/>
          <w:szCs w:val="22"/>
        </w:rPr>
        <w:t xml:space="preserve"> –  Автоматическое включение движения автотранспорта по всему городу</w:t>
      </w:r>
    </w:p>
    <w:p w:rsidR="0091017B" w:rsidRPr="00921616" w:rsidRDefault="0091017B" w:rsidP="00EE5AEC">
      <w:pPr>
        <w:pStyle w:val="4"/>
        <w:numPr>
          <w:ilvl w:val="2"/>
          <w:numId w:val="56"/>
        </w:numPr>
        <w:spacing w:after="240"/>
        <w:rPr>
          <w:rFonts w:ascii="Tahoma" w:hAnsi="Tahoma" w:cs="Tahoma"/>
          <w:i w:val="0"/>
          <w:color w:val="31849B" w:themeColor="accent5" w:themeShade="BF"/>
          <w:sz w:val="24"/>
          <w:lang w:eastAsia="en-US"/>
        </w:rPr>
      </w:pPr>
      <w:r w:rsidRPr="00921616">
        <w:rPr>
          <w:rFonts w:ascii="Tahoma" w:hAnsi="Tahoma" w:cs="Tahoma"/>
          <w:i w:val="0"/>
          <w:color w:val="31849B" w:themeColor="accent5" w:themeShade="BF"/>
          <w:sz w:val="24"/>
          <w:lang w:eastAsia="en-US"/>
        </w:rPr>
        <w:t>Создание слоя заметок</w:t>
      </w:r>
    </w:p>
    <w:p w:rsidR="0042168D" w:rsidRPr="00764CA8" w:rsidRDefault="00CB0550" w:rsidP="0042168D">
      <w:pPr>
        <w:ind w:firstLine="567"/>
        <w:rPr>
          <w:rFonts w:ascii="Tahoma" w:hAnsi="Tahoma" w:cs="Tahoma"/>
          <w:sz w:val="22"/>
        </w:rPr>
      </w:pPr>
      <w:r w:rsidRPr="00764CA8">
        <w:rPr>
          <w:rFonts w:ascii="Tahoma" w:hAnsi="Tahoma" w:cs="Tahoma"/>
          <w:sz w:val="22"/>
        </w:rPr>
        <w:t xml:space="preserve">Заметки представляют собой краткие информационные сообщения, акцентирующие внимание на той или иной точке пространства, объекте сцены. </w:t>
      </w:r>
      <w:r w:rsidR="00104500" w:rsidRPr="00764CA8">
        <w:rPr>
          <w:rFonts w:ascii="Tahoma" w:hAnsi="Tahoma" w:cs="Tahoma"/>
          <w:sz w:val="22"/>
        </w:rPr>
        <w:t>Для добавления в сцену заметки необходимо зайти в раздел меню «Сцена»</w:t>
      </w:r>
      <w:r w:rsidR="000E5A18" w:rsidRPr="00764CA8">
        <w:rPr>
          <w:rFonts w:ascii="Tahoma" w:hAnsi="Tahoma" w:cs="Tahoma"/>
          <w:sz w:val="22"/>
        </w:rPr>
        <w:t xml:space="preserve"> и выбрать в выпадающем списке пункт «Заметки», «Добавить заметку» (</w:t>
      </w:r>
      <w:r w:rsidR="000E5A18" w:rsidRPr="00F52FF5">
        <w:rPr>
          <w:rFonts w:ascii="Tahoma" w:eastAsiaTheme="minorHAnsi" w:hAnsi="Tahoma" w:cs="Tahoma"/>
          <w:b/>
          <w:bCs/>
          <w:color w:val="31849B" w:themeColor="accent5" w:themeShade="BF"/>
          <w:sz w:val="22"/>
          <w:lang w:eastAsia="en-US"/>
        </w:rPr>
        <w:t xml:space="preserve">Рисунок </w:t>
      </w:r>
      <w:r w:rsidR="00BB2E8C"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4</w:t>
      </w:r>
      <w:r w:rsidR="000E5A18" w:rsidRPr="00764CA8">
        <w:rPr>
          <w:rFonts w:ascii="Tahoma" w:hAnsi="Tahoma" w:cs="Tahoma"/>
          <w:sz w:val="22"/>
        </w:rPr>
        <w:t>).</w:t>
      </w:r>
    </w:p>
    <w:p w:rsidR="00104500" w:rsidRPr="00F52FF5" w:rsidRDefault="00104500" w:rsidP="00291B6D">
      <w:pPr>
        <w:jc w:val="center"/>
        <w:rPr>
          <w:rFonts w:ascii="Tahoma" w:hAnsi="Tahoma" w:cs="Tahoma"/>
          <w:color w:val="31849B" w:themeColor="accent5" w:themeShade="BF"/>
          <w:sz w:val="22"/>
        </w:rPr>
      </w:pPr>
      <w:r w:rsidRPr="00F52FF5">
        <w:rPr>
          <w:rFonts w:ascii="Tahoma" w:hAnsi="Tahoma" w:cs="Tahoma"/>
          <w:noProof/>
          <w:color w:val="31849B" w:themeColor="accent5" w:themeShade="BF"/>
          <w:sz w:val="22"/>
        </w:rPr>
        <w:lastRenderedPageBreak/>
        <w:drawing>
          <wp:inline distT="0" distB="0" distL="0" distR="0" wp14:anchorId="108D1820" wp14:editId="0FE33502">
            <wp:extent cx="6120130" cy="3059815"/>
            <wp:effectExtent l="190500" t="190500" r="185420" b="198120"/>
            <wp:docPr id="49" name="Рисунок 49" descr="E:\GS\doc\Новая папка\Иллюстрации\61_zamet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61_zametky.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130" cy="3059815"/>
                    </a:xfrm>
                    <a:prstGeom prst="rect">
                      <a:avLst/>
                    </a:prstGeom>
                    <a:ln>
                      <a:noFill/>
                    </a:ln>
                    <a:effectLst>
                      <a:outerShdw blurRad="190500" algn="tl" rotWithShape="0">
                        <a:srgbClr val="000000">
                          <a:alpha val="70000"/>
                        </a:srgbClr>
                      </a:outerShdw>
                    </a:effectLst>
                  </pic:spPr>
                </pic:pic>
              </a:graphicData>
            </a:graphic>
          </wp:inline>
        </w:drawing>
      </w:r>
    </w:p>
    <w:p w:rsidR="000E5A18" w:rsidRPr="00F52FF5" w:rsidRDefault="000E5A18" w:rsidP="00F52FF5">
      <w:pPr>
        <w:spacing w:after="240"/>
        <w:jc w:val="center"/>
        <w:rPr>
          <w:rFonts w:ascii="Tahoma" w:hAnsi="Tahoma" w:cs="Tahoma"/>
          <w:b/>
          <w:color w:val="31849B" w:themeColor="accent5" w:themeShade="BF"/>
          <w:sz w:val="20"/>
        </w:rPr>
      </w:pPr>
      <w:r w:rsidRPr="00F52FF5">
        <w:rPr>
          <w:rFonts w:ascii="Tahoma" w:hAnsi="Tahoma" w:cs="Tahoma"/>
          <w:b/>
          <w:color w:val="31849B" w:themeColor="accent5" w:themeShade="BF"/>
          <w:sz w:val="20"/>
        </w:rPr>
        <w:t xml:space="preserve">Рисунок </w:t>
      </w:r>
      <w:r w:rsidR="00BB2E8C" w:rsidRPr="00F52FF5">
        <w:rPr>
          <w:rFonts w:ascii="Tahoma" w:hAnsi="Tahoma" w:cs="Tahoma"/>
          <w:b/>
          <w:color w:val="31849B" w:themeColor="accent5" w:themeShade="BF"/>
          <w:sz w:val="20"/>
        </w:rPr>
        <w:t>12</w:t>
      </w:r>
      <w:r w:rsidR="00594AFE">
        <w:rPr>
          <w:rFonts w:ascii="Tahoma" w:hAnsi="Tahoma" w:cs="Tahoma"/>
          <w:b/>
          <w:color w:val="31849B" w:themeColor="accent5" w:themeShade="BF"/>
          <w:sz w:val="20"/>
        </w:rPr>
        <w:t>4</w:t>
      </w:r>
      <w:r w:rsidRPr="00F52FF5">
        <w:rPr>
          <w:rFonts w:ascii="Tahoma" w:hAnsi="Tahoma" w:cs="Tahoma"/>
          <w:b/>
          <w:color w:val="31849B" w:themeColor="accent5" w:themeShade="BF"/>
          <w:sz w:val="20"/>
        </w:rPr>
        <w:t xml:space="preserve"> –  Пункт меню «Заметки»</w:t>
      </w:r>
    </w:p>
    <w:p w:rsidR="00A46E18" w:rsidRPr="00764CA8" w:rsidRDefault="00A46E18" w:rsidP="00A46E18">
      <w:pPr>
        <w:ind w:firstLine="567"/>
        <w:rPr>
          <w:rFonts w:ascii="Tahoma" w:hAnsi="Tahoma" w:cs="Tahoma"/>
          <w:sz w:val="22"/>
        </w:rPr>
      </w:pPr>
      <w:r w:rsidRPr="00764CA8">
        <w:rPr>
          <w:rFonts w:ascii="Tahoma" w:hAnsi="Tahoma" w:cs="Tahoma"/>
          <w:sz w:val="22"/>
        </w:rPr>
        <w:t>Откроется окно добавления заметок (</w:t>
      </w:r>
      <w:r w:rsidRPr="00F52FF5">
        <w:rPr>
          <w:rFonts w:ascii="Tahoma" w:eastAsiaTheme="minorHAnsi" w:hAnsi="Tahoma" w:cs="Tahoma"/>
          <w:b/>
          <w:bCs/>
          <w:color w:val="31849B" w:themeColor="accent5" w:themeShade="BF"/>
          <w:sz w:val="22"/>
          <w:lang w:eastAsia="en-US"/>
        </w:rPr>
        <w:t xml:space="preserve">Рисунок </w:t>
      </w:r>
      <w:r w:rsidR="00BB2E8C"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5</w:t>
      </w:r>
      <w:r w:rsidRPr="00764CA8">
        <w:rPr>
          <w:rFonts w:ascii="Tahoma" w:hAnsi="Tahoma" w:cs="Tahoma"/>
          <w:sz w:val="22"/>
        </w:rPr>
        <w:t>).</w:t>
      </w:r>
    </w:p>
    <w:p w:rsidR="00104500" w:rsidRPr="00F52FF5" w:rsidRDefault="00104500" w:rsidP="000E5A18">
      <w:pPr>
        <w:jc w:val="center"/>
        <w:rPr>
          <w:rFonts w:ascii="Tahoma" w:hAnsi="Tahoma" w:cs="Tahoma"/>
          <w:color w:val="31849B" w:themeColor="accent5" w:themeShade="BF"/>
          <w:sz w:val="22"/>
        </w:rPr>
      </w:pPr>
      <w:r w:rsidRPr="00F52FF5">
        <w:rPr>
          <w:rFonts w:ascii="Tahoma" w:hAnsi="Tahoma" w:cs="Tahoma"/>
          <w:noProof/>
          <w:color w:val="31849B" w:themeColor="accent5" w:themeShade="BF"/>
          <w:sz w:val="24"/>
        </w:rPr>
        <w:drawing>
          <wp:inline distT="0" distB="0" distL="0" distR="0" wp14:anchorId="1A7535BE" wp14:editId="1D9B6D5A">
            <wp:extent cx="3476625" cy="2266950"/>
            <wp:effectExtent l="190500" t="190500" r="200025" b="19050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476625" cy="2266950"/>
                    </a:xfrm>
                    <a:prstGeom prst="rect">
                      <a:avLst/>
                    </a:prstGeom>
                    <a:ln>
                      <a:noFill/>
                    </a:ln>
                    <a:effectLst>
                      <a:outerShdw blurRad="190500" algn="tl" rotWithShape="0">
                        <a:srgbClr val="000000">
                          <a:alpha val="70000"/>
                        </a:srgbClr>
                      </a:outerShdw>
                    </a:effectLst>
                  </pic:spPr>
                </pic:pic>
              </a:graphicData>
            </a:graphic>
          </wp:inline>
        </w:drawing>
      </w:r>
    </w:p>
    <w:p w:rsidR="000E5A18" w:rsidRPr="00F52FF5" w:rsidRDefault="000E5A18" w:rsidP="000E5A18">
      <w:pPr>
        <w:jc w:val="center"/>
        <w:rPr>
          <w:rFonts w:ascii="Tahoma" w:hAnsi="Tahoma" w:cs="Tahoma"/>
          <w:color w:val="31849B" w:themeColor="accent5" w:themeShade="BF"/>
          <w:sz w:val="20"/>
        </w:rPr>
      </w:pPr>
      <w:r w:rsidRPr="00F52FF5">
        <w:rPr>
          <w:rFonts w:ascii="Tahoma" w:hAnsi="Tahoma" w:cs="Tahoma"/>
          <w:b/>
          <w:color w:val="31849B" w:themeColor="accent5" w:themeShade="BF"/>
          <w:sz w:val="20"/>
        </w:rPr>
        <w:t xml:space="preserve">Рисунок </w:t>
      </w:r>
      <w:r w:rsidR="00BB2E8C" w:rsidRPr="00F52FF5">
        <w:rPr>
          <w:rFonts w:ascii="Tahoma" w:hAnsi="Tahoma" w:cs="Tahoma"/>
          <w:b/>
          <w:color w:val="31849B" w:themeColor="accent5" w:themeShade="BF"/>
          <w:sz w:val="20"/>
        </w:rPr>
        <w:t>12</w:t>
      </w:r>
      <w:r w:rsidR="00594AFE">
        <w:rPr>
          <w:rFonts w:ascii="Tahoma" w:hAnsi="Tahoma" w:cs="Tahoma"/>
          <w:b/>
          <w:color w:val="31849B" w:themeColor="accent5" w:themeShade="BF"/>
          <w:sz w:val="20"/>
        </w:rPr>
        <w:t>5</w:t>
      </w:r>
      <w:r w:rsidRPr="00F52FF5">
        <w:rPr>
          <w:rFonts w:ascii="Tahoma" w:hAnsi="Tahoma" w:cs="Tahoma"/>
          <w:b/>
          <w:color w:val="31849B" w:themeColor="accent5" w:themeShade="BF"/>
          <w:sz w:val="20"/>
        </w:rPr>
        <w:t xml:space="preserve"> –  Окно добавления заметок</w:t>
      </w:r>
    </w:p>
    <w:p w:rsidR="004A616C" w:rsidRPr="00764CA8" w:rsidRDefault="004A616C" w:rsidP="0042168D">
      <w:pPr>
        <w:rPr>
          <w:rFonts w:ascii="Tahoma" w:hAnsi="Tahoma" w:cs="Tahoma"/>
          <w:sz w:val="22"/>
        </w:rPr>
      </w:pPr>
    </w:p>
    <w:p w:rsidR="0042168D" w:rsidRPr="00764CA8" w:rsidRDefault="00A46E18" w:rsidP="00E24BA9">
      <w:pPr>
        <w:ind w:firstLine="708"/>
        <w:rPr>
          <w:rFonts w:ascii="Tahoma" w:hAnsi="Tahoma" w:cs="Tahoma"/>
          <w:sz w:val="22"/>
        </w:rPr>
      </w:pPr>
      <w:r w:rsidRPr="00764CA8">
        <w:rPr>
          <w:rFonts w:ascii="Tahoma" w:hAnsi="Tahoma" w:cs="Tahoma"/>
          <w:sz w:val="22"/>
        </w:rPr>
        <w:t xml:space="preserve">В открывшемся окне </w:t>
      </w:r>
      <w:r w:rsidR="00E24BA9" w:rsidRPr="00764CA8">
        <w:rPr>
          <w:rFonts w:ascii="Tahoma" w:hAnsi="Tahoma" w:cs="Tahoma"/>
          <w:sz w:val="22"/>
        </w:rPr>
        <w:t>введите</w:t>
      </w:r>
      <w:r w:rsidRPr="00764CA8">
        <w:rPr>
          <w:rFonts w:ascii="Tahoma" w:hAnsi="Tahoma" w:cs="Tahoma"/>
          <w:sz w:val="22"/>
        </w:rPr>
        <w:t xml:space="preserve"> название (текст) заметки</w:t>
      </w:r>
      <w:r w:rsidR="00E24BA9" w:rsidRPr="00764CA8">
        <w:rPr>
          <w:rFonts w:ascii="Tahoma" w:hAnsi="Tahoma" w:cs="Tahoma"/>
          <w:sz w:val="22"/>
        </w:rPr>
        <w:t xml:space="preserve"> и укажите</w:t>
      </w:r>
      <w:r w:rsidRPr="00764CA8">
        <w:rPr>
          <w:rFonts w:ascii="Tahoma" w:hAnsi="Tahoma" w:cs="Tahoma"/>
          <w:sz w:val="22"/>
        </w:rPr>
        <w:t xml:space="preserve"> полное имя (путь) прикрепляемого файла</w:t>
      </w:r>
      <w:r w:rsidR="00EA2D8A">
        <w:rPr>
          <w:rFonts w:ascii="Tahoma" w:hAnsi="Tahoma" w:cs="Tahoma"/>
          <w:sz w:val="22"/>
        </w:rPr>
        <w:t xml:space="preserve">, </w:t>
      </w:r>
      <w:r w:rsidRPr="00764CA8">
        <w:rPr>
          <w:rFonts w:ascii="Tahoma" w:hAnsi="Tahoma" w:cs="Tahoma"/>
          <w:sz w:val="22"/>
        </w:rPr>
        <w:t>если такой имеется, расстояние в метрах, на котором включается заметка.</w:t>
      </w:r>
    </w:p>
    <w:p w:rsidR="004A616C" w:rsidRPr="00764CA8" w:rsidRDefault="00A46E18" w:rsidP="0042168D">
      <w:pPr>
        <w:rPr>
          <w:rFonts w:ascii="Tahoma" w:hAnsi="Tahoma" w:cs="Tahoma"/>
          <w:sz w:val="22"/>
        </w:rPr>
      </w:pPr>
      <w:r w:rsidRPr="00764CA8">
        <w:rPr>
          <w:rFonts w:ascii="Tahoma" w:hAnsi="Tahoma" w:cs="Tahoma"/>
          <w:sz w:val="22"/>
        </w:rPr>
        <w:t>В зависимости от содержания заметки можно выбрать тип пиктограммы: «Заметка», «Информация», «Картинка», «Пожар»</w:t>
      </w:r>
      <w:r w:rsidR="009511B2">
        <w:rPr>
          <w:rFonts w:ascii="Tahoma" w:hAnsi="Tahoma" w:cs="Tahoma"/>
          <w:sz w:val="22"/>
        </w:rPr>
        <w:t>, «</w:t>
      </w:r>
      <w:r w:rsidR="009511B2" w:rsidRPr="009511B2">
        <w:rPr>
          <w:rFonts w:ascii="Tahoma" w:hAnsi="Tahoma" w:cs="Tahoma"/>
          <w:sz w:val="22"/>
        </w:rPr>
        <w:t>URL</w:t>
      </w:r>
      <w:r w:rsidR="009511B2">
        <w:rPr>
          <w:rFonts w:ascii="Tahoma" w:hAnsi="Tahoma" w:cs="Tahoma"/>
          <w:sz w:val="22"/>
        </w:rPr>
        <w:t>»</w:t>
      </w:r>
      <w:r w:rsidRPr="00764CA8">
        <w:rPr>
          <w:rFonts w:ascii="Tahoma" w:hAnsi="Tahoma" w:cs="Tahoma"/>
          <w:sz w:val="22"/>
        </w:rPr>
        <w:t xml:space="preserve"> (</w:t>
      </w:r>
      <w:r w:rsidRPr="00F52FF5">
        <w:rPr>
          <w:rFonts w:ascii="Tahoma" w:eastAsiaTheme="minorHAnsi" w:hAnsi="Tahoma" w:cs="Tahoma"/>
          <w:b/>
          <w:bCs/>
          <w:color w:val="31849B" w:themeColor="accent5" w:themeShade="BF"/>
          <w:sz w:val="22"/>
          <w:lang w:eastAsia="en-US"/>
        </w:rPr>
        <w:t xml:space="preserve">Рисунок </w:t>
      </w:r>
      <w:r w:rsidR="00BB2E8C"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6</w:t>
      </w:r>
      <w:r w:rsidR="004A616C" w:rsidRPr="00764CA8">
        <w:rPr>
          <w:rFonts w:ascii="Tahoma" w:hAnsi="Tahoma" w:cs="Tahoma"/>
          <w:sz w:val="22"/>
        </w:rPr>
        <w:t>)</w:t>
      </w:r>
      <w:r w:rsidR="009511B2">
        <w:rPr>
          <w:rFonts w:ascii="Tahoma" w:hAnsi="Tahoma" w:cs="Tahoma"/>
          <w:sz w:val="22"/>
        </w:rPr>
        <w:t>.</w:t>
      </w:r>
    </w:p>
    <w:p w:rsidR="002669CB" w:rsidRPr="00764CA8" w:rsidRDefault="002669CB" w:rsidP="0042168D">
      <w:pPr>
        <w:rPr>
          <w:rFonts w:ascii="Tahoma" w:hAnsi="Tahoma" w:cs="Tahoma"/>
          <w:b/>
          <w:noProof/>
          <w:color w:val="4F81BD" w:themeColor="accent1"/>
          <w:sz w:val="22"/>
        </w:rPr>
      </w:pPr>
    </w:p>
    <w:p w:rsidR="00822F02" w:rsidRPr="00764CA8" w:rsidRDefault="00822F02" w:rsidP="0042168D">
      <w:pPr>
        <w:rPr>
          <w:rFonts w:ascii="Tahoma" w:hAnsi="Tahoma" w:cs="Tahoma"/>
          <w:b/>
          <w:noProof/>
          <w:color w:val="4F81BD" w:themeColor="accent1"/>
          <w:sz w:val="22"/>
        </w:rPr>
      </w:pPr>
    </w:p>
    <w:p w:rsidR="00316AE5" w:rsidRPr="00F52FF5" w:rsidRDefault="00316AE5" w:rsidP="00DB1813">
      <w:pPr>
        <w:spacing w:line="276" w:lineRule="auto"/>
        <w:rPr>
          <w:rFonts w:ascii="Tahoma" w:hAnsi="Tahoma" w:cs="Tahoma"/>
          <w:color w:val="31849B" w:themeColor="accent5" w:themeShade="BF"/>
          <w:sz w:val="22"/>
        </w:rPr>
      </w:pPr>
      <w:r w:rsidRPr="00F52FF5">
        <w:rPr>
          <w:rFonts w:ascii="Tahoma" w:hAnsi="Tahoma" w:cs="Tahoma"/>
          <w:b/>
          <w:noProof/>
          <w:color w:val="31849B" w:themeColor="accent5" w:themeShade="BF"/>
          <w:sz w:val="22"/>
        </w:rPr>
        <w:lastRenderedPageBreak/>
        <w:drawing>
          <wp:inline distT="0" distB="0" distL="0" distR="0" wp14:anchorId="6EBED96E" wp14:editId="2AA83298">
            <wp:extent cx="6025487" cy="4633415"/>
            <wp:effectExtent l="190500" t="190500" r="185420" b="18669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srcRect l="669" t="3876" r="781" b="830"/>
                    <a:stretch/>
                  </pic:blipFill>
                  <pic:spPr bwMode="auto">
                    <a:xfrm>
                      <a:off x="0" y="0"/>
                      <a:ext cx="6031334" cy="463791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37FB6" w:rsidRPr="00F52FF5" w:rsidRDefault="00137FB6" w:rsidP="00137FB6">
      <w:pPr>
        <w:jc w:val="center"/>
        <w:rPr>
          <w:rFonts w:ascii="Tahoma" w:hAnsi="Tahoma" w:cs="Tahoma"/>
          <w:b/>
          <w:color w:val="31849B" w:themeColor="accent5" w:themeShade="BF"/>
          <w:sz w:val="20"/>
        </w:rPr>
      </w:pPr>
      <w:r w:rsidRPr="00F52FF5">
        <w:rPr>
          <w:rFonts w:ascii="Tahoma" w:hAnsi="Tahoma" w:cs="Tahoma"/>
          <w:b/>
          <w:color w:val="31849B" w:themeColor="accent5" w:themeShade="BF"/>
          <w:sz w:val="20"/>
        </w:rPr>
        <w:t xml:space="preserve">Рисунок </w:t>
      </w:r>
      <w:r w:rsidR="00BB2E8C" w:rsidRPr="00F52FF5">
        <w:rPr>
          <w:rFonts w:ascii="Tahoma" w:hAnsi="Tahoma" w:cs="Tahoma"/>
          <w:b/>
          <w:color w:val="31849B" w:themeColor="accent5" w:themeShade="BF"/>
          <w:sz w:val="20"/>
        </w:rPr>
        <w:t>12</w:t>
      </w:r>
      <w:r w:rsidR="00594AFE">
        <w:rPr>
          <w:rFonts w:ascii="Tahoma" w:hAnsi="Tahoma" w:cs="Tahoma"/>
          <w:b/>
          <w:color w:val="31849B" w:themeColor="accent5" w:themeShade="BF"/>
          <w:sz w:val="20"/>
        </w:rPr>
        <w:t>6</w:t>
      </w:r>
      <w:r w:rsidRPr="00F52FF5">
        <w:rPr>
          <w:rFonts w:ascii="Tahoma" w:hAnsi="Tahoma" w:cs="Tahoma"/>
          <w:b/>
          <w:color w:val="31849B" w:themeColor="accent5" w:themeShade="BF"/>
          <w:sz w:val="20"/>
        </w:rPr>
        <w:t xml:space="preserve"> –  Типы пиктограмм заметок (слева направо: «Заметка», «Информация», «Картинка», «Пожар»)</w:t>
      </w:r>
    </w:p>
    <w:p w:rsidR="008A4D44" w:rsidRPr="00764CA8" w:rsidRDefault="00137FB6" w:rsidP="007277EA">
      <w:pPr>
        <w:spacing w:before="100" w:beforeAutospacing="1" w:after="100" w:afterAutospacing="1"/>
        <w:ind w:firstLine="360"/>
        <w:textAlignment w:val="baseline"/>
        <w:rPr>
          <w:rFonts w:ascii="Tahoma" w:hAnsi="Tahoma" w:cs="Tahoma"/>
          <w:sz w:val="22"/>
        </w:rPr>
      </w:pPr>
      <w:r w:rsidRPr="00291B6D">
        <w:rPr>
          <w:rFonts w:ascii="Tahoma" w:hAnsi="Tahoma" w:cs="Tahoma"/>
          <w:sz w:val="22"/>
        </w:rPr>
        <w:t xml:space="preserve">После введения информации нажмите «Добавить» и </w:t>
      </w:r>
      <w:r w:rsidR="00731B7E" w:rsidRPr="00291B6D">
        <w:rPr>
          <w:rFonts w:ascii="Tahoma" w:hAnsi="Tahoma" w:cs="Tahoma"/>
          <w:sz w:val="22"/>
        </w:rPr>
        <w:t xml:space="preserve">щелкните левой кнопкой мыши в то место, куда Вы хотите </w:t>
      </w:r>
      <w:r w:rsidR="00731B7E" w:rsidRPr="00764CA8">
        <w:rPr>
          <w:rFonts w:ascii="Tahoma" w:hAnsi="Tahoma" w:cs="Tahoma"/>
          <w:sz w:val="22"/>
        </w:rPr>
        <w:t>установить заметку.</w:t>
      </w:r>
    </w:p>
    <w:p w:rsidR="00731B7E" w:rsidRPr="00764CA8" w:rsidRDefault="00731B7E" w:rsidP="007277EA">
      <w:pPr>
        <w:spacing w:before="100" w:beforeAutospacing="1" w:after="100" w:afterAutospacing="1"/>
        <w:ind w:firstLine="360"/>
        <w:textAlignment w:val="baseline"/>
        <w:rPr>
          <w:rFonts w:ascii="Tahoma" w:hAnsi="Tahoma" w:cs="Tahoma"/>
          <w:sz w:val="22"/>
        </w:rPr>
      </w:pPr>
      <w:r w:rsidRPr="00764CA8">
        <w:rPr>
          <w:rFonts w:ascii="Tahoma" w:hAnsi="Tahoma" w:cs="Tahoma"/>
          <w:sz w:val="22"/>
        </w:rPr>
        <w:t>Для удаления заметок зайдите в раздел меню «Сцена», пункт «Заметки», «Удалить заметку» (</w:t>
      </w:r>
      <w:r w:rsidRPr="00F52FF5">
        <w:rPr>
          <w:rFonts w:ascii="Tahoma" w:eastAsiaTheme="minorHAnsi" w:hAnsi="Tahoma" w:cs="Tahoma"/>
          <w:b/>
          <w:bCs/>
          <w:color w:val="31849B" w:themeColor="accent5" w:themeShade="BF"/>
          <w:sz w:val="22"/>
          <w:lang w:eastAsia="en-US"/>
        </w:rPr>
        <w:t xml:space="preserve">Рисунок </w:t>
      </w:r>
      <w:r w:rsidR="00BB2E8C"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4</w:t>
      </w:r>
      <w:r w:rsidRPr="00764CA8">
        <w:rPr>
          <w:rFonts w:ascii="Tahoma" w:hAnsi="Tahoma" w:cs="Tahoma"/>
          <w:sz w:val="22"/>
        </w:rPr>
        <w:t>). Заметки удаляются после щелчка левой кнопки мыши по пиктограммам.</w:t>
      </w:r>
    </w:p>
    <w:p w:rsidR="00731B7E" w:rsidRPr="00764CA8" w:rsidRDefault="00731B7E" w:rsidP="007277EA">
      <w:pPr>
        <w:spacing w:before="100" w:beforeAutospacing="1" w:after="100" w:afterAutospacing="1"/>
        <w:ind w:firstLine="360"/>
        <w:textAlignment w:val="baseline"/>
        <w:rPr>
          <w:rFonts w:ascii="Tahoma" w:hAnsi="Tahoma" w:cs="Tahoma"/>
          <w:sz w:val="22"/>
        </w:rPr>
      </w:pPr>
      <w:r w:rsidRPr="00764CA8">
        <w:rPr>
          <w:rFonts w:ascii="Tahoma" w:hAnsi="Tahoma" w:cs="Tahoma"/>
          <w:sz w:val="22"/>
        </w:rPr>
        <w:t>Созданную совокупность заметок можно сохранить в виде отдельного слоя</w:t>
      </w:r>
      <w:r w:rsidR="006E257B" w:rsidRPr="00764CA8">
        <w:rPr>
          <w:rFonts w:ascii="Tahoma" w:hAnsi="Tahoma" w:cs="Tahoma"/>
          <w:sz w:val="22"/>
        </w:rPr>
        <w:t>. Для этого нужно зайти в раздел меню «Сцена», пункт «Инструменты»</w:t>
      </w:r>
      <w:r w:rsidR="000049EE" w:rsidRPr="00764CA8">
        <w:rPr>
          <w:rFonts w:ascii="Tahoma" w:hAnsi="Tahoma" w:cs="Tahoma"/>
          <w:sz w:val="22"/>
        </w:rPr>
        <w:t xml:space="preserve"> и выбрать из списка подпункт «Создание слоя заметок» (</w:t>
      </w:r>
      <w:r w:rsidR="000049EE" w:rsidRPr="00F52FF5">
        <w:rPr>
          <w:rFonts w:ascii="Tahoma" w:eastAsiaTheme="minorHAnsi" w:hAnsi="Tahoma" w:cs="Tahoma"/>
          <w:b/>
          <w:bCs/>
          <w:color w:val="31849B" w:themeColor="accent5" w:themeShade="BF"/>
          <w:sz w:val="22"/>
          <w:lang w:eastAsia="en-US"/>
        </w:rPr>
        <w:t xml:space="preserve">Рисунок </w:t>
      </w:r>
      <w:r w:rsidR="00BB2E8C"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7</w:t>
      </w:r>
      <w:r w:rsidR="000049EE" w:rsidRPr="00764CA8">
        <w:rPr>
          <w:rFonts w:ascii="Tahoma" w:hAnsi="Tahoma" w:cs="Tahoma"/>
          <w:sz w:val="22"/>
        </w:rPr>
        <w:t>).</w:t>
      </w:r>
    </w:p>
    <w:p w:rsidR="00731B7E" w:rsidRPr="00F52FF5" w:rsidRDefault="00731B7E" w:rsidP="00291B6D">
      <w:pPr>
        <w:spacing w:before="100" w:beforeAutospacing="1"/>
        <w:textAlignment w:val="baseline"/>
        <w:rPr>
          <w:rFonts w:ascii="Tahoma" w:hAnsi="Tahoma" w:cs="Tahoma"/>
          <w:color w:val="31849B" w:themeColor="accent5" w:themeShade="BF"/>
          <w:sz w:val="22"/>
          <w:lang w:eastAsia="en-US"/>
        </w:rPr>
      </w:pPr>
      <w:r w:rsidRPr="00F52FF5">
        <w:rPr>
          <w:rFonts w:ascii="Tahoma" w:hAnsi="Tahoma" w:cs="Tahoma"/>
          <w:noProof/>
          <w:color w:val="31849B" w:themeColor="accent5" w:themeShade="BF"/>
          <w:sz w:val="22"/>
        </w:rPr>
        <w:lastRenderedPageBreak/>
        <w:drawing>
          <wp:inline distT="0" distB="0" distL="0" distR="0" wp14:anchorId="11A9BEC6" wp14:editId="38086555">
            <wp:extent cx="6120130" cy="2115095"/>
            <wp:effectExtent l="190500" t="190500" r="185420" b="190500"/>
            <wp:docPr id="52" name="Рисунок 52" descr="E:\GS\doc\Новая папка\Иллюстрации\62_zamet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62_zametky.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20130" cy="2115095"/>
                    </a:xfrm>
                    <a:prstGeom prst="rect">
                      <a:avLst/>
                    </a:prstGeom>
                    <a:ln>
                      <a:noFill/>
                    </a:ln>
                    <a:effectLst>
                      <a:outerShdw blurRad="190500" algn="tl" rotWithShape="0">
                        <a:srgbClr val="000000">
                          <a:alpha val="70000"/>
                        </a:srgbClr>
                      </a:outerShdw>
                    </a:effectLst>
                  </pic:spPr>
                </pic:pic>
              </a:graphicData>
            </a:graphic>
          </wp:inline>
        </w:drawing>
      </w:r>
    </w:p>
    <w:p w:rsidR="000049EE" w:rsidRPr="00F52FF5" w:rsidRDefault="000049EE" w:rsidP="000049EE">
      <w:pPr>
        <w:jc w:val="center"/>
        <w:rPr>
          <w:rFonts w:ascii="Tahoma" w:hAnsi="Tahoma" w:cs="Tahoma"/>
          <w:b/>
          <w:color w:val="31849B" w:themeColor="accent5" w:themeShade="BF"/>
          <w:sz w:val="20"/>
        </w:rPr>
      </w:pPr>
      <w:r w:rsidRPr="00F52FF5">
        <w:rPr>
          <w:rFonts w:ascii="Tahoma" w:hAnsi="Tahoma" w:cs="Tahoma"/>
          <w:b/>
          <w:color w:val="31849B" w:themeColor="accent5" w:themeShade="BF"/>
          <w:sz w:val="20"/>
        </w:rPr>
        <w:t xml:space="preserve">Рисунок </w:t>
      </w:r>
      <w:r w:rsidR="00BB2E8C" w:rsidRPr="00F52FF5">
        <w:rPr>
          <w:rFonts w:ascii="Tahoma" w:hAnsi="Tahoma" w:cs="Tahoma"/>
          <w:b/>
          <w:color w:val="31849B" w:themeColor="accent5" w:themeShade="BF"/>
          <w:sz w:val="20"/>
        </w:rPr>
        <w:t>12</w:t>
      </w:r>
      <w:r w:rsidR="00594AFE">
        <w:rPr>
          <w:rFonts w:ascii="Tahoma" w:hAnsi="Tahoma" w:cs="Tahoma"/>
          <w:b/>
          <w:color w:val="31849B" w:themeColor="accent5" w:themeShade="BF"/>
          <w:sz w:val="20"/>
        </w:rPr>
        <w:t>7</w:t>
      </w:r>
      <w:r w:rsidRPr="00F52FF5">
        <w:rPr>
          <w:rFonts w:ascii="Tahoma" w:hAnsi="Tahoma" w:cs="Tahoma"/>
          <w:b/>
          <w:color w:val="31849B" w:themeColor="accent5" w:themeShade="BF"/>
          <w:sz w:val="20"/>
        </w:rPr>
        <w:t xml:space="preserve"> –  Создание слоя заметок</w:t>
      </w:r>
    </w:p>
    <w:p w:rsidR="00731B7E" w:rsidRPr="00764CA8" w:rsidRDefault="000049EE" w:rsidP="00FD5A6F">
      <w:pPr>
        <w:spacing w:before="100" w:beforeAutospacing="1" w:after="100" w:afterAutospacing="1"/>
        <w:textAlignment w:val="baseline"/>
        <w:rPr>
          <w:rFonts w:ascii="Tahoma" w:hAnsi="Tahoma" w:cs="Tahoma"/>
          <w:sz w:val="22"/>
          <w:lang w:eastAsia="en-US"/>
        </w:rPr>
      </w:pPr>
      <w:r w:rsidRPr="00764CA8">
        <w:rPr>
          <w:rFonts w:ascii="Tahoma" w:hAnsi="Tahoma" w:cs="Tahoma"/>
          <w:sz w:val="22"/>
        </w:rPr>
        <w:t xml:space="preserve">Откроется окно создания нового слоя, где нужно </w:t>
      </w:r>
      <w:r w:rsidR="006E6FF5" w:rsidRPr="00764CA8">
        <w:rPr>
          <w:rFonts w:ascii="Tahoma" w:hAnsi="Tahoma" w:cs="Tahoma"/>
          <w:sz w:val="22"/>
        </w:rPr>
        <w:t>у</w:t>
      </w:r>
      <w:r w:rsidRPr="00764CA8">
        <w:rPr>
          <w:rFonts w:ascii="Tahoma" w:hAnsi="Tahoma" w:cs="Tahoma"/>
          <w:sz w:val="22"/>
        </w:rPr>
        <w:t>казать группу, короткое и длинное название слоя, область видимости и расстояние, на котором слой выгружается из памяти (</w:t>
      </w:r>
      <w:r w:rsidRPr="00F52FF5">
        <w:rPr>
          <w:rFonts w:ascii="Tahoma" w:eastAsiaTheme="minorHAnsi" w:hAnsi="Tahoma" w:cs="Tahoma"/>
          <w:b/>
          <w:bCs/>
          <w:color w:val="31849B" w:themeColor="accent5" w:themeShade="BF"/>
          <w:sz w:val="22"/>
          <w:lang w:eastAsia="en-US"/>
        </w:rPr>
        <w:t xml:space="preserve">Рисунок </w:t>
      </w:r>
      <w:r w:rsidR="00BB2E8C"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8</w:t>
      </w:r>
      <w:r w:rsidRPr="00764CA8">
        <w:rPr>
          <w:rFonts w:ascii="Tahoma" w:hAnsi="Tahoma" w:cs="Tahoma"/>
          <w:sz w:val="22"/>
        </w:rPr>
        <w:t>). Требования к названию группы и слоя остаются теми же, что и для всех остальных слоев. После заполнения всех полей нужно нажать кнопку «ОК»</w:t>
      </w:r>
    </w:p>
    <w:p w:rsidR="000049EE" w:rsidRPr="00F52FF5" w:rsidRDefault="000049EE" w:rsidP="000049EE">
      <w:pPr>
        <w:jc w:val="center"/>
        <w:rPr>
          <w:rFonts w:ascii="Tahoma" w:hAnsi="Tahoma" w:cs="Tahoma"/>
          <w:b/>
          <w:color w:val="31849B" w:themeColor="accent5" w:themeShade="BF"/>
          <w:sz w:val="22"/>
        </w:rPr>
      </w:pPr>
      <w:r w:rsidRPr="00F52FF5">
        <w:rPr>
          <w:rFonts w:ascii="Tahoma" w:hAnsi="Tahoma" w:cs="Tahoma"/>
          <w:noProof/>
          <w:color w:val="31849B" w:themeColor="accent5" w:themeShade="BF"/>
          <w:sz w:val="24"/>
        </w:rPr>
        <w:drawing>
          <wp:inline distT="0" distB="0" distL="0" distR="0" wp14:anchorId="35243895" wp14:editId="499B89A4">
            <wp:extent cx="4333875" cy="2066925"/>
            <wp:effectExtent l="190500" t="190500" r="200025" b="2000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4333875" cy="2066925"/>
                    </a:xfrm>
                    <a:prstGeom prst="rect">
                      <a:avLst/>
                    </a:prstGeom>
                    <a:ln>
                      <a:noFill/>
                    </a:ln>
                    <a:effectLst>
                      <a:outerShdw blurRad="190500" algn="tl" rotWithShape="0">
                        <a:srgbClr val="000000">
                          <a:alpha val="70000"/>
                        </a:srgbClr>
                      </a:outerShdw>
                    </a:effectLst>
                  </pic:spPr>
                </pic:pic>
              </a:graphicData>
            </a:graphic>
          </wp:inline>
        </w:drawing>
      </w:r>
    </w:p>
    <w:p w:rsidR="000049EE" w:rsidRPr="00F52FF5" w:rsidRDefault="000049EE" w:rsidP="000049EE">
      <w:pPr>
        <w:jc w:val="center"/>
        <w:rPr>
          <w:rFonts w:ascii="Tahoma" w:hAnsi="Tahoma" w:cs="Tahoma"/>
          <w:color w:val="31849B" w:themeColor="accent5" w:themeShade="BF"/>
          <w:sz w:val="20"/>
        </w:rPr>
      </w:pPr>
      <w:r w:rsidRPr="00F52FF5">
        <w:rPr>
          <w:rFonts w:ascii="Tahoma" w:hAnsi="Tahoma" w:cs="Tahoma"/>
          <w:b/>
          <w:color w:val="31849B" w:themeColor="accent5" w:themeShade="BF"/>
          <w:sz w:val="20"/>
        </w:rPr>
        <w:t xml:space="preserve">Рисунок </w:t>
      </w:r>
      <w:r w:rsidR="00BB2E8C" w:rsidRPr="00F52FF5">
        <w:rPr>
          <w:rFonts w:ascii="Tahoma" w:hAnsi="Tahoma" w:cs="Tahoma"/>
          <w:b/>
          <w:color w:val="31849B" w:themeColor="accent5" w:themeShade="BF"/>
          <w:sz w:val="20"/>
          <w:lang w:val="en-US"/>
        </w:rPr>
        <w:t>12</w:t>
      </w:r>
      <w:r w:rsidR="00594AFE">
        <w:rPr>
          <w:rFonts w:ascii="Tahoma" w:hAnsi="Tahoma" w:cs="Tahoma"/>
          <w:b/>
          <w:color w:val="31849B" w:themeColor="accent5" w:themeShade="BF"/>
          <w:sz w:val="20"/>
        </w:rPr>
        <w:t>8</w:t>
      </w:r>
      <w:r w:rsidRPr="00F52FF5">
        <w:rPr>
          <w:rFonts w:ascii="Tahoma" w:hAnsi="Tahoma" w:cs="Tahoma"/>
          <w:b/>
          <w:color w:val="31849B" w:themeColor="accent5" w:themeShade="BF"/>
          <w:sz w:val="20"/>
        </w:rPr>
        <w:t xml:space="preserve"> –  Окно «Новый слой»</w:t>
      </w:r>
    </w:p>
    <w:p w:rsidR="00921616" w:rsidRDefault="00921616">
      <w:pPr>
        <w:spacing w:after="200" w:line="276" w:lineRule="auto"/>
        <w:jc w:val="left"/>
        <w:rPr>
          <w:rFonts w:ascii="Tahoma" w:hAnsi="Tahoma" w:cs="Tahoma"/>
          <w:sz w:val="22"/>
          <w:lang w:eastAsia="en-US"/>
        </w:rPr>
      </w:pPr>
      <w:r>
        <w:rPr>
          <w:rFonts w:ascii="Tahoma" w:hAnsi="Tahoma" w:cs="Tahoma"/>
          <w:sz w:val="22"/>
          <w:lang w:eastAsia="en-US"/>
        </w:rPr>
        <w:br w:type="page"/>
      </w:r>
    </w:p>
    <w:p w:rsidR="005F7DB1" w:rsidRPr="00921616" w:rsidRDefault="005F7DB1" w:rsidP="00EE5AEC">
      <w:pPr>
        <w:pStyle w:val="2"/>
        <w:numPr>
          <w:ilvl w:val="0"/>
          <w:numId w:val="56"/>
        </w:numPr>
        <w:rPr>
          <w:rFonts w:ascii="Tahoma" w:hAnsi="Tahoma" w:cs="Tahoma"/>
          <w:color w:val="31849B" w:themeColor="accent5" w:themeShade="BF"/>
          <w:lang w:eastAsia="en-US"/>
        </w:rPr>
      </w:pPr>
      <w:bookmarkStart w:id="67" w:name="_Toc381113083"/>
      <w:r w:rsidRPr="00921616">
        <w:rPr>
          <w:rFonts w:ascii="Tahoma" w:hAnsi="Tahoma" w:cs="Tahoma"/>
          <w:color w:val="31849B" w:themeColor="accent5" w:themeShade="BF"/>
          <w:lang w:eastAsia="en-US"/>
        </w:rPr>
        <w:lastRenderedPageBreak/>
        <w:t>Создание городов</w:t>
      </w:r>
      <w:bookmarkEnd w:id="67"/>
    </w:p>
    <w:p w:rsidR="00DB1186" w:rsidRPr="00764CA8" w:rsidRDefault="00DB1186">
      <w:pPr>
        <w:spacing w:after="200" w:line="276" w:lineRule="auto"/>
        <w:jc w:val="left"/>
        <w:rPr>
          <w:rFonts w:ascii="Tahoma" w:hAnsi="Tahoma" w:cs="Tahoma"/>
          <w:sz w:val="22"/>
        </w:rPr>
      </w:pPr>
    </w:p>
    <w:p w:rsidR="005F7DB1" w:rsidRPr="00764CA8" w:rsidRDefault="00CA3250" w:rsidP="00CA3250">
      <w:pPr>
        <w:spacing w:after="240"/>
        <w:ind w:firstLine="567"/>
        <w:rPr>
          <w:rFonts w:ascii="Tahoma" w:hAnsi="Tahoma" w:cs="Tahoma"/>
          <w:sz w:val="22"/>
        </w:rPr>
      </w:pPr>
      <w:bookmarkStart w:id="68" w:name="_Toc352077532"/>
      <w:r w:rsidRPr="00764CA8">
        <w:rPr>
          <w:rFonts w:ascii="Tahoma" w:hAnsi="Tahoma" w:cs="Tahoma"/>
          <w:sz w:val="22"/>
        </w:rPr>
        <w:t>Некоторые операции по импорту и созданию типовых слоев сцены, таких, как векторные слои, сло</w:t>
      </w:r>
      <w:r w:rsidR="007B4A0E" w:rsidRPr="00764CA8">
        <w:rPr>
          <w:rFonts w:ascii="Tahoma" w:hAnsi="Tahoma" w:cs="Tahoma"/>
          <w:sz w:val="22"/>
        </w:rPr>
        <w:t>и</w:t>
      </w:r>
      <w:r w:rsidRPr="00764CA8">
        <w:rPr>
          <w:rFonts w:ascii="Tahoma" w:hAnsi="Tahoma" w:cs="Tahoma"/>
          <w:sz w:val="22"/>
        </w:rPr>
        <w:t xml:space="preserve"> покрытий, деревьев, домов и инфраструктуры, можно автоматизировать, заранее настроив все необходимые параметры. Эта возможность</w:t>
      </w:r>
      <w:r w:rsidR="005F7DB1" w:rsidRPr="00764CA8">
        <w:rPr>
          <w:rFonts w:ascii="Tahoma" w:hAnsi="Tahoma" w:cs="Tahoma"/>
          <w:sz w:val="22"/>
        </w:rPr>
        <w:t xml:space="preserve"> </w:t>
      </w:r>
      <w:r w:rsidR="007B4A0E" w:rsidRPr="00764CA8">
        <w:rPr>
          <w:rFonts w:ascii="Tahoma" w:hAnsi="Tahoma" w:cs="Tahoma"/>
          <w:sz w:val="22"/>
        </w:rPr>
        <w:t xml:space="preserve">реализована </w:t>
      </w:r>
      <w:r w:rsidR="005F7DB1" w:rsidRPr="00764CA8">
        <w:rPr>
          <w:rFonts w:ascii="Tahoma" w:hAnsi="Tahoma" w:cs="Tahoma"/>
          <w:sz w:val="22"/>
        </w:rPr>
        <w:t>в разделе меню «Создание городов» (</w:t>
      </w:r>
      <w:r w:rsidR="005F7DB1"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9</w:t>
      </w:r>
      <w:r w:rsidR="005F7DB1" w:rsidRPr="00764CA8">
        <w:rPr>
          <w:rFonts w:ascii="Tahoma" w:hAnsi="Tahoma" w:cs="Tahoma"/>
          <w:sz w:val="22"/>
        </w:rPr>
        <w:t>).</w:t>
      </w:r>
    </w:p>
    <w:p w:rsidR="00CF289B" w:rsidRPr="00F52FF5" w:rsidRDefault="001A4DE1" w:rsidP="00291B6D">
      <w:pPr>
        <w:rPr>
          <w:rFonts w:ascii="Tahoma" w:hAnsi="Tahoma" w:cs="Tahoma"/>
          <w:color w:val="31849B" w:themeColor="accent5" w:themeShade="BF"/>
          <w:sz w:val="22"/>
        </w:rPr>
      </w:pPr>
      <w:r w:rsidRPr="00F52FF5">
        <w:rPr>
          <w:rFonts w:ascii="Tahoma" w:hAnsi="Tahoma" w:cs="Tahoma"/>
          <w:noProof/>
          <w:color w:val="31849B" w:themeColor="accent5" w:themeShade="BF"/>
          <w:sz w:val="22"/>
        </w:rPr>
        <w:drawing>
          <wp:inline distT="0" distB="0" distL="0" distR="0" wp14:anchorId="63D50903" wp14:editId="7EC7A9FA">
            <wp:extent cx="6120130" cy="1529934"/>
            <wp:effectExtent l="190500" t="190500" r="185420" b="184785"/>
            <wp:docPr id="128" name="Рисунок 128" descr="E:\GS\doc\Новая папка\Иллюстрации\64_new_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GS\doc\Новая папка\Иллюстрации\64_new_city.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0130" cy="1529934"/>
                    </a:xfrm>
                    <a:prstGeom prst="rect">
                      <a:avLst/>
                    </a:prstGeom>
                    <a:ln>
                      <a:noFill/>
                    </a:ln>
                    <a:effectLst>
                      <a:outerShdw blurRad="190500" algn="tl" rotWithShape="0">
                        <a:srgbClr val="000000">
                          <a:alpha val="70000"/>
                        </a:srgbClr>
                      </a:outerShdw>
                    </a:effectLst>
                  </pic:spPr>
                </pic:pic>
              </a:graphicData>
            </a:graphic>
          </wp:inline>
        </w:drawing>
      </w:r>
    </w:p>
    <w:p w:rsidR="005F7DB1" w:rsidRPr="00F52FF5" w:rsidRDefault="005F7DB1" w:rsidP="005F7DB1">
      <w:pPr>
        <w:spacing w:after="240"/>
        <w:jc w:val="center"/>
        <w:rPr>
          <w:rFonts w:ascii="Tahoma" w:hAnsi="Tahoma" w:cs="Tahoma"/>
          <w:b/>
          <w:color w:val="31849B" w:themeColor="accent5" w:themeShade="BF"/>
          <w:sz w:val="20"/>
        </w:rPr>
      </w:pPr>
      <w:r w:rsidRPr="00F52FF5">
        <w:rPr>
          <w:rFonts w:ascii="Tahoma" w:hAnsi="Tahoma" w:cs="Tahoma"/>
          <w:b/>
          <w:color w:val="31849B" w:themeColor="accent5" w:themeShade="BF"/>
          <w:sz w:val="20"/>
        </w:rPr>
        <w:t xml:space="preserve">Рисунок </w:t>
      </w:r>
      <w:r w:rsidR="00F81242" w:rsidRPr="00F52FF5">
        <w:rPr>
          <w:rFonts w:ascii="Tahoma" w:hAnsi="Tahoma" w:cs="Tahoma"/>
          <w:b/>
          <w:color w:val="31849B" w:themeColor="accent5" w:themeShade="BF"/>
          <w:sz w:val="20"/>
        </w:rPr>
        <w:t>12</w:t>
      </w:r>
      <w:r w:rsidR="00594AFE">
        <w:rPr>
          <w:rFonts w:ascii="Tahoma" w:hAnsi="Tahoma" w:cs="Tahoma"/>
          <w:b/>
          <w:color w:val="31849B" w:themeColor="accent5" w:themeShade="BF"/>
          <w:sz w:val="20"/>
        </w:rPr>
        <w:t>9</w:t>
      </w:r>
      <w:r w:rsidRPr="00F52FF5">
        <w:rPr>
          <w:rFonts w:ascii="Tahoma" w:hAnsi="Tahoma" w:cs="Tahoma"/>
          <w:b/>
          <w:color w:val="31849B" w:themeColor="accent5" w:themeShade="BF"/>
          <w:sz w:val="20"/>
        </w:rPr>
        <w:t xml:space="preserve"> –  </w:t>
      </w:r>
      <w:r w:rsidR="00CF289B" w:rsidRPr="00F52FF5">
        <w:rPr>
          <w:rFonts w:ascii="Tahoma" w:hAnsi="Tahoma" w:cs="Tahoma"/>
          <w:b/>
          <w:color w:val="31849B" w:themeColor="accent5" w:themeShade="BF"/>
          <w:sz w:val="20"/>
        </w:rPr>
        <w:t>Раздел меню</w:t>
      </w:r>
      <w:r w:rsidRPr="00F52FF5">
        <w:rPr>
          <w:rFonts w:ascii="Tahoma" w:hAnsi="Tahoma" w:cs="Tahoma"/>
          <w:b/>
          <w:color w:val="31849B" w:themeColor="accent5" w:themeShade="BF"/>
          <w:sz w:val="20"/>
        </w:rPr>
        <w:t xml:space="preserve"> «Создание городов»</w:t>
      </w:r>
    </w:p>
    <w:p w:rsidR="006165D3" w:rsidRPr="00764CA8" w:rsidRDefault="006165D3" w:rsidP="005F7DB1">
      <w:pPr>
        <w:spacing w:after="240"/>
        <w:ind w:firstLine="708"/>
        <w:rPr>
          <w:rFonts w:ascii="Tahoma" w:hAnsi="Tahoma" w:cs="Tahoma"/>
          <w:sz w:val="22"/>
        </w:rPr>
      </w:pPr>
      <w:r w:rsidRPr="00764CA8">
        <w:rPr>
          <w:rFonts w:ascii="Tahoma" w:hAnsi="Tahoma" w:cs="Tahoma"/>
          <w:sz w:val="22"/>
        </w:rPr>
        <w:t>Настройка параметров осуществляется в текстовых командных файлах во внутренних папках программы (</w:t>
      </w:r>
      <w:r w:rsidRPr="00764CA8">
        <w:rPr>
          <w:rFonts w:ascii="Tahoma" w:hAnsi="Tahoma" w:cs="Tahoma"/>
          <w:sz w:val="22"/>
          <w:lang w:val="en-US"/>
        </w:rPr>
        <w:t>letalka</w:t>
      </w:r>
      <w:r w:rsidRPr="00764CA8">
        <w:rPr>
          <w:rFonts w:ascii="Tahoma" w:hAnsi="Tahoma" w:cs="Tahoma"/>
          <w:sz w:val="22"/>
        </w:rPr>
        <w:t>/</w:t>
      </w:r>
      <w:r w:rsidRPr="00764CA8">
        <w:rPr>
          <w:rFonts w:ascii="Tahoma" w:hAnsi="Tahoma" w:cs="Tahoma"/>
          <w:sz w:val="22"/>
          <w:lang w:val="en-US"/>
        </w:rPr>
        <w:t>batch</w:t>
      </w:r>
      <w:r w:rsidRPr="00764CA8">
        <w:rPr>
          <w:rFonts w:ascii="Tahoma" w:hAnsi="Tahoma" w:cs="Tahoma"/>
          <w:sz w:val="22"/>
        </w:rPr>
        <w:t>).</w:t>
      </w:r>
    </w:p>
    <w:p w:rsidR="005F7DB1" w:rsidRPr="00764CA8" w:rsidRDefault="005F7DB1" w:rsidP="005F7DB1">
      <w:pPr>
        <w:spacing w:after="240"/>
        <w:ind w:firstLine="708"/>
        <w:rPr>
          <w:rFonts w:ascii="Tahoma" w:hAnsi="Tahoma" w:cs="Tahoma"/>
          <w:sz w:val="22"/>
        </w:rPr>
      </w:pPr>
      <w:r w:rsidRPr="00764CA8">
        <w:rPr>
          <w:rFonts w:ascii="Tahoma" w:hAnsi="Tahoma" w:cs="Tahoma"/>
          <w:sz w:val="22"/>
        </w:rPr>
        <w:t xml:space="preserve">При </w:t>
      </w:r>
      <w:r w:rsidR="001A6A90" w:rsidRPr="00764CA8">
        <w:rPr>
          <w:rFonts w:ascii="Tahoma" w:hAnsi="Tahoma" w:cs="Tahoma"/>
          <w:sz w:val="22"/>
        </w:rPr>
        <w:t xml:space="preserve">выборе пункта «Новый город» </w:t>
      </w:r>
      <w:r w:rsidRPr="00764CA8">
        <w:rPr>
          <w:rFonts w:ascii="Tahoma" w:hAnsi="Tahoma" w:cs="Tahoma"/>
          <w:sz w:val="22"/>
        </w:rPr>
        <w:t xml:space="preserve"> появится </w:t>
      </w:r>
      <w:r w:rsidR="007B4A0E" w:rsidRPr="00764CA8">
        <w:rPr>
          <w:rFonts w:ascii="Tahoma" w:hAnsi="Tahoma" w:cs="Tahoma"/>
          <w:sz w:val="22"/>
        </w:rPr>
        <w:t>окно, где из выпадающего списка нужно выбрать название города и нажать кнопку «Создать»</w:t>
      </w:r>
      <w:r w:rsidRPr="00764CA8">
        <w:rPr>
          <w:rFonts w:ascii="Tahoma" w:hAnsi="Tahoma" w:cs="Tahoma"/>
          <w:sz w:val="22"/>
        </w:rPr>
        <w:t xml:space="preserve"> (</w:t>
      </w:r>
      <w:r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w:t>
      </w:r>
      <w:r w:rsidR="00594AFE">
        <w:rPr>
          <w:rFonts w:ascii="Tahoma" w:eastAsiaTheme="minorHAnsi" w:hAnsi="Tahoma" w:cs="Tahoma"/>
          <w:b/>
          <w:bCs/>
          <w:color w:val="31849B" w:themeColor="accent5" w:themeShade="BF"/>
          <w:sz w:val="22"/>
          <w:lang w:eastAsia="en-US"/>
        </w:rPr>
        <w:t>30</w:t>
      </w:r>
      <w:r w:rsidRPr="00764CA8">
        <w:rPr>
          <w:rFonts w:ascii="Tahoma" w:hAnsi="Tahoma" w:cs="Tahoma"/>
          <w:sz w:val="22"/>
        </w:rPr>
        <w:t>).</w:t>
      </w:r>
    </w:p>
    <w:p w:rsidR="00D57210" w:rsidRPr="00F52FF5" w:rsidRDefault="00D57210" w:rsidP="00291B6D">
      <w:pPr>
        <w:ind w:firstLine="708"/>
        <w:jc w:val="center"/>
        <w:rPr>
          <w:rFonts w:ascii="Tahoma" w:hAnsi="Tahoma" w:cs="Tahoma"/>
          <w:color w:val="31849B" w:themeColor="accent5" w:themeShade="BF"/>
          <w:sz w:val="22"/>
        </w:rPr>
      </w:pPr>
      <w:r w:rsidRPr="00F52FF5">
        <w:rPr>
          <w:rFonts w:ascii="Tahoma" w:hAnsi="Tahoma" w:cs="Tahoma"/>
          <w:noProof/>
          <w:color w:val="31849B" w:themeColor="accent5" w:themeShade="BF"/>
          <w:sz w:val="22"/>
        </w:rPr>
        <w:drawing>
          <wp:inline distT="0" distB="0" distL="0" distR="0" wp14:anchorId="4CD0DF9E" wp14:editId="041F9DB9">
            <wp:extent cx="3871356" cy="1414939"/>
            <wp:effectExtent l="190500" t="190500" r="167640" b="166370"/>
            <wp:docPr id="56" name="Рисунок 56" descr="E:\GS\doc\Новая папка\Иллюстрации\63_new_c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63_new_city.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71574" cy="1415019"/>
                    </a:xfrm>
                    <a:prstGeom prst="rect">
                      <a:avLst/>
                    </a:prstGeom>
                    <a:ln>
                      <a:noFill/>
                    </a:ln>
                    <a:effectLst>
                      <a:outerShdw blurRad="190500" algn="tl" rotWithShape="0">
                        <a:srgbClr val="000000">
                          <a:alpha val="70000"/>
                        </a:srgbClr>
                      </a:outerShdw>
                    </a:effectLst>
                  </pic:spPr>
                </pic:pic>
              </a:graphicData>
            </a:graphic>
          </wp:inline>
        </w:drawing>
      </w:r>
    </w:p>
    <w:p w:rsidR="005F7DB1" w:rsidRPr="00F52FF5" w:rsidRDefault="005F7DB1" w:rsidP="005F7DB1">
      <w:pPr>
        <w:spacing w:after="240"/>
        <w:jc w:val="center"/>
        <w:rPr>
          <w:rFonts w:ascii="Tahoma" w:hAnsi="Tahoma" w:cs="Tahoma"/>
          <w:b/>
          <w:color w:val="31849B" w:themeColor="accent5" w:themeShade="BF"/>
          <w:sz w:val="20"/>
        </w:rPr>
      </w:pPr>
      <w:r w:rsidRPr="00F52FF5">
        <w:rPr>
          <w:rFonts w:ascii="Tahoma" w:hAnsi="Tahoma" w:cs="Tahoma"/>
          <w:b/>
          <w:color w:val="31849B" w:themeColor="accent5" w:themeShade="BF"/>
          <w:sz w:val="20"/>
        </w:rPr>
        <w:t xml:space="preserve">Рисунок </w:t>
      </w:r>
      <w:r w:rsidR="00F81242" w:rsidRPr="00F52FF5">
        <w:rPr>
          <w:rFonts w:ascii="Tahoma" w:hAnsi="Tahoma" w:cs="Tahoma"/>
          <w:b/>
          <w:color w:val="31849B" w:themeColor="accent5" w:themeShade="BF"/>
          <w:sz w:val="20"/>
        </w:rPr>
        <w:t>1</w:t>
      </w:r>
      <w:r w:rsidR="00594AFE">
        <w:rPr>
          <w:rFonts w:ascii="Tahoma" w:hAnsi="Tahoma" w:cs="Tahoma"/>
          <w:b/>
          <w:color w:val="31849B" w:themeColor="accent5" w:themeShade="BF"/>
          <w:sz w:val="20"/>
        </w:rPr>
        <w:t>30</w:t>
      </w:r>
      <w:r w:rsidRPr="00F52FF5">
        <w:rPr>
          <w:rFonts w:ascii="Tahoma" w:hAnsi="Tahoma" w:cs="Tahoma"/>
          <w:b/>
          <w:color w:val="31849B" w:themeColor="accent5" w:themeShade="BF"/>
          <w:sz w:val="20"/>
        </w:rPr>
        <w:t xml:space="preserve"> – Окно «Новый город»</w:t>
      </w:r>
    </w:p>
    <w:p w:rsidR="005F7DB1" w:rsidRPr="00764CA8" w:rsidRDefault="005F7DB1" w:rsidP="005F7DB1">
      <w:pPr>
        <w:ind w:firstLine="360"/>
        <w:rPr>
          <w:rFonts w:ascii="Tahoma" w:hAnsi="Tahoma" w:cs="Tahoma"/>
          <w:sz w:val="22"/>
        </w:rPr>
      </w:pPr>
      <w:r w:rsidRPr="00764CA8">
        <w:rPr>
          <w:rFonts w:ascii="Tahoma" w:hAnsi="Tahoma" w:cs="Tahoma"/>
          <w:sz w:val="22"/>
        </w:rPr>
        <w:t xml:space="preserve">В результате выполнения операции в папке </w:t>
      </w:r>
      <w:r w:rsidRPr="00764CA8">
        <w:rPr>
          <w:rFonts w:ascii="Tahoma" w:hAnsi="Tahoma" w:cs="Tahoma"/>
          <w:sz w:val="22"/>
          <w:lang w:val="en-US"/>
        </w:rPr>
        <w:t>letalka</w:t>
      </w:r>
      <w:r w:rsidRPr="00764CA8">
        <w:rPr>
          <w:rFonts w:ascii="Tahoma" w:hAnsi="Tahoma" w:cs="Tahoma"/>
          <w:sz w:val="22"/>
        </w:rPr>
        <w:t>/</w:t>
      </w:r>
      <w:r w:rsidRPr="00764CA8">
        <w:rPr>
          <w:rFonts w:ascii="Tahoma" w:hAnsi="Tahoma" w:cs="Tahoma"/>
          <w:sz w:val="22"/>
          <w:lang w:val="en-US"/>
        </w:rPr>
        <w:t>data</w:t>
      </w:r>
      <w:r w:rsidRPr="00764CA8">
        <w:rPr>
          <w:rFonts w:ascii="Tahoma" w:hAnsi="Tahoma" w:cs="Tahoma"/>
          <w:sz w:val="22"/>
        </w:rPr>
        <w:t xml:space="preserve">/ появится подпапка с латинским названием выбранного города, а так же новый подпункт раздела меню «Создание городов». Новый подпункт станет доступен после </w:t>
      </w:r>
      <w:r w:rsidR="007B4A0E" w:rsidRPr="00764CA8">
        <w:rPr>
          <w:rFonts w:ascii="Tahoma" w:hAnsi="Tahoma" w:cs="Tahoma"/>
          <w:sz w:val="22"/>
        </w:rPr>
        <w:t xml:space="preserve">обновления меню (раздел «Система» –&gt; «Обновить меню») или же </w:t>
      </w:r>
      <w:r w:rsidRPr="00764CA8">
        <w:rPr>
          <w:rFonts w:ascii="Tahoma" w:hAnsi="Tahoma" w:cs="Tahoma"/>
          <w:sz w:val="22"/>
        </w:rPr>
        <w:t xml:space="preserve">закрытия и повторного открытия программы –  появится дополнительная </w:t>
      </w:r>
      <w:r w:rsidRPr="00764CA8">
        <w:rPr>
          <w:rFonts w:ascii="Tahoma" w:hAnsi="Tahoma" w:cs="Tahoma"/>
          <w:sz w:val="22"/>
        </w:rPr>
        <w:lastRenderedPageBreak/>
        <w:t xml:space="preserve">вкладка с названием выбранного города и кнопками для </w:t>
      </w:r>
      <w:r w:rsidR="007B4A0E" w:rsidRPr="00764CA8">
        <w:rPr>
          <w:rFonts w:ascii="Tahoma" w:hAnsi="Tahoma" w:cs="Tahoma"/>
          <w:sz w:val="22"/>
        </w:rPr>
        <w:t>создания</w:t>
      </w:r>
      <w:r w:rsidRPr="00764CA8">
        <w:rPr>
          <w:rFonts w:ascii="Tahoma" w:hAnsi="Tahoma" w:cs="Tahoma"/>
          <w:sz w:val="22"/>
        </w:rPr>
        <w:t xml:space="preserve"> отдельных групп слоев (</w:t>
      </w:r>
      <w:r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12</w:t>
      </w:r>
      <w:r w:rsidR="00594AFE">
        <w:rPr>
          <w:rFonts w:ascii="Tahoma" w:eastAsiaTheme="minorHAnsi" w:hAnsi="Tahoma" w:cs="Tahoma"/>
          <w:b/>
          <w:bCs/>
          <w:color w:val="31849B" w:themeColor="accent5" w:themeShade="BF"/>
          <w:sz w:val="22"/>
          <w:lang w:eastAsia="en-US"/>
        </w:rPr>
        <w:t>9</w:t>
      </w:r>
      <w:r w:rsidRPr="00764CA8">
        <w:rPr>
          <w:rFonts w:ascii="Tahoma" w:hAnsi="Tahoma" w:cs="Tahoma"/>
          <w:sz w:val="22"/>
        </w:rPr>
        <w:t>):</w:t>
      </w:r>
    </w:p>
    <w:p w:rsidR="005F7DB1" w:rsidRPr="00764CA8" w:rsidRDefault="005F7DB1" w:rsidP="00973A33">
      <w:pPr>
        <w:pStyle w:val="a6"/>
        <w:numPr>
          <w:ilvl w:val="0"/>
          <w:numId w:val="23"/>
        </w:numPr>
        <w:rPr>
          <w:rFonts w:ascii="Tahoma" w:hAnsi="Tahoma" w:cs="Tahoma"/>
          <w:sz w:val="22"/>
        </w:rPr>
      </w:pPr>
      <w:r w:rsidRPr="00764CA8">
        <w:rPr>
          <w:rFonts w:ascii="Tahoma" w:hAnsi="Tahoma" w:cs="Tahoma"/>
          <w:sz w:val="22"/>
        </w:rPr>
        <w:t>Создание векторных слоев;</w:t>
      </w:r>
    </w:p>
    <w:p w:rsidR="005F7DB1" w:rsidRPr="00764CA8" w:rsidRDefault="005F7DB1" w:rsidP="00973A33">
      <w:pPr>
        <w:pStyle w:val="a6"/>
        <w:numPr>
          <w:ilvl w:val="0"/>
          <w:numId w:val="23"/>
        </w:numPr>
        <w:rPr>
          <w:rFonts w:ascii="Tahoma" w:hAnsi="Tahoma" w:cs="Tahoma"/>
          <w:sz w:val="22"/>
        </w:rPr>
      </w:pPr>
      <w:r w:rsidRPr="00764CA8">
        <w:rPr>
          <w:rFonts w:ascii="Tahoma" w:hAnsi="Tahoma" w:cs="Tahoma"/>
          <w:sz w:val="22"/>
        </w:rPr>
        <w:t>Создание деревьев;</w:t>
      </w:r>
    </w:p>
    <w:p w:rsidR="005F7DB1" w:rsidRPr="00764CA8" w:rsidRDefault="005F7DB1" w:rsidP="00973A33">
      <w:pPr>
        <w:pStyle w:val="a6"/>
        <w:numPr>
          <w:ilvl w:val="0"/>
          <w:numId w:val="23"/>
        </w:numPr>
        <w:rPr>
          <w:rFonts w:ascii="Tahoma" w:hAnsi="Tahoma" w:cs="Tahoma"/>
          <w:sz w:val="22"/>
        </w:rPr>
      </w:pPr>
      <w:r w:rsidRPr="00764CA8">
        <w:rPr>
          <w:rFonts w:ascii="Tahoma" w:hAnsi="Tahoma" w:cs="Tahoma"/>
          <w:sz w:val="22"/>
        </w:rPr>
        <w:t>Создание домов;</w:t>
      </w:r>
    </w:p>
    <w:p w:rsidR="005F7DB1" w:rsidRPr="00764CA8" w:rsidRDefault="005F7DB1" w:rsidP="00973A33">
      <w:pPr>
        <w:pStyle w:val="a6"/>
        <w:numPr>
          <w:ilvl w:val="0"/>
          <w:numId w:val="23"/>
        </w:numPr>
        <w:rPr>
          <w:rFonts w:ascii="Tahoma" w:hAnsi="Tahoma" w:cs="Tahoma"/>
          <w:sz w:val="22"/>
        </w:rPr>
      </w:pPr>
      <w:r w:rsidRPr="00764CA8">
        <w:rPr>
          <w:rFonts w:ascii="Tahoma" w:hAnsi="Tahoma" w:cs="Tahoma"/>
          <w:sz w:val="22"/>
        </w:rPr>
        <w:t>Создание инфраструктуры;</w:t>
      </w:r>
    </w:p>
    <w:p w:rsidR="005F7DB1" w:rsidRPr="00764CA8" w:rsidRDefault="005F7DB1" w:rsidP="00973A33">
      <w:pPr>
        <w:pStyle w:val="a6"/>
        <w:numPr>
          <w:ilvl w:val="0"/>
          <w:numId w:val="23"/>
        </w:numPr>
        <w:spacing w:after="240"/>
        <w:rPr>
          <w:rFonts w:ascii="Tahoma" w:hAnsi="Tahoma" w:cs="Tahoma"/>
          <w:sz w:val="22"/>
        </w:rPr>
      </w:pPr>
      <w:r w:rsidRPr="00764CA8">
        <w:rPr>
          <w:rFonts w:ascii="Tahoma" w:hAnsi="Tahoma" w:cs="Tahoma"/>
          <w:sz w:val="22"/>
        </w:rPr>
        <w:t>Создание тематических слоев.</w:t>
      </w:r>
    </w:p>
    <w:p w:rsidR="005F7DB1" w:rsidRPr="00764CA8" w:rsidRDefault="005F7DB1" w:rsidP="005F7DB1">
      <w:pPr>
        <w:spacing w:after="240"/>
        <w:ind w:firstLine="708"/>
        <w:rPr>
          <w:rFonts w:ascii="Tahoma" w:hAnsi="Tahoma" w:cs="Tahoma"/>
          <w:b/>
          <w:color w:val="4F81BD" w:themeColor="accent1"/>
          <w:sz w:val="22"/>
        </w:rPr>
      </w:pPr>
      <w:r w:rsidRPr="00764CA8">
        <w:rPr>
          <w:rFonts w:ascii="Tahoma" w:hAnsi="Tahoma" w:cs="Tahoma"/>
          <w:sz w:val="22"/>
        </w:rPr>
        <w:t>При на</w:t>
      </w:r>
      <w:r w:rsidR="007B3CA3" w:rsidRPr="00764CA8">
        <w:rPr>
          <w:rFonts w:ascii="Tahoma" w:hAnsi="Tahoma" w:cs="Tahoma"/>
          <w:sz w:val="22"/>
        </w:rPr>
        <w:t>личии данных в папке scene/data/</w:t>
      </w:r>
      <w:r w:rsidRPr="00764CA8">
        <w:rPr>
          <w:rFonts w:ascii="Tahoma" w:hAnsi="Tahoma" w:cs="Tahoma"/>
          <w:sz w:val="22"/>
        </w:rPr>
        <w:t>, относящихся к выбранному городу,</w:t>
      </w:r>
      <w:r w:rsidRPr="00764CA8">
        <w:rPr>
          <w:rFonts w:ascii="Tahoma" w:hAnsi="Tahoma" w:cs="Tahoma"/>
          <w:sz w:val="24"/>
        </w:rPr>
        <w:t xml:space="preserve"> </w:t>
      </w:r>
      <w:r w:rsidRPr="00764CA8">
        <w:rPr>
          <w:rFonts w:ascii="Tahoma" w:hAnsi="Tahoma" w:cs="Tahoma"/>
          <w:sz w:val="22"/>
        </w:rPr>
        <w:t>произойдет автоматическое создание стандартных строений, растительности, векторных и растровых тематических слоев, а также слоев инфраструктуры. Если какой-либо из картографических слоев-шаблонов, необходимых для создания слоя внутри программы, останется пустым, на экране появится предупреждение о том, что слой не содержит объектов внутри сцены (</w:t>
      </w:r>
      <w:r w:rsidR="00F81242" w:rsidRPr="00F52FF5">
        <w:rPr>
          <w:rFonts w:ascii="Tahoma" w:eastAsiaTheme="minorHAnsi" w:hAnsi="Tahoma" w:cs="Tahoma"/>
          <w:b/>
          <w:bCs/>
          <w:color w:val="31849B" w:themeColor="accent5" w:themeShade="BF"/>
          <w:sz w:val="22"/>
          <w:lang w:eastAsia="en-US"/>
        </w:rPr>
        <w:t>Рисунок 13</w:t>
      </w:r>
      <w:r w:rsidR="00594AFE">
        <w:rPr>
          <w:rFonts w:ascii="Tahoma" w:eastAsiaTheme="minorHAnsi" w:hAnsi="Tahoma" w:cs="Tahoma"/>
          <w:b/>
          <w:bCs/>
          <w:color w:val="31849B" w:themeColor="accent5" w:themeShade="BF"/>
          <w:sz w:val="22"/>
          <w:lang w:eastAsia="en-US"/>
        </w:rPr>
        <w:t>1</w:t>
      </w:r>
      <w:r w:rsidRPr="00764CA8">
        <w:rPr>
          <w:rFonts w:ascii="Tahoma" w:hAnsi="Tahoma" w:cs="Tahoma"/>
          <w:sz w:val="22"/>
        </w:rPr>
        <w:t>).</w:t>
      </w:r>
    </w:p>
    <w:p w:rsidR="005F7DB1" w:rsidRPr="00F52FF5" w:rsidRDefault="00804B5D" w:rsidP="005F7DB1">
      <w:pPr>
        <w:jc w:val="center"/>
        <w:rPr>
          <w:rFonts w:ascii="Tahoma" w:hAnsi="Tahoma" w:cs="Tahoma"/>
          <w:color w:val="31849B" w:themeColor="accent5" w:themeShade="BF"/>
          <w:sz w:val="22"/>
          <w:highlight w:val="yellow"/>
        </w:rPr>
      </w:pPr>
      <w:r w:rsidRPr="00F52FF5">
        <w:rPr>
          <w:rFonts w:ascii="Tahoma" w:hAnsi="Tahoma" w:cs="Tahoma"/>
          <w:noProof/>
          <w:color w:val="31849B" w:themeColor="accent5" w:themeShade="BF"/>
          <w:sz w:val="24"/>
        </w:rPr>
        <w:drawing>
          <wp:inline distT="0" distB="0" distL="0" distR="0" wp14:anchorId="4BF27635" wp14:editId="2FADAB58">
            <wp:extent cx="4495800" cy="1533525"/>
            <wp:effectExtent l="190500" t="190500" r="190500" b="2000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4495800" cy="1533525"/>
                    </a:xfrm>
                    <a:prstGeom prst="rect">
                      <a:avLst/>
                    </a:prstGeom>
                    <a:ln>
                      <a:noFill/>
                    </a:ln>
                    <a:effectLst>
                      <a:outerShdw blurRad="190500" algn="tl" rotWithShape="0">
                        <a:srgbClr val="000000">
                          <a:alpha val="70000"/>
                        </a:srgbClr>
                      </a:outerShdw>
                    </a:effectLst>
                  </pic:spPr>
                </pic:pic>
              </a:graphicData>
            </a:graphic>
          </wp:inline>
        </w:drawing>
      </w:r>
    </w:p>
    <w:p w:rsidR="005F7DB1" w:rsidRPr="00F52FF5" w:rsidRDefault="005F7DB1" w:rsidP="005F7DB1">
      <w:pPr>
        <w:spacing w:after="240"/>
        <w:jc w:val="center"/>
        <w:rPr>
          <w:rFonts w:ascii="Tahoma" w:hAnsi="Tahoma" w:cs="Tahoma"/>
          <w:b/>
          <w:color w:val="31849B" w:themeColor="accent5" w:themeShade="BF"/>
          <w:sz w:val="20"/>
        </w:rPr>
      </w:pPr>
      <w:r w:rsidRPr="00F52FF5">
        <w:rPr>
          <w:rFonts w:ascii="Tahoma" w:hAnsi="Tahoma" w:cs="Tahoma"/>
          <w:color w:val="31849B" w:themeColor="accent5" w:themeShade="BF"/>
          <w:sz w:val="22"/>
        </w:rPr>
        <w:tab/>
      </w:r>
      <w:r w:rsidRPr="00F52FF5">
        <w:rPr>
          <w:rFonts w:ascii="Tahoma" w:hAnsi="Tahoma" w:cs="Tahoma"/>
          <w:b/>
          <w:color w:val="31849B" w:themeColor="accent5" w:themeShade="BF"/>
          <w:sz w:val="20"/>
        </w:rPr>
        <w:t xml:space="preserve">Рисунок </w:t>
      </w:r>
      <w:r w:rsidR="00F81242" w:rsidRPr="00F52FF5">
        <w:rPr>
          <w:rFonts w:ascii="Tahoma" w:hAnsi="Tahoma" w:cs="Tahoma"/>
          <w:b/>
          <w:color w:val="31849B" w:themeColor="accent5" w:themeShade="BF"/>
          <w:sz w:val="20"/>
        </w:rPr>
        <w:t>13</w:t>
      </w:r>
      <w:r w:rsidR="00594AFE">
        <w:rPr>
          <w:rFonts w:ascii="Tahoma" w:hAnsi="Tahoma" w:cs="Tahoma"/>
          <w:b/>
          <w:color w:val="31849B" w:themeColor="accent5" w:themeShade="BF"/>
          <w:sz w:val="20"/>
        </w:rPr>
        <w:t>1</w:t>
      </w:r>
      <w:r w:rsidRPr="00F52FF5">
        <w:rPr>
          <w:rFonts w:ascii="Tahoma" w:hAnsi="Tahoma" w:cs="Tahoma"/>
          <w:b/>
          <w:color w:val="31849B" w:themeColor="accent5" w:themeShade="BF"/>
          <w:sz w:val="20"/>
        </w:rPr>
        <w:t xml:space="preserve"> – Окно  «Предупреждение»</w:t>
      </w:r>
    </w:p>
    <w:p w:rsidR="005F7DB1" w:rsidRPr="00764CA8" w:rsidRDefault="005F7DB1" w:rsidP="005F7DB1">
      <w:pPr>
        <w:spacing w:after="240"/>
        <w:ind w:firstLine="567"/>
        <w:rPr>
          <w:rFonts w:ascii="Tahoma" w:hAnsi="Tahoma" w:cs="Tahoma"/>
          <w:sz w:val="22"/>
        </w:rPr>
      </w:pPr>
      <w:r w:rsidRPr="00764CA8">
        <w:rPr>
          <w:rFonts w:ascii="Tahoma" w:hAnsi="Tahoma" w:cs="Tahoma"/>
          <w:sz w:val="22"/>
        </w:rPr>
        <w:t>Для векторных слоев, слоев деревьев и домов существует возможность перезаписи существующего слоя. Слои инфраструктуры и тематические слои требуют предварительного удаления ранее созданного слоя.</w:t>
      </w:r>
      <w:r w:rsidR="007B3CA3" w:rsidRPr="00764CA8">
        <w:rPr>
          <w:rFonts w:ascii="Tahoma" w:hAnsi="Tahoma" w:cs="Tahoma"/>
          <w:sz w:val="22"/>
        </w:rPr>
        <w:t xml:space="preserve"> Это можно сделать через раздел меню «Сцена», пункт «Списки слоев» (подробнее описано в пункте «Управление слоями»)</w:t>
      </w:r>
    </w:p>
    <w:p w:rsidR="005F7DB1" w:rsidRPr="00764CA8" w:rsidRDefault="005F7DB1" w:rsidP="005F7DB1">
      <w:pPr>
        <w:ind w:firstLine="567"/>
        <w:rPr>
          <w:rFonts w:ascii="Tahoma" w:hAnsi="Tahoma" w:cs="Tahoma"/>
          <w:sz w:val="22"/>
        </w:rPr>
      </w:pPr>
    </w:p>
    <w:p w:rsidR="00291B6D" w:rsidRDefault="00291B6D">
      <w:pPr>
        <w:spacing w:after="200" w:line="276" w:lineRule="auto"/>
        <w:jc w:val="left"/>
        <w:rPr>
          <w:rFonts w:ascii="Tahoma" w:eastAsiaTheme="majorEastAsia" w:hAnsi="Tahoma" w:cs="Tahoma"/>
          <w:b/>
          <w:bCs/>
          <w:color w:val="31849B" w:themeColor="accent5" w:themeShade="BF"/>
          <w:szCs w:val="26"/>
          <w:lang w:eastAsia="en-US"/>
        </w:rPr>
      </w:pPr>
      <w:r>
        <w:rPr>
          <w:rFonts w:ascii="Tahoma" w:hAnsi="Tahoma" w:cs="Tahoma"/>
          <w:color w:val="31849B" w:themeColor="accent5" w:themeShade="BF"/>
          <w:lang w:eastAsia="en-US"/>
        </w:rPr>
        <w:br w:type="page"/>
      </w:r>
    </w:p>
    <w:p w:rsidR="00901C5E" w:rsidRPr="00921616" w:rsidRDefault="00901C5E" w:rsidP="00EE5AEC">
      <w:pPr>
        <w:pStyle w:val="2"/>
        <w:numPr>
          <w:ilvl w:val="0"/>
          <w:numId w:val="56"/>
        </w:numPr>
        <w:rPr>
          <w:rFonts w:ascii="Tahoma" w:hAnsi="Tahoma" w:cs="Tahoma"/>
          <w:color w:val="31849B" w:themeColor="accent5" w:themeShade="BF"/>
          <w:lang w:eastAsia="en-US"/>
        </w:rPr>
      </w:pPr>
      <w:bookmarkStart w:id="69" w:name="_Toc381113084"/>
      <w:r w:rsidRPr="00921616">
        <w:rPr>
          <w:rFonts w:ascii="Tahoma" w:hAnsi="Tahoma" w:cs="Tahoma"/>
          <w:color w:val="31849B" w:themeColor="accent5" w:themeShade="BF"/>
          <w:lang w:eastAsia="en-US"/>
        </w:rPr>
        <w:lastRenderedPageBreak/>
        <w:t>Управление слоями</w:t>
      </w:r>
      <w:bookmarkEnd w:id="68"/>
      <w:bookmarkEnd w:id="69"/>
    </w:p>
    <w:p w:rsidR="00C40606" w:rsidRPr="00921616" w:rsidRDefault="00921616" w:rsidP="00921616">
      <w:pPr>
        <w:pStyle w:val="3"/>
        <w:spacing w:after="240"/>
        <w:rPr>
          <w:rFonts w:ascii="Tahoma" w:hAnsi="Tahoma" w:cs="Tahoma"/>
          <w:color w:val="31849B" w:themeColor="accent5" w:themeShade="BF"/>
          <w:lang w:eastAsia="en-US"/>
        </w:rPr>
      </w:pPr>
      <w:bookmarkStart w:id="70" w:name="_Toc381113085"/>
      <w:r w:rsidRPr="00921616">
        <w:rPr>
          <w:rFonts w:ascii="Tahoma" w:hAnsi="Tahoma" w:cs="Tahoma"/>
          <w:color w:val="31849B" w:themeColor="accent5" w:themeShade="BF"/>
          <w:lang w:eastAsia="en-US"/>
        </w:rPr>
        <w:t xml:space="preserve">9.2. </w:t>
      </w:r>
      <w:r w:rsidR="00C40606" w:rsidRPr="00921616">
        <w:rPr>
          <w:rFonts w:ascii="Tahoma" w:hAnsi="Tahoma" w:cs="Tahoma"/>
          <w:color w:val="31849B" w:themeColor="accent5" w:themeShade="BF"/>
          <w:lang w:eastAsia="en-US"/>
        </w:rPr>
        <w:t>Списки слоев</w:t>
      </w:r>
      <w:bookmarkEnd w:id="70"/>
    </w:p>
    <w:p w:rsidR="006D26E9" w:rsidRPr="00764CA8" w:rsidRDefault="006D26E9" w:rsidP="00DD1BA4">
      <w:pPr>
        <w:ind w:firstLine="567"/>
        <w:rPr>
          <w:rFonts w:ascii="Tahoma" w:hAnsi="Tahoma" w:cs="Tahoma"/>
          <w:sz w:val="22"/>
          <w:lang w:eastAsia="en-US"/>
        </w:rPr>
      </w:pPr>
      <w:r w:rsidRPr="00764CA8">
        <w:rPr>
          <w:rFonts w:ascii="Tahoma" w:hAnsi="Tahoma" w:cs="Tahoma"/>
          <w:sz w:val="22"/>
          <w:lang w:eastAsia="en-US"/>
        </w:rPr>
        <w:t xml:space="preserve">Управление слоями осуществляется через пункт «Списки слоев» </w:t>
      </w:r>
      <w:r w:rsidR="003811D0" w:rsidRPr="00764CA8">
        <w:rPr>
          <w:rFonts w:ascii="Tahoma" w:hAnsi="Tahoma" w:cs="Tahoma"/>
          <w:sz w:val="22"/>
          <w:lang w:eastAsia="en-US"/>
        </w:rPr>
        <w:t>(</w:t>
      </w:r>
      <w:r w:rsidR="003811D0"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2</w:t>
      </w:r>
      <w:r w:rsidR="003811D0" w:rsidRPr="00764CA8">
        <w:rPr>
          <w:rFonts w:ascii="Tahoma" w:hAnsi="Tahoma" w:cs="Tahoma"/>
          <w:sz w:val="22"/>
          <w:lang w:eastAsia="en-US"/>
        </w:rPr>
        <w:t xml:space="preserve">) </w:t>
      </w:r>
      <w:r w:rsidRPr="00764CA8">
        <w:rPr>
          <w:rFonts w:ascii="Tahoma" w:hAnsi="Tahoma" w:cs="Tahoma"/>
          <w:sz w:val="22"/>
          <w:lang w:eastAsia="en-US"/>
        </w:rPr>
        <w:t xml:space="preserve">раздела меню «Сцена». Слои </w:t>
      </w:r>
      <w:r w:rsidR="00092312" w:rsidRPr="00764CA8">
        <w:rPr>
          <w:rFonts w:ascii="Tahoma" w:hAnsi="Tahoma" w:cs="Tahoma"/>
          <w:sz w:val="22"/>
          <w:lang w:eastAsia="en-US"/>
        </w:rPr>
        <w:t xml:space="preserve">сцены </w:t>
      </w:r>
      <w:r w:rsidRPr="00764CA8">
        <w:rPr>
          <w:rFonts w:ascii="Tahoma" w:hAnsi="Tahoma" w:cs="Tahoma"/>
          <w:sz w:val="22"/>
          <w:lang w:eastAsia="en-US"/>
        </w:rPr>
        <w:t xml:space="preserve">объединены по </w:t>
      </w:r>
      <w:r w:rsidR="00804C94" w:rsidRPr="00764CA8">
        <w:rPr>
          <w:rFonts w:ascii="Tahoma" w:hAnsi="Tahoma" w:cs="Tahoma"/>
          <w:sz w:val="22"/>
          <w:lang w:eastAsia="en-US"/>
        </w:rPr>
        <w:t>типам</w:t>
      </w:r>
      <w:r w:rsidRPr="00764CA8">
        <w:rPr>
          <w:rFonts w:ascii="Tahoma" w:hAnsi="Tahoma" w:cs="Tahoma"/>
          <w:sz w:val="22"/>
          <w:lang w:eastAsia="en-US"/>
        </w:rPr>
        <w:t>:</w:t>
      </w:r>
    </w:p>
    <w:p w:rsidR="006D26E9" w:rsidRPr="00764CA8" w:rsidRDefault="006D26E9" w:rsidP="00916C22">
      <w:pPr>
        <w:pStyle w:val="a6"/>
        <w:numPr>
          <w:ilvl w:val="0"/>
          <w:numId w:val="7"/>
        </w:numPr>
        <w:rPr>
          <w:rFonts w:ascii="Tahoma" w:hAnsi="Tahoma" w:cs="Tahoma"/>
          <w:sz w:val="22"/>
          <w:lang w:eastAsia="en-US"/>
        </w:rPr>
      </w:pPr>
      <w:r w:rsidRPr="00764CA8">
        <w:rPr>
          <w:rFonts w:ascii="Tahoma" w:hAnsi="Tahoma" w:cs="Tahoma"/>
          <w:sz w:val="22"/>
          <w:lang w:eastAsia="en-US"/>
        </w:rPr>
        <w:t>Снимки</w:t>
      </w:r>
      <w:r w:rsidR="00A36CCC" w:rsidRPr="00764CA8">
        <w:rPr>
          <w:rFonts w:ascii="Tahoma" w:hAnsi="Tahoma" w:cs="Tahoma"/>
          <w:sz w:val="22"/>
          <w:lang w:eastAsia="en-US"/>
        </w:rPr>
        <w:t>;</w:t>
      </w:r>
    </w:p>
    <w:p w:rsidR="006D26E9" w:rsidRPr="00764CA8" w:rsidRDefault="006D26E9" w:rsidP="00916C22">
      <w:pPr>
        <w:pStyle w:val="a6"/>
        <w:numPr>
          <w:ilvl w:val="0"/>
          <w:numId w:val="7"/>
        </w:numPr>
        <w:rPr>
          <w:rFonts w:ascii="Tahoma" w:hAnsi="Tahoma" w:cs="Tahoma"/>
          <w:sz w:val="22"/>
          <w:lang w:eastAsia="en-US"/>
        </w:rPr>
      </w:pPr>
      <w:r w:rsidRPr="00764CA8">
        <w:rPr>
          <w:rFonts w:ascii="Tahoma" w:hAnsi="Tahoma" w:cs="Tahoma"/>
          <w:sz w:val="22"/>
          <w:lang w:eastAsia="en-US"/>
        </w:rPr>
        <w:t>Векторные слои</w:t>
      </w:r>
      <w:r w:rsidR="00A36CCC" w:rsidRPr="00764CA8">
        <w:rPr>
          <w:rFonts w:ascii="Tahoma" w:hAnsi="Tahoma" w:cs="Tahoma"/>
          <w:sz w:val="22"/>
          <w:lang w:eastAsia="en-US"/>
        </w:rPr>
        <w:t>;</w:t>
      </w:r>
    </w:p>
    <w:p w:rsidR="006D26E9" w:rsidRPr="00764CA8" w:rsidRDefault="006D26E9" w:rsidP="00916C22">
      <w:pPr>
        <w:pStyle w:val="a6"/>
        <w:numPr>
          <w:ilvl w:val="0"/>
          <w:numId w:val="7"/>
        </w:numPr>
        <w:rPr>
          <w:rFonts w:ascii="Tahoma" w:hAnsi="Tahoma" w:cs="Tahoma"/>
          <w:sz w:val="22"/>
          <w:lang w:eastAsia="en-US"/>
        </w:rPr>
      </w:pPr>
      <w:r w:rsidRPr="00764CA8">
        <w:rPr>
          <w:rFonts w:ascii="Tahoma" w:hAnsi="Tahoma" w:cs="Tahoma"/>
          <w:sz w:val="22"/>
          <w:lang w:eastAsia="en-US"/>
        </w:rPr>
        <w:t>Растровые слои и рельеф</w:t>
      </w:r>
      <w:r w:rsidR="00A36CCC" w:rsidRPr="00764CA8">
        <w:rPr>
          <w:rFonts w:ascii="Tahoma" w:hAnsi="Tahoma" w:cs="Tahoma"/>
          <w:sz w:val="22"/>
          <w:lang w:eastAsia="en-US"/>
        </w:rPr>
        <w:t>;</w:t>
      </w:r>
    </w:p>
    <w:p w:rsidR="006D26E9" w:rsidRPr="00764CA8" w:rsidRDefault="006D26E9" w:rsidP="00916C22">
      <w:pPr>
        <w:pStyle w:val="a6"/>
        <w:numPr>
          <w:ilvl w:val="0"/>
          <w:numId w:val="7"/>
        </w:numPr>
        <w:rPr>
          <w:rFonts w:ascii="Tahoma" w:hAnsi="Tahoma" w:cs="Tahoma"/>
          <w:sz w:val="22"/>
          <w:lang w:eastAsia="en-US"/>
        </w:rPr>
      </w:pPr>
      <w:r w:rsidRPr="00764CA8">
        <w:rPr>
          <w:rFonts w:ascii="Tahoma" w:hAnsi="Tahoma" w:cs="Tahoma"/>
          <w:sz w:val="22"/>
          <w:lang w:eastAsia="en-US"/>
        </w:rPr>
        <w:t xml:space="preserve">Слои </w:t>
      </w:r>
      <w:r w:rsidR="00B414D7" w:rsidRPr="00764CA8">
        <w:rPr>
          <w:rFonts w:ascii="Tahoma" w:hAnsi="Tahoma" w:cs="Tahoma"/>
          <w:sz w:val="22"/>
          <w:lang w:eastAsia="en-US"/>
        </w:rPr>
        <w:t>инфра</w:t>
      </w:r>
      <w:r w:rsidRPr="00764CA8">
        <w:rPr>
          <w:rFonts w:ascii="Tahoma" w:hAnsi="Tahoma" w:cs="Tahoma"/>
          <w:sz w:val="22"/>
          <w:lang w:eastAsia="en-US"/>
        </w:rPr>
        <w:t>структуры</w:t>
      </w:r>
      <w:r w:rsidR="00D144A7" w:rsidRPr="00764CA8">
        <w:rPr>
          <w:rFonts w:ascii="Tahoma" w:hAnsi="Tahoma" w:cs="Tahoma"/>
          <w:sz w:val="22"/>
          <w:lang w:eastAsia="en-US"/>
        </w:rPr>
        <w:t xml:space="preserve"> (слои с домами, </w:t>
      </w:r>
      <w:r w:rsidR="00514501" w:rsidRPr="00764CA8">
        <w:rPr>
          <w:rFonts w:ascii="Tahoma" w:hAnsi="Tahoma" w:cs="Tahoma"/>
          <w:sz w:val="22"/>
          <w:lang w:eastAsia="en-US"/>
        </w:rPr>
        <w:t xml:space="preserve">автомобильными и железными дорогами, моделями, спрайтами, </w:t>
      </w:r>
      <w:r w:rsidR="00D144A7" w:rsidRPr="00764CA8">
        <w:rPr>
          <w:rFonts w:ascii="Tahoma" w:hAnsi="Tahoma" w:cs="Tahoma"/>
          <w:sz w:val="22"/>
          <w:lang w:eastAsia="en-US"/>
        </w:rPr>
        <w:t>трубами)</w:t>
      </w:r>
      <w:r w:rsidR="00A36CCC" w:rsidRPr="00764CA8">
        <w:rPr>
          <w:rFonts w:ascii="Tahoma" w:hAnsi="Tahoma" w:cs="Tahoma"/>
          <w:sz w:val="22"/>
          <w:lang w:eastAsia="en-US"/>
        </w:rPr>
        <w:t>;</w:t>
      </w:r>
    </w:p>
    <w:p w:rsidR="00B12E5F" w:rsidRPr="00764CA8" w:rsidRDefault="00BF6178" w:rsidP="00A36CCC">
      <w:pPr>
        <w:pStyle w:val="a6"/>
        <w:numPr>
          <w:ilvl w:val="0"/>
          <w:numId w:val="7"/>
        </w:numPr>
        <w:rPr>
          <w:rFonts w:ascii="Tahoma" w:hAnsi="Tahoma" w:cs="Tahoma"/>
          <w:sz w:val="22"/>
          <w:lang w:eastAsia="en-US"/>
        </w:rPr>
      </w:pPr>
      <w:r w:rsidRPr="00764CA8">
        <w:rPr>
          <w:rFonts w:ascii="Tahoma" w:hAnsi="Tahoma" w:cs="Tahoma"/>
          <w:sz w:val="22"/>
          <w:lang w:eastAsia="en-US"/>
        </w:rPr>
        <w:t>Заметки</w:t>
      </w:r>
      <w:r w:rsidR="00A36CCC" w:rsidRPr="00764CA8">
        <w:rPr>
          <w:rFonts w:ascii="Tahoma" w:hAnsi="Tahoma" w:cs="Tahoma"/>
          <w:sz w:val="22"/>
          <w:lang w:eastAsia="en-US"/>
        </w:rPr>
        <w:t>.</w:t>
      </w:r>
    </w:p>
    <w:p w:rsidR="00A00337" w:rsidRPr="00F52FF5" w:rsidRDefault="00A00337" w:rsidP="003811D0">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noProof/>
          <w:color w:val="31849B" w:themeColor="accent5" w:themeShade="BF"/>
          <w:sz w:val="20"/>
          <w:szCs w:val="22"/>
        </w:rPr>
        <w:drawing>
          <wp:inline distT="0" distB="0" distL="0" distR="0" wp14:anchorId="19ACD251" wp14:editId="160D2A32">
            <wp:extent cx="6107649" cy="2980707"/>
            <wp:effectExtent l="190500" t="190500" r="198120" b="181610"/>
            <wp:docPr id="131" name="Рисунок 131" descr="E:\GS\doc\Новая папка\Иллюстрации\70_spisky_slo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GS\doc\Новая папка\Иллюстрации\70_spisky_sloev.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09218" cy="2981472"/>
                    </a:xfrm>
                    <a:prstGeom prst="rect">
                      <a:avLst/>
                    </a:prstGeom>
                    <a:ln>
                      <a:noFill/>
                    </a:ln>
                    <a:effectLst>
                      <a:outerShdw blurRad="190500" algn="tl" rotWithShape="0">
                        <a:srgbClr val="000000">
                          <a:alpha val="70000"/>
                        </a:srgbClr>
                      </a:outerShdw>
                    </a:effectLst>
                  </pic:spPr>
                </pic:pic>
              </a:graphicData>
            </a:graphic>
          </wp:inline>
        </w:drawing>
      </w:r>
    </w:p>
    <w:p w:rsidR="00B12E5F" w:rsidRPr="00F52FF5" w:rsidRDefault="003811D0" w:rsidP="003811D0">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F81242" w:rsidRPr="00F52FF5">
        <w:rPr>
          <w:rFonts w:ascii="Tahoma" w:eastAsiaTheme="minorHAnsi" w:hAnsi="Tahoma" w:cs="Tahoma"/>
          <w:b/>
          <w:bCs/>
          <w:color w:val="31849B" w:themeColor="accent5" w:themeShade="BF"/>
          <w:sz w:val="20"/>
          <w:szCs w:val="22"/>
          <w:lang w:eastAsia="en-US"/>
        </w:rPr>
        <w:t>13</w:t>
      </w:r>
      <w:r w:rsidR="00594AFE">
        <w:rPr>
          <w:rFonts w:ascii="Tahoma" w:eastAsiaTheme="minorHAnsi" w:hAnsi="Tahoma" w:cs="Tahoma"/>
          <w:b/>
          <w:bCs/>
          <w:color w:val="31849B" w:themeColor="accent5" w:themeShade="BF"/>
          <w:sz w:val="20"/>
          <w:szCs w:val="22"/>
          <w:lang w:eastAsia="en-US"/>
        </w:rPr>
        <w:t>2</w:t>
      </w:r>
      <w:r w:rsidRPr="00F52FF5">
        <w:rPr>
          <w:rFonts w:ascii="Tahoma" w:eastAsiaTheme="minorHAnsi" w:hAnsi="Tahoma" w:cs="Tahoma"/>
          <w:b/>
          <w:bCs/>
          <w:color w:val="31849B" w:themeColor="accent5" w:themeShade="BF"/>
          <w:sz w:val="20"/>
          <w:szCs w:val="22"/>
          <w:lang w:eastAsia="en-US"/>
        </w:rPr>
        <w:t xml:space="preserve"> – </w:t>
      </w:r>
      <w:r w:rsidR="004D4D50" w:rsidRPr="00F52FF5">
        <w:rPr>
          <w:rFonts w:ascii="Tahoma" w:eastAsiaTheme="minorHAnsi" w:hAnsi="Tahoma" w:cs="Tahoma"/>
          <w:b/>
          <w:bCs/>
          <w:color w:val="31849B" w:themeColor="accent5" w:themeShade="BF"/>
          <w:sz w:val="20"/>
          <w:szCs w:val="22"/>
          <w:lang w:eastAsia="en-US"/>
        </w:rPr>
        <w:t>Вкладка</w:t>
      </w:r>
      <w:r w:rsidRPr="00F52FF5">
        <w:rPr>
          <w:rFonts w:ascii="Tahoma" w:eastAsiaTheme="minorHAnsi" w:hAnsi="Tahoma" w:cs="Tahoma"/>
          <w:b/>
          <w:bCs/>
          <w:color w:val="31849B" w:themeColor="accent5" w:themeShade="BF"/>
          <w:sz w:val="20"/>
          <w:szCs w:val="22"/>
          <w:lang w:eastAsia="en-US"/>
        </w:rPr>
        <w:t xml:space="preserve"> «</w:t>
      </w:r>
      <w:r w:rsidR="004D4D50" w:rsidRPr="00F52FF5">
        <w:rPr>
          <w:rFonts w:ascii="Tahoma" w:eastAsiaTheme="minorHAnsi" w:hAnsi="Tahoma" w:cs="Tahoma"/>
          <w:b/>
          <w:bCs/>
          <w:color w:val="31849B" w:themeColor="accent5" w:themeShade="BF"/>
          <w:sz w:val="20"/>
          <w:szCs w:val="22"/>
          <w:lang w:eastAsia="en-US"/>
        </w:rPr>
        <w:t>Список слоев</w:t>
      </w:r>
      <w:r w:rsidRPr="00F52FF5">
        <w:rPr>
          <w:rFonts w:ascii="Tahoma" w:eastAsiaTheme="minorHAnsi" w:hAnsi="Tahoma" w:cs="Tahoma"/>
          <w:b/>
          <w:bCs/>
          <w:color w:val="31849B" w:themeColor="accent5" w:themeShade="BF"/>
          <w:sz w:val="20"/>
          <w:szCs w:val="22"/>
          <w:lang w:eastAsia="en-US"/>
        </w:rPr>
        <w:t>»</w:t>
      </w:r>
    </w:p>
    <w:p w:rsidR="00901C5E" w:rsidRPr="00764CA8" w:rsidRDefault="00790DB0" w:rsidP="00DD1BA4">
      <w:pPr>
        <w:ind w:firstLine="567"/>
        <w:rPr>
          <w:rFonts w:ascii="Tahoma" w:hAnsi="Tahoma" w:cs="Tahoma"/>
          <w:sz w:val="22"/>
          <w:lang w:eastAsia="en-US"/>
        </w:rPr>
      </w:pPr>
      <w:r w:rsidRPr="00764CA8">
        <w:rPr>
          <w:rFonts w:ascii="Tahoma" w:hAnsi="Tahoma" w:cs="Tahoma"/>
          <w:sz w:val="22"/>
          <w:lang w:eastAsia="en-US"/>
        </w:rPr>
        <w:t xml:space="preserve">При выборе </w:t>
      </w:r>
      <w:r w:rsidR="00901C5E" w:rsidRPr="00764CA8">
        <w:rPr>
          <w:rFonts w:ascii="Tahoma" w:hAnsi="Tahoma" w:cs="Tahoma"/>
          <w:sz w:val="22"/>
          <w:lang w:eastAsia="en-US"/>
        </w:rPr>
        <w:t xml:space="preserve">каждой из перечисленных вкладок открывается панель управления слоями, </w:t>
      </w:r>
      <w:r w:rsidR="0051611E" w:rsidRPr="00764CA8">
        <w:rPr>
          <w:rFonts w:ascii="Tahoma" w:hAnsi="Tahoma" w:cs="Tahoma"/>
          <w:sz w:val="22"/>
          <w:lang w:eastAsia="en-US"/>
        </w:rPr>
        <w:t xml:space="preserve">которые относятся </w:t>
      </w:r>
      <w:r w:rsidR="00804C94" w:rsidRPr="00764CA8">
        <w:rPr>
          <w:rFonts w:ascii="Tahoma" w:hAnsi="Tahoma" w:cs="Tahoma"/>
          <w:sz w:val="22"/>
          <w:lang w:eastAsia="en-US"/>
        </w:rPr>
        <w:t>к выбранному типу</w:t>
      </w:r>
      <w:r w:rsidR="003811D0" w:rsidRPr="00764CA8">
        <w:rPr>
          <w:rFonts w:ascii="Tahoma" w:hAnsi="Tahoma" w:cs="Tahoma"/>
          <w:sz w:val="22"/>
          <w:lang w:eastAsia="en-US"/>
        </w:rPr>
        <w:t xml:space="preserve"> (</w:t>
      </w:r>
      <w:r w:rsidR="003811D0"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3</w:t>
      </w:r>
      <w:r w:rsidR="003811D0" w:rsidRPr="00764CA8">
        <w:rPr>
          <w:rFonts w:ascii="Tahoma" w:hAnsi="Tahoma" w:cs="Tahoma"/>
          <w:sz w:val="22"/>
          <w:lang w:eastAsia="en-US"/>
        </w:rPr>
        <w:t>)</w:t>
      </w:r>
      <w:r w:rsidR="00515CF5" w:rsidRPr="00764CA8">
        <w:rPr>
          <w:rFonts w:ascii="Tahoma" w:hAnsi="Tahoma" w:cs="Tahoma"/>
          <w:sz w:val="22"/>
          <w:lang w:eastAsia="en-US"/>
        </w:rPr>
        <w:t>.</w:t>
      </w:r>
      <w:r w:rsidR="00901C5E" w:rsidRPr="00764CA8">
        <w:rPr>
          <w:rFonts w:ascii="Tahoma" w:hAnsi="Tahoma" w:cs="Tahoma"/>
          <w:sz w:val="22"/>
          <w:lang w:eastAsia="en-US"/>
        </w:rPr>
        <w:t xml:space="preserve"> </w:t>
      </w:r>
    </w:p>
    <w:p w:rsidR="00C87BF3" w:rsidRPr="00F52FF5" w:rsidRDefault="00C87BF3" w:rsidP="00BF6178">
      <w:pPr>
        <w:jc w:val="center"/>
        <w:rPr>
          <w:rFonts w:ascii="Tahoma" w:hAnsi="Tahoma" w:cs="Tahoma"/>
          <w:color w:val="31849B" w:themeColor="accent5" w:themeShade="BF"/>
          <w:sz w:val="22"/>
          <w:lang w:eastAsia="en-US"/>
        </w:rPr>
      </w:pPr>
      <w:r w:rsidRPr="00F52FF5">
        <w:rPr>
          <w:rFonts w:ascii="Tahoma" w:hAnsi="Tahoma" w:cs="Tahoma"/>
          <w:noProof/>
          <w:color w:val="31849B" w:themeColor="accent5" w:themeShade="BF"/>
          <w:sz w:val="24"/>
        </w:rPr>
        <w:lastRenderedPageBreak/>
        <w:drawing>
          <wp:inline distT="0" distB="0" distL="0" distR="0" wp14:anchorId="12187F8E" wp14:editId="50E237B0">
            <wp:extent cx="2580779" cy="7992094"/>
            <wp:effectExtent l="190500" t="190500" r="181610" b="2000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583351" cy="8000060"/>
                    </a:xfrm>
                    <a:prstGeom prst="rect">
                      <a:avLst/>
                    </a:prstGeom>
                    <a:ln>
                      <a:noFill/>
                    </a:ln>
                    <a:effectLst>
                      <a:outerShdw blurRad="190500" algn="tl" rotWithShape="0">
                        <a:srgbClr val="000000">
                          <a:alpha val="70000"/>
                        </a:srgbClr>
                      </a:outerShdw>
                    </a:effectLst>
                  </pic:spPr>
                </pic:pic>
              </a:graphicData>
            </a:graphic>
          </wp:inline>
        </w:drawing>
      </w:r>
    </w:p>
    <w:p w:rsidR="003811D0" w:rsidRPr="00F52FF5" w:rsidRDefault="003811D0" w:rsidP="004D4D50">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3E140D" w:rsidRPr="00F52FF5">
        <w:rPr>
          <w:rFonts w:ascii="Tahoma" w:eastAsiaTheme="minorHAnsi" w:hAnsi="Tahoma" w:cs="Tahoma"/>
          <w:b/>
          <w:bCs/>
          <w:color w:val="31849B" w:themeColor="accent5" w:themeShade="BF"/>
          <w:sz w:val="20"/>
          <w:szCs w:val="22"/>
          <w:lang w:eastAsia="en-US"/>
        </w:rPr>
        <w:t>13</w:t>
      </w:r>
      <w:r w:rsidR="00594AFE">
        <w:rPr>
          <w:rFonts w:ascii="Tahoma" w:eastAsiaTheme="minorHAnsi" w:hAnsi="Tahoma" w:cs="Tahoma"/>
          <w:b/>
          <w:bCs/>
          <w:color w:val="31849B" w:themeColor="accent5" w:themeShade="BF"/>
          <w:sz w:val="20"/>
          <w:szCs w:val="22"/>
          <w:lang w:eastAsia="en-US"/>
        </w:rPr>
        <w:t>3</w:t>
      </w:r>
      <w:r w:rsidRPr="00F52FF5">
        <w:rPr>
          <w:rFonts w:ascii="Tahoma" w:eastAsiaTheme="minorHAnsi" w:hAnsi="Tahoma" w:cs="Tahoma"/>
          <w:b/>
          <w:bCs/>
          <w:color w:val="31849B" w:themeColor="accent5" w:themeShade="BF"/>
          <w:sz w:val="20"/>
          <w:szCs w:val="22"/>
          <w:lang w:eastAsia="en-US"/>
        </w:rPr>
        <w:t xml:space="preserve"> – Вкладка «Растровые слои»</w:t>
      </w:r>
    </w:p>
    <w:p w:rsidR="00EA7AB3" w:rsidRPr="00764CA8" w:rsidRDefault="00EA7AB3" w:rsidP="008C03CB">
      <w:pPr>
        <w:ind w:firstLine="567"/>
        <w:rPr>
          <w:rFonts w:ascii="Tahoma" w:hAnsi="Tahoma" w:cs="Tahoma"/>
          <w:sz w:val="22"/>
          <w:lang w:eastAsia="en-US"/>
        </w:rPr>
      </w:pPr>
    </w:p>
    <w:p w:rsidR="008C03CB" w:rsidRPr="00764CA8" w:rsidRDefault="008C03CB" w:rsidP="008C03CB">
      <w:pPr>
        <w:ind w:firstLine="567"/>
        <w:rPr>
          <w:rFonts w:ascii="Tahoma" w:hAnsi="Tahoma" w:cs="Tahoma"/>
          <w:sz w:val="22"/>
          <w:lang w:eastAsia="en-US"/>
        </w:rPr>
      </w:pPr>
      <w:r w:rsidRPr="00764CA8">
        <w:rPr>
          <w:rFonts w:ascii="Tahoma" w:hAnsi="Tahoma" w:cs="Tahoma"/>
          <w:sz w:val="22"/>
          <w:lang w:eastAsia="en-US"/>
        </w:rPr>
        <w:lastRenderedPageBreak/>
        <w:t>На панели управления слоями в поле «Группа» можно выбрать родительскую груп</w:t>
      </w:r>
      <w:r w:rsidR="004E7834" w:rsidRPr="00764CA8">
        <w:rPr>
          <w:rFonts w:ascii="Tahoma" w:hAnsi="Tahoma" w:cs="Tahoma"/>
          <w:sz w:val="22"/>
          <w:lang w:eastAsia="en-US"/>
        </w:rPr>
        <w:t>пу</w:t>
      </w:r>
      <w:r w:rsidRPr="00764CA8">
        <w:rPr>
          <w:rFonts w:ascii="Tahoma" w:hAnsi="Tahoma" w:cs="Tahoma"/>
          <w:sz w:val="22"/>
          <w:lang w:eastAsia="en-US"/>
        </w:rPr>
        <w:t xml:space="preserve">, с которой Вы предполагаете работать.  </w:t>
      </w:r>
    </w:p>
    <w:p w:rsidR="00537543" w:rsidRPr="00764CA8" w:rsidRDefault="008C03CB" w:rsidP="008C03CB">
      <w:pPr>
        <w:ind w:firstLine="567"/>
        <w:rPr>
          <w:rFonts w:ascii="Tahoma" w:hAnsi="Tahoma" w:cs="Tahoma"/>
          <w:sz w:val="22"/>
          <w:lang w:eastAsia="en-US"/>
        </w:rPr>
      </w:pPr>
      <w:r w:rsidRPr="00764CA8">
        <w:rPr>
          <w:rFonts w:ascii="Tahoma" w:hAnsi="Tahoma" w:cs="Tahoma"/>
          <w:sz w:val="22"/>
          <w:lang w:eastAsia="en-US"/>
        </w:rPr>
        <w:t>Под полем «Группа» расположена информационная таблица со списком слоев</w:t>
      </w:r>
      <w:r w:rsidR="00804C94" w:rsidRPr="00764CA8">
        <w:rPr>
          <w:rFonts w:ascii="Tahoma" w:hAnsi="Tahoma" w:cs="Tahoma"/>
          <w:sz w:val="22"/>
          <w:lang w:eastAsia="en-US"/>
        </w:rPr>
        <w:t>. Она</w:t>
      </w:r>
      <w:r w:rsidR="00537543" w:rsidRPr="00764CA8">
        <w:rPr>
          <w:rFonts w:ascii="Tahoma" w:hAnsi="Tahoma" w:cs="Tahoma"/>
          <w:sz w:val="22"/>
          <w:lang w:eastAsia="en-US"/>
        </w:rPr>
        <w:t xml:space="preserve"> </w:t>
      </w:r>
      <w:r w:rsidR="00804C94" w:rsidRPr="00764CA8">
        <w:rPr>
          <w:rFonts w:ascii="Tahoma" w:hAnsi="Tahoma" w:cs="Tahoma"/>
          <w:sz w:val="22"/>
          <w:lang w:eastAsia="en-US"/>
        </w:rPr>
        <w:t xml:space="preserve">может </w:t>
      </w:r>
      <w:r w:rsidR="00537543" w:rsidRPr="00764CA8">
        <w:rPr>
          <w:rFonts w:ascii="Tahoma" w:hAnsi="Tahoma" w:cs="Tahoma"/>
          <w:sz w:val="22"/>
          <w:lang w:eastAsia="en-US"/>
        </w:rPr>
        <w:t>включать в себя столбцы</w:t>
      </w:r>
      <w:r w:rsidR="00804C94" w:rsidRPr="00764CA8">
        <w:rPr>
          <w:rFonts w:ascii="Tahoma" w:hAnsi="Tahoma" w:cs="Tahoma"/>
          <w:sz w:val="22"/>
          <w:lang w:eastAsia="en-US"/>
        </w:rPr>
        <w:t xml:space="preserve"> со следующими характеристиками</w:t>
      </w:r>
      <w:r w:rsidR="00537543" w:rsidRPr="00764CA8">
        <w:rPr>
          <w:rFonts w:ascii="Tahoma" w:hAnsi="Tahoma" w:cs="Tahoma"/>
          <w:sz w:val="22"/>
          <w:lang w:eastAsia="en-US"/>
        </w:rPr>
        <w:t>:</w:t>
      </w:r>
    </w:p>
    <w:p w:rsidR="00537543" w:rsidRPr="00764CA8" w:rsidRDefault="008C03CB" w:rsidP="00196482">
      <w:pPr>
        <w:pStyle w:val="a6"/>
        <w:numPr>
          <w:ilvl w:val="0"/>
          <w:numId w:val="36"/>
        </w:numPr>
        <w:rPr>
          <w:rFonts w:ascii="Tahoma" w:hAnsi="Tahoma" w:cs="Tahoma"/>
          <w:sz w:val="22"/>
          <w:lang w:eastAsia="en-US"/>
        </w:rPr>
      </w:pPr>
      <w:r w:rsidRPr="00764CA8">
        <w:rPr>
          <w:rFonts w:ascii="Tahoma" w:hAnsi="Tahoma" w:cs="Tahoma"/>
          <w:sz w:val="22"/>
          <w:lang w:eastAsia="en-US"/>
        </w:rPr>
        <w:t>Вкл</w:t>
      </w:r>
      <w:r w:rsidR="00537543" w:rsidRPr="00764CA8">
        <w:rPr>
          <w:rFonts w:ascii="Tahoma" w:hAnsi="Tahoma" w:cs="Tahoma"/>
          <w:sz w:val="22"/>
          <w:lang w:eastAsia="en-US"/>
        </w:rPr>
        <w:t>ючение (вкл) – флаг видимости слоя</w:t>
      </w:r>
      <w:r w:rsidRPr="00764CA8">
        <w:rPr>
          <w:rFonts w:ascii="Tahoma" w:hAnsi="Tahoma" w:cs="Tahoma"/>
          <w:sz w:val="22"/>
          <w:lang w:eastAsia="en-US"/>
        </w:rPr>
        <w:t xml:space="preserve"> («Да»</w:t>
      </w:r>
      <w:r w:rsidR="00537543" w:rsidRPr="00764CA8">
        <w:rPr>
          <w:rFonts w:ascii="Tahoma" w:hAnsi="Tahoma" w:cs="Tahoma"/>
          <w:sz w:val="22"/>
          <w:lang w:eastAsia="en-US"/>
        </w:rPr>
        <w:t xml:space="preserve">, если слой включен, </w:t>
      </w:r>
      <w:r w:rsidRPr="00764CA8">
        <w:rPr>
          <w:rFonts w:ascii="Tahoma" w:hAnsi="Tahoma" w:cs="Tahoma"/>
          <w:sz w:val="22"/>
          <w:lang w:eastAsia="en-US"/>
        </w:rPr>
        <w:t xml:space="preserve">«Нет» — </w:t>
      </w:r>
      <w:r w:rsidR="00537543" w:rsidRPr="00764CA8">
        <w:rPr>
          <w:rFonts w:ascii="Tahoma" w:hAnsi="Tahoma" w:cs="Tahoma"/>
          <w:sz w:val="22"/>
          <w:lang w:eastAsia="en-US"/>
        </w:rPr>
        <w:t>слой выключен);</w:t>
      </w:r>
    </w:p>
    <w:p w:rsidR="00537543" w:rsidRPr="00764CA8" w:rsidRDefault="008C03CB" w:rsidP="00196482">
      <w:pPr>
        <w:pStyle w:val="a6"/>
        <w:numPr>
          <w:ilvl w:val="0"/>
          <w:numId w:val="36"/>
        </w:numPr>
        <w:rPr>
          <w:rFonts w:ascii="Tahoma" w:hAnsi="Tahoma" w:cs="Tahoma"/>
          <w:sz w:val="22"/>
          <w:lang w:eastAsia="en-US"/>
        </w:rPr>
      </w:pPr>
      <w:r w:rsidRPr="00764CA8">
        <w:rPr>
          <w:rFonts w:ascii="Tahoma" w:hAnsi="Tahoma" w:cs="Tahoma"/>
          <w:sz w:val="22"/>
          <w:lang w:eastAsia="en-US"/>
        </w:rPr>
        <w:t>Наи</w:t>
      </w:r>
      <w:r w:rsidR="00537543" w:rsidRPr="00764CA8">
        <w:rPr>
          <w:rFonts w:ascii="Tahoma" w:hAnsi="Tahoma" w:cs="Tahoma"/>
          <w:sz w:val="22"/>
          <w:lang w:eastAsia="en-US"/>
        </w:rPr>
        <w:t>менование – наименования слоев;</w:t>
      </w:r>
    </w:p>
    <w:p w:rsidR="0083541C" w:rsidRPr="00764CA8" w:rsidRDefault="0083541C" w:rsidP="00196482">
      <w:pPr>
        <w:pStyle w:val="a6"/>
        <w:numPr>
          <w:ilvl w:val="0"/>
          <w:numId w:val="36"/>
        </w:numPr>
        <w:rPr>
          <w:rFonts w:ascii="Tahoma" w:hAnsi="Tahoma" w:cs="Tahoma"/>
          <w:sz w:val="22"/>
          <w:lang w:eastAsia="en-US"/>
        </w:rPr>
      </w:pPr>
      <w:r w:rsidRPr="00764CA8">
        <w:rPr>
          <w:rFonts w:ascii="Tahoma" w:hAnsi="Tahoma" w:cs="Tahoma"/>
          <w:sz w:val="22"/>
          <w:lang w:val="en-US" w:eastAsia="en-US"/>
        </w:rPr>
        <w:t xml:space="preserve">Id – </w:t>
      </w:r>
      <w:r w:rsidRPr="00764CA8">
        <w:rPr>
          <w:rFonts w:ascii="Tahoma" w:hAnsi="Tahoma" w:cs="Tahoma"/>
          <w:sz w:val="22"/>
          <w:lang w:eastAsia="en-US"/>
        </w:rPr>
        <w:t>идентификатор слоя;</w:t>
      </w:r>
    </w:p>
    <w:p w:rsidR="00537543" w:rsidRPr="00764CA8" w:rsidRDefault="00537543" w:rsidP="00196482">
      <w:pPr>
        <w:pStyle w:val="a6"/>
        <w:numPr>
          <w:ilvl w:val="0"/>
          <w:numId w:val="36"/>
        </w:numPr>
        <w:rPr>
          <w:rFonts w:ascii="Tahoma" w:hAnsi="Tahoma" w:cs="Tahoma"/>
          <w:sz w:val="22"/>
          <w:lang w:eastAsia="en-US"/>
        </w:rPr>
      </w:pPr>
      <w:r w:rsidRPr="00764CA8">
        <w:rPr>
          <w:rFonts w:ascii="Tahoma" w:hAnsi="Tahoma" w:cs="Tahoma"/>
          <w:sz w:val="22"/>
          <w:lang w:eastAsia="en-US"/>
        </w:rPr>
        <w:t>Группа – наименование группы;</w:t>
      </w:r>
    </w:p>
    <w:p w:rsidR="00537543" w:rsidRPr="00764CA8" w:rsidRDefault="004E7834" w:rsidP="00196482">
      <w:pPr>
        <w:pStyle w:val="a6"/>
        <w:numPr>
          <w:ilvl w:val="0"/>
          <w:numId w:val="36"/>
        </w:numPr>
        <w:rPr>
          <w:rFonts w:ascii="Tahoma" w:hAnsi="Tahoma" w:cs="Tahoma"/>
          <w:sz w:val="22"/>
          <w:lang w:eastAsia="en-US"/>
        </w:rPr>
      </w:pPr>
      <w:r w:rsidRPr="00764CA8">
        <w:rPr>
          <w:rFonts w:ascii="Tahoma" w:hAnsi="Tahoma" w:cs="Tahoma"/>
          <w:sz w:val="22"/>
          <w:lang w:eastAsia="en-US"/>
        </w:rPr>
        <w:t>Объектов</w:t>
      </w:r>
      <w:r w:rsidR="00537543" w:rsidRPr="00764CA8">
        <w:rPr>
          <w:rFonts w:ascii="Tahoma" w:hAnsi="Tahoma" w:cs="Tahoma"/>
          <w:sz w:val="22"/>
          <w:lang w:eastAsia="en-US"/>
        </w:rPr>
        <w:t xml:space="preserve"> – </w:t>
      </w:r>
      <w:r w:rsidR="008C03CB" w:rsidRPr="00764CA8">
        <w:rPr>
          <w:rFonts w:ascii="Tahoma" w:hAnsi="Tahoma" w:cs="Tahoma"/>
          <w:sz w:val="22"/>
          <w:lang w:eastAsia="en-US"/>
        </w:rPr>
        <w:t>количество объектов слоя</w:t>
      </w:r>
      <w:r w:rsidR="00537543" w:rsidRPr="00764CA8">
        <w:rPr>
          <w:rFonts w:ascii="Tahoma" w:hAnsi="Tahoma" w:cs="Tahoma"/>
          <w:sz w:val="22"/>
          <w:lang w:eastAsia="en-US"/>
        </w:rPr>
        <w:t>;</w:t>
      </w:r>
    </w:p>
    <w:p w:rsidR="00537543" w:rsidRPr="00764CA8" w:rsidRDefault="00537543" w:rsidP="00196482">
      <w:pPr>
        <w:pStyle w:val="a6"/>
        <w:numPr>
          <w:ilvl w:val="0"/>
          <w:numId w:val="36"/>
        </w:numPr>
        <w:rPr>
          <w:rFonts w:ascii="Tahoma" w:hAnsi="Tahoma" w:cs="Tahoma"/>
          <w:sz w:val="22"/>
          <w:lang w:eastAsia="en-US"/>
        </w:rPr>
      </w:pPr>
      <w:r w:rsidRPr="00764CA8">
        <w:rPr>
          <w:rFonts w:ascii="Tahoma" w:hAnsi="Tahoma" w:cs="Tahoma"/>
          <w:sz w:val="22"/>
          <w:lang w:eastAsia="en-US"/>
        </w:rPr>
        <w:t>Текст – флаг наличия текстовых подписей у объектов слоя;</w:t>
      </w:r>
    </w:p>
    <w:p w:rsidR="00537543" w:rsidRPr="00764CA8" w:rsidRDefault="008C03CB" w:rsidP="00196482">
      <w:pPr>
        <w:pStyle w:val="a6"/>
        <w:numPr>
          <w:ilvl w:val="0"/>
          <w:numId w:val="36"/>
        </w:numPr>
        <w:rPr>
          <w:rFonts w:ascii="Tahoma" w:hAnsi="Tahoma" w:cs="Tahoma"/>
          <w:sz w:val="22"/>
          <w:lang w:eastAsia="en-US"/>
        </w:rPr>
      </w:pPr>
      <w:r w:rsidRPr="00764CA8">
        <w:rPr>
          <w:rFonts w:ascii="Tahoma" w:hAnsi="Tahoma" w:cs="Tahoma"/>
          <w:sz w:val="22"/>
          <w:lang w:eastAsia="en-US"/>
        </w:rPr>
        <w:t>Узлов</w:t>
      </w:r>
      <w:r w:rsidR="00537543" w:rsidRPr="00764CA8">
        <w:rPr>
          <w:rFonts w:ascii="Tahoma" w:hAnsi="Tahoma" w:cs="Tahoma"/>
          <w:sz w:val="22"/>
          <w:lang w:eastAsia="en-US"/>
        </w:rPr>
        <w:t xml:space="preserve"> – количество узлов слоя;</w:t>
      </w:r>
    </w:p>
    <w:p w:rsidR="008C03CB" w:rsidRPr="00764CA8" w:rsidRDefault="00537543" w:rsidP="00196482">
      <w:pPr>
        <w:pStyle w:val="a6"/>
        <w:numPr>
          <w:ilvl w:val="0"/>
          <w:numId w:val="36"/>
        </w:numPr>
        <w:rPr>
          <w:rFonts w:ascii="Tahoma" w:hAnsi="Tahoma" w:cs="Tahoma"/>
          <w:sz w:val="22"/>
          <w:lang w:eastAsia="en-US"/>
        </w:rPr>
      </w:pPr>
      <w:r w:rsidRPr="00764CA8">
        <w:rPr>
          <w:rFonts w:ascii="Tahoma" w:hAnsi="Tahoma" w:cs="Tahoma"/>
          <w:sz w:val="22"/>
          <w:lang w:eastAsia="en-US"/>
        </w:rPr>
        <w:t>Тип – тип объектов слоя</w:t>
      </w:r>
      <w:r w:rsidR="008C03CB" w:rsidRPr="00764CA8">
        <w:rPr>
          <w:rFonts w:ascii="Tahoma" w:hAnsi="Tahoma" w:cs="Tahoma"/>
          <w:sz w:val="22"/>
          <w:lang w:eastAsia="en-US"/>
        </w:rPr>
        <w:t xml:space="preserve"> </w:t>
      </w:r>
      <w:r w:rsidRPr="00764CA8">
        <w:rPr>
          <w:rFonts w:ascii="Tahoma" w:hAnsi="Tahoma" w:cs="Tahoma"/>
          <w:sz w:val="22"/>
          <w:lang w:eastAsia="en-US"/>
        </w:rPr>
        <w:t>(</w:t>
      </w:r>
      <w:r w:rsidR="008C03CB" w:rsidRPr="00764CA8">
        <w:rPr>
          <w:rFonts w:ascii="Tahoma" w:hAnsi="Tahoma" w:cs="Tahoma"/>
          <w:sz w:val="22"/>
          <w:lang w:eastAsia="en-US"/>
        </w:rPr>
        <w:t>например, «Тематический», «Фото» и др.).</w:t>
      </w:r>
    </w:p>
    <w:p w:rsidR="00BF6178" w:rsidRPr="00764CA8" w:rsidRDefault="0083541C" w:rsidP="008C03CB">
      <w:pPr>
        <w:ind w:firstLine="567"/>
        <w:rPr>
          <w:rFonts w:ascii="Tahoma" w:hAnsi="Tahoma" w:cs="Tahoma"/>
          <w:sz w:val="22"/>
          <w:lang w:eastAsia="en-US"/>
        </w:rPr>
      </w:pPr>
      <w:r w:rsidRPr="00764CA8">
        <w:rPr>
          <w:rFonts w:ascii="Tahoma" w:hAnsi="Tahoma" w:cs="Tahoma"/>
          <w:sz w:val="22"/>
          <w:lang w:eastAsia="en-US"/>
        </w:rPr>
        <w:t xml:space="preserve">После однократного нажатия на </w:t>
      </w:r>
      <w:r w:rsidR="00055231" w:rsidRPr="00764CA8">
        <w:rPr>
          <w:rFonts w:ascii="Tahoma" w:hAnsi="Tahoma" w:cs="Tahoma"/>
          <w:sz w:val="22"/>
          <w:lang w:eastAsia="en-US"/>
        </w:rPr>
        <w:t>заголовок поля</w:t>
      </w:r>
      <w:r w:rsidRPr="00764CA8">
        <w:rPr>
          <w:rFonts w:ascii="Tahoma" w:hAnsi="Tahoma" w:cs="Tahoma"/>
          <w:sz w:val="22"/>
          <w:lang w:eastAsia="en-US"/>
        </w:rPr>
        <w:t xml:space="preserve"> содержимое таблицы будет упорядочено </w:t>
      </w:r>
      <w:r w:rsidR="00055231" w:rsidRPr="00764CA8">
        <w:rPr>
          <w:rFonts w:ascii="Tahoma" w:hAnsi="Tahoma" w:cs="Tahoma"/>
          <w:sz w:val="22"/>
          <w:lang w:eastAsia="en-US"/>
        </w:rPr>
        <w:t xml:space="preserve">по алфавиту (по возрастанию) </w:t>
      </w:r>
      <w:r w:rsidRPr="00764CA8">
        <w:rPr>
          <w:rFonts w:ascii="Tahoma" w:hAnsi="Tahoma" w:cs="Tahoma"/>
          <w:sz w:val="22"/>
          <w:lang w:eastAsia="en-US"/>
        </w:rPr>
        <w:t xml:space="preserve">по </w:t>
      </w:r>
      <w:r w:rsidR="00055231" w:rsidRPr="00764CA8">
        <w:rPr>
          <w:rFonts w:ascii="Tahoma" w:hAnsi="Tahoma" w:cs="Tahoma"/>
          <w:sz w:val="22"/>
          <w:lang w:eastAsia="en-US"/>
        </w:rPr>
        <w:t>выбранному полю.</w:t>
      </w:r>
      <w:r w:rsidR="00864FC7" w:rsidRPr="00764CA8">
        <w:rPr>
          <w:rFonts w:ascii="Tahoma" w:hAnsi="Tahoma" w:cs="Tahoma"/>
          <w:sz w:val="22"/>
          <w:lang w:eastAsia="en-US"/>
        </w:rPr>
        <w:t xml:space="preserve"> Двойной щелчок левой кнопкой мыши по полю «Вкл» позволяет вклю</w:t>
      </w:r>
      <w:r w:rsidR="00277851" w:rsidRPr="00764CA8">
        <w:rPr>
          <w:rFonts w:ascii="Tahoma" w:hAnsi="Tahoma" w:cs="Tahoma"/>
          <w:sz w:val="22"/>
          <w:lang w:eastAsia="en-US"/>
        </w:rPr>
        <w:t>чать и выключать видимость слоя, по полю «Наименование» - осуществить подлет к слою.</w:t>
      </w:r>
      <w:r w:rsidR="00167B17" w:rsidRPr="00764CA8">
        <w:rPr>
          <w:rFonts w:ascii="Tahoma" w:hAnsi="Tahoma" w:cs="Tahoma"/>
          <w:sz w:val="22"/>
          <w:lang w:eastAsia="en-US"/>
        </w:rPr>
        <w:t xml:space="preserve"> При однократном щелчке правой кнопки мыши по </w:t>
      </w:r>
      <w:r w:rsidR="00A061AF" w:rsidRPr="00764CA8">
        <w:rPr>
          <w:rFonts w:ascii="Tahoma" w:hAnsi="Tahoma" w:cs="Tahoma"/>
          <w:sz w:val="22"/>
          <w:lang w:eastAsia="en-US"/>
        </w:rPr>
        <w:t>любой из строк таблицы</w:t>
      </w:r>
      <w:r w:rsidR="00167B17" w:rsidRPr="00764CA8">
        <w:rPr>
          <w:rFonts w:ascii="Tahoma" w:hAnsi="Tahoma" w:cs="Tahoma"/>
          <w:sz w:val="22"/>
          <w:lang w:eastAsia="en-US"/>
        </w:rPr>
        <w:t>, выйдет контекстное меню  (</w:t>
      </w:r>
      <w:r w:rsidR="00167B17"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4</w:t>
      </w:r>
      <w:r w:rsidR="00167B17" w:rsidRPr="00764CA8">
        <w:rPr>
          <w:rFonts w:ascii="Tahoma" w:hAnsi="Tahoma" w:cs="Tahoma"/>
          <w:sz w:val="22"/>
          <w:lang w:eastAsia="en-US"/>
        </w:rPr>
        <w:t>), содержащее 2 пункта:</w:t>
      </w:r>
    </w:p>
    <w:p w:rsidR="00167B17" w:rsidRPr="00764CA8" w:rsidRDefault="00167B17" w:rsidP="00196482">
      <w:pPr>
        <w:pStyle w:val="a6"/>
        <w:numPr>
          <w:ilvl w:val="0"/>
          <w:numId w:val="37"/>
        </w:numPr>
        <w:rPr>
          <w:rFonts w:ascii="Tahoma" w:hAnsi="Tahoma" w:cs="Tahoma"/>
          <w:sz w:val="22"/>
          <w:lang w:eastAsia="en-US"/>
        </w:rPr>
      </w:pPr>
      <w:r w:rsidRPr="00764CA8">
        <w:rPr>
          <w:rFonts w:ascii="Tahoma" w:hAnsi="Tahoma" w:cs="Tahoma"/>
          <w:sz w:val="22"/>
          <w:lang w:eastAsia="en-US"/>
        </w:rPr>
        <w:t>Удалить слой</w:t>
      </w:r>
    </w:p>
    <w:p w:rsidR="00167B17" w:rsidRPr="00764CA8" w:rsidRDefault="00167B17" w:rsidP="00196482">
      <w:pPr>
        <w:pStyle w:val="a6"/>
        <w:numPr>
          <w:ilvl w:val="0"/>
          <w:numId w:val="37"/>
        </w:numPr>
        <w:rPr>
          <w:rFonts w:ascii="Tahoma" w:hAnsi="Tahoma" w:cs="Tahoma"/>
          <w:sz w:val="22"/>
          <w:lang w:eastAsia="en-US"/>
        </w:rPr>
      </w:pPr>
      <w:r w:rsidRPr="00764CA8">
        <w:rPr>
          <w:rFonts w:ascii="Tahoma" w:hAnsi="Tahoma" w:cs="Tahoma"/>
          <w:sz w:val="22"/>
          <w:lang w:eastAsia="en-US"/>
        </w:rPr>
        <w:t>Показать ограничивающий бокс</w:t>
      </w:r>
    </w:p>
    <w:p w:rsidR="00167B17" w:rsidRPr="00F52FF5" w:rsidRDefault="00167B17" w:rsidP="00167B17">
      <w:pPr>
        <w:jc w:val="center"/>
        <w:rPr>
          <w:rFonts w:ascii="Tahoma" w:hAnsi="Tahoma" w:cs="Tahoma"/>
          <w:color w:val="31849B" w:themeColor="accent5" w:themeShade="BF"/>
          <w:sz w:val="22"/>
          <w:lang w:eastAsia="en-US"/>
        </w:rPr>
      </w:pPr>
      <w:r w:rsidRPr="00F52FF5">
        <w:rPr>
          <w:rFonts w:ascii="Tahoma" w:hAnsi="Tahoma" w:cs="Tahoma"/>
          <w:noProof/>
          <w:color w:val="31849B" w:themeColor="accent5" w:themeShade="BF"/>
          <w:sz w:val="22"/>
        </w:rPr>
        <w:drawing>
          <wp:inline distT="0" distB="0" distL="0" distR="0" wp14:anchorId="117F3142" wp14:editId="57916E0B">
            <wp:extent cx="3455670" cy="629285"/>
            <wp:effectExtent l="190500" t="190500" r="182880" b="189865"/>
            <wp:docPr id="20" name="Рисунок 20" descr="E:\GS\doc\Новая папка\Иллюстрации\71_spisky_slo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71_spisky_sloev.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55670" cy="629285"/>
                    </a:xfrm>
                    <a:prstGeom prst="rect">
                      <a:avLst/>
                    </a:prstGeom>
                    <a:ln>
                      <a:noFill/>
                    </a:ln>
                    <a:effectLst>
                      <a:outerShdw blurRad="190500" algn="tl" rotWithShape="0">
                        <a:srgbClr val="000000">
                          <a:alpha val="70000"/>
                        </a:srgbClr>
                      </a:outerShdw>
                    </a:effectLst>
                  </pic:spPr>
                </pic:pic>
              </a:graphicData>
            </a:graphic>
          </wp:inline>
        </w:drawing>
      </w:r>
    </w:p>
    <w:p w:rsidR="00167B17" w:rsidRPr="00F52FF5" w:rsidRDefault="00167B17" w:rsidP="00167B17">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F81242" w:rsidRPr="00F52FF5">
        <w:rPr>
          <w:rFonts w:ascii="Tahoma" w:eastAsiaTheme="minorHAnsi" w:hAnsi="Tahoma" w:cs="Tahoma"/>
          <w:b/>
          <w:bCs/>
          <w:color w:val="31849B" w:themeColor="accent5" w:themeShade="BF"/>
          <w:sz w:val="20"/>
          <w:szCs w:val="22"/>
          <w:lang w:eastAsia="en-US"/>
        </w:rPr>
        <w:t>13</w:t>
      </w:r>
      <w:r w:rsidR="00594AFE">
        <w:rPr>
          <w:rFonts w:ascii="Tahoma" w:eastAsiaTheme="minorHAnsi" w:hAnsi="Tahoma" w:cs="Tahoma"/>
          <w:b/>
          <w:bCs/>
          <w:color w:val="31849B" w:themeColor="accent5" w:themeShade="BF"/>
          <w:sz w:val="20"/>
          <w:szCs w:val="22"/>
          <w:lang w:eastAsia="en-US"/>
        </w:rPr>
        <w:t>4</w:t>
      </w:r>
      <w:r w:rsidRPr="00F52FF5">
        <w:rPr>
          <w:rFonts w:ascii="Tahoma" w:eastAsiaTheme="minorHAnsi" w:hAnsi="Tahoma" w:cs="Tahoma"/>
          <w:b/>
          <w:bCs/>
          <w:color w:val="31849B" w:themeColor="accent5" w:themeShade="BF"/>
          <w:sz w:val="20"/>
          <w:szCs w:val="22"/>
          <w:lang w:eastAsia="en-US"/>
        </w:rPr>
        <w:t xml:space="preserve"> – Контекстное меню из списка слоев</w:t>
      </w:r>
    </w:p>
    <w:p w:rsidR="008C03CB" w:rsidRPr="00764CA8" w:rsidRDefault="008C03CB" w:rsidP="008C03CB">
      <w:pPr>
        <w:ind w:firstLine="567"/>
        <w:rPr>
          <w:rFonts w:ascii="Tahoma" w:hAnsi="Tahoma" w:cs="Tahoma"/>
          <w:sz w:val="22"/>
          <w:lang w:eastAsia="en-US"/>
        </w:rPr>
      </w:pPr>
      <w:r w:rsidRPr="00764CA8">
        <w:rPr>
          <w:rFonts w:ascii="Tahoma" w:hAnsi="Tahoma" w:cs="Tahoma"/>
          <w:sz w:val="22"/>
          <w:lang w:eastAsia="en-US"/>
        </w:rPr>
        <w:t>Под информационной таблицей расположен</w:t>
      </w:r>
      <w:r w:rsidR="00C80D9A" w:rsidRPr="00764CA8">
        <w:rPr>
          <w:rFonts w:ascii="Tahoma" w:hAnsi="Tahoma" w:cs="Tahoma"/>
          <w:sz w:val="22"/>
          <w:lang w:eastAsia="en-US"/>
        </w:rPr>
        <w:t xml:space="preserve"> флаг </w:t>
      </w:r>
      <w:r w:rsidRPr="00764CA8">
        <w:rPr>
          <w:rFonts w:ascii="Tahoma" w:hAnsi="Tahoma" w:cs="Tahoma"/>
          <w:sz w:val="22"/>
          <w:lang w:eastAsia="en-US"/>
        </w:rPr>
        <w:t xml:space="preserve"> «Включить» и кнопки «Вкл. группу», «Выкл. группу». </w:t>
      </w:r>
      <w:r w:rsidR="00191FAF" w:rsidRPr="00764CA8">
        <w:rPr>
          <w:rFonts w:ascii="Tahoma" w:hAnsi="Tahoma" w:cs="Tahoma"/>
          <w:sz w:val="22"/>
          <w:lang w:eastAsia="en-US"/>
        </w:rPr>
        <w:t>Снятие галочки с поля</w:t>
      </w:r>
      <w:r w:rsidRPr="00764CA8">
        <w:rPr>
          <w:rFonts w:ascii="Tahoma" w:hAnsi="Tahoma" w:cs="Tahoma"/>
          <w:sz w:val="22"/>
          <w:lang w:eastAsia="en-US"/>
        </w:rPr>
        <w:t xml:space="preserve"> «Включить»</w:t>
      </w:r>
      <w:r w:rsidR="00191FAF" w:rsidRPr="00764CA8">
        <w:rPr>
          <w:rFonts w:ascii="Tahoma" w:hAnsi="Tahoma" w:cs="Tahoma"/>
          <w:sz w:val="22"/>
          <w:lang w:eastAsia="en-US"/>
        </w:rPr>
        <w:t xml:space="preserve"> выключает все слои данного типа (например, все растровые или все векторные слои, слои с домами и т.п.).</w:t>
      </w:r>
      <w:r w:rsidRPr="00764CA8">
        <w:rPr>
          <w:rFonts w:ascii="Tahoma" w:hAnsi="Tahoma" w:cs="Tahoma"/>
          <w:sz w:val="22"/>
          <w:lang w:eastAsia="en-US"/>
        </w:rPr>
        <w:t xml:space="preserve"> Для включения или выключения видимости всех слоев </w:t>
      </w:r>
      <w:r w:rsidR="00A061AF" w:rsidRPr="00764CA8">
        <w:rPr>
          <w:rFonts w:ascii="Tahoma" w:hAnsi="Tahoma" w:cs="Tahoma"/>
          <w:sz w:val="22"/>
          <w:lang w:eastAsia="en-US"/>
        </w:rPr>
        <w:t>группы</w:t>
      </w:r>
      <w:r w:rsidRPr="00764CA8">
        <w:rPr>
          <w:rFonts w:ascii="Tahoma" w:hAnsi="Tahoma" w:cs="Tahoma"/>
          <w:sz w:val="22"/>
          <w:lang w:eastAsia="en-US"/>
        </w:rPr>
        <w:t xml:space="preserve"> </w:t>
      </w:r>
      <w:r w:rsidR="00191FAF" w:rsidRPr="00764CA8">
        <w:rPr>
          <w:rFonts w:ascii="Tahoma" w:hAnsi="Tahoma" w:cs="Tahoma"/>
          <w:sz w:val="22"/>
          <w:lang w:eastAsia="en-US"/>
        </w:rPr>
        <w:t xml:space="preserve">необходимо выбрать её из выпадающего списка поля «Группа» в верхней части окна и </w:t>
      </w:r>
      <w:r w:rsidRPr="00764CA8">
        <w:rPr>
          <w:rFonts w:ascii="Tahoma" w:hAnsi="Tahoma" w:cs="Tahoma"/>
          <w:sz w:val="22"/>
          <w:lang w:eastAsia="en-US"/>
        </w:rPr>
        <w:t>нажать кнопку «</w:t>
      </w:r>
      <w:r w:rsidR="00DE681A" w:rsidRPr="00764CA8">
        <w:rPr>
          <w:rFonts w:ascii="Tahoma" w:hAnsi="Tahoma" w:cs="Tahoma"/>
          <w:sz w:val="22"/>
          <w:lang w:eastAsia="en-US"/>
        </w:rPr>
        <w:t>Вкл. группу» или «Выкл. группу»</w:t>
      </w:r>
      <w:r w:rsidRPr="00764CA8">
        <w:rPr>
          <w:rFonts w:ascii="Tahoma" w:hAnsi="Tahoma" w:cs="Tahoma"/>
          <w:sz w:val="22"/>
          <w:lang w:eastAsia="en-US"/>
        </w:rPr>
        <w:t xml:space="preserve"> соответственно.</w:t>
      </w:r>
    </w:p>
    <w:p w:rsidR="003550CE" w:rsidRPr="00764CA8" w:rsidRDefault="003550CE">
      <w:pPr>
        <w:spacing w:after="200" w:line="276" w:lineRule="auto"/>
        <w:jc w:val="left"/>
        <w:rPr>
          <w:rFonts w:ascii="Tahoma" w:hAnsi="Tahoma" w:cs="Tahoma"/>
          <w:sz w:val="22"/>
        </w:rPr>
      </w:pPr>
      <w:r w:rsidRPr="00764CA8">
        <w:rPr>
          <w:rFonts w:ascii="Tahoma" w:hAnsi="Tahoma" w:cs="Tahoma"/>
          <w:sz w:val="22"/>
        </w:rPr>
        <w:br w:type="page"/>
      </w:r>
    </w:p>
    <w:p w:rsidR="00E6080F" w:rsidRPr="00764CA8" w:rsidRDefault="00921616" w:rsidP="00921616">
      <w:pPr>
        <w:pStyle w:val="3"/>
        <w:spacing w:after="240"/>
      </w:pPr>
      <w:bookmarkStart w:id="71" w:name="_Toc381113086"/>
      <w:bookmarkStart w:id="72" w:name="_Toc329599833"/>
      <w:r w:rsidRPr="00921616">
        <w:rPr>
          <w:rFonts w:ascii="Tahoma" w:hAnsi="Tahoma" w:cs="Tahoma"/>
          <w:color w:val="31849B" w:themeColor="accent5" w:themeShade="BF"/>
          <w:sz w:val="24"/>
        </w:rPr>
        <w:lastRenderedPageBreak/>
        <w:t xml:space="preserve">9.3. </w:t>
      </w:r>
      <w:r w:rsidR="00E6080F" w:rsidRPr="00921616">
        <w:rPr>
          <w:rFonts w:ascii="Tahoma" w:hAnsi="Tahoma" w:cs="Tahoma"/>
          <w:color w:val="31849B" w:themeColor="accent5" w:themeShade="BF"/>
          <w:sz w:val="24"/>
        </w:rPr>
        <w:t xml:space="preserve">Поиск </w:t>
      </w:r>
      <w:r w:rsidR="00C40606" w:rsidRPr="00921616">
        <w:rPr>
          <w:rFonts w:ascii="Tahoma" w:hAnsi="Tahoma" w:cs="Tahoma"/>
          <w:color w:val="31849B" w:themeColor="accent5" w:themeShade="BF"/>
          <w:sz w:val="24"/>
        </w:rPr>
        <w:t>объектов внутри слоя</w:t>
      </w:r>
      <w:bookmarkEnd w:id="71"/>
      <w:r w:rsidR="00AB43C1" w:rsidRPr="00921616">
        <w:rPr>
          <w:color w:val="31849B" w:themeColor="accent5" w:themeShade="BF"/>
          <w:sz w:val="24"/>
        </w:rPr>
        <w:t xml:space="preserve"> </w:t>
      </w:r>
      <w:bookmarkStart w:id="73" w:name="_Toc352077539"/>
    </w:p>
    <w:p w:rsidR="0051611E" w:rsidRPr="00764CA8" w:rsidRDefault="003C30BA" w:rsidP="0051611E">
      <w:pPr>
        <w:ind w:firstLine="709"/>
        <w:rPr>
          <w:rFonts w:ascii="Tahoma" w:hAnsi="Tahoma" w:cs="Tahoma"/>
          <w:sz w:val="24"/>
        </w:rPr>
      </w:pPr>
      <w:r w:rsidRPr="00764CA8">
        <w:rPr>
          <w:rFonts w:ascii="Tahoma" w:hAnsi="Tahoma" w:cs="Tahoma"/>
          <w:sz w:val="22"/>
          <w:lang w:eastAsia="en-US"/>
        </w:rPr>
        <w:t>Для поиска объектов внутри слоя можно воспользоваться пунктом «Найти объект сцены» раздела меню «Сцена»</w:t>
      </w:r>
      <w:r w:rsidR="0051611E" w:rsidRPr="00764CA8">
        <w:rPr>
          <w:rFonts w:ascii="Tahoma" w:hAnsi="Tahoma" w:cs="Tahoma"/>
          <w:sz w:val="22"/>
          <w:lang w:eastAsia="en-US"/>
        </w:rPr>
        <w:t xml:space="preserve"> (</w:t>
      </w:r>
      <w:r w:rsidR="0051611E"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5</w:t>
      </w:r>
      <w:r w:rsidR="0051611E" w:rsidRPr="00764CA8">
        <w:rPr>
          <w:rFonts w:ascii="Tahoma" w:hAnsi="Tahoma" w:cs="Tahoma"/>
          <w:sz w:val="22"/>
          <w:lang w:eastAsia="en-US"/>
        </w:rPr>
        <w:t>).</w:t>
      </w:r>
    </w:p>
    <w:p w:rsidR="00843A92" w:rsidRPr="00F52FF5" w:rsidRDefault="00843A92" w:rsidP="00D5442C">
      <w:pPr>
        <w:jc w:val="center"/>
        <w:rPr>
          <w:rFonts w:ascii="Tahoma" w:hAnsi="Tahoma" w:cs="Tahoma"/>
          <w:color w:val="31849B" w:themeColor="accent5" w:themeShade="BF"/>
          <w:sz w:val="24"/>
        </w:rPr>
      </w:pPr>
      <w:r w:rsidRPr="00F52FF5">
        <w:rPr>
          <w:rFonts w:ascii="Tahoma" w:hAnsi="Tahoma" w:cs="Tahoma"/>
          <w:noProof/>
          <w:color w:val="31849B" w:themeColor="accent5" w:themeShade="BF"/>
          <w:sz w:val="24"/>
        </w:rPr>
        <w:drawing>
          <wp:inline distT="0" distB="0" distL="0" distR="0" wp14:anchorId="01377743" wp14:editId="47E701F5">
            <wp:extent cx="6120130" cy="3078693"/>
            <wp:effectExtent l="190500" t="190500" r="185420" b="198120"/>
            <wp:docPr id="133" name="Рисунок 133" descr="E:\GS\doc\Новая папка\Иллюстрации\75_po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GS\doc\Новая папка\Иллюстрации\75_poisk.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20130" cy="3078693"/>
                    </a:xfrm>
                    <a:prstGeom prst="rect">
                      <a:avLst/>
                    </a:prstGeom>
                    <a:ln>
                      <a:noFill/>
                    </a:ln>
                    <a:effectLst>
                      <a:outerShdw blurRad="190500" algn="tl" rotWithShape="0">
                        <a:srgbClr val="000000">
                          <a:alpha val="70000"/>
                        </a:srgbClr>
                      </a:outerShdw>
                    </a:effectLst>
                  </pic:spPr>
                </pic:pic>
              </a:graphicData>
            </a:graphic>
          </wp:inline>
        </w:drawing>
      </w:r>
    </w:p>
    <w:p w:rsidR="0051611E" w:rsidRPr="00F52FF5" w:rsidRDefault="0051611E" w:rsidP="0051611E">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F81242" w:rsidRPr="00F52FF5">
        <w:rPr>
          <w:rFonts w:ascii="Tahoma" w:eastAsiaTheme="minorHAnsi" w:hAnsi="Tahoma" w:cs="Tahoma"/>
          <w:b/>
          <w:bCs/>
          <w:color w:val="31849B" w:themeColor="accent5" w:themeShade="BF"/>
          <w:sz w:val="20"/>
          <w:szCs w:val="22"/>
          <w:lang w:eastAsia="en-US"/>
        </w:rPr>
        <w:t>13</w:t>
      </w:r>
      <w:r w:rsidR="00594AFE">
        <w:rPr>
          <w:rFonts w:ascii="Tahoma" w:eastAsiaTheme="minorHAnsi" w:hAnsi="Tahoma" w:cs="Tahoma"/>
          <w:b/>
          <w:bCs/>
          <w:color w:val="31849B" w:themeColor="accent5" w:themeShade="BF"/>
          <w:sz w:val="20"/>
          <w:szCs w:val="22"/>
          <w:lang w:eastAsia="en-US"/>
        </w:rPr>
        <w:t>5</w:t>
      </w:r>
      <w:r w:rsidRPr="00F52FF5">
        <w:rPr>
          <w:rFonts w:ascii="Tahoma" w:eastAsiaTheme="minorHAnsi" w:hAnsi="Tahoma" w:cs="Tahoma"/>
          <w:b/>
          <w:bCs/>
          <w:color w:val="31849B" w:themeColor="accent5" w:themeShade="BF"/>
          <w:sz w:val="20"/>
          <w:szCs w:val="22"/>
          <w:lang w:eastAsia="en-US"/>
        </w:rPr>
        <w:t xml:space="preserve"> – Пункт «Найти объект сцены» раздела меню «Сцена»</w:t>
      </w:r>
    </w:p>
    <w:p w:rsidR="00FC3E4B" w:rsidRPr="00764CA8" w:rsidRDefault="00FC3E4B" w:rsidP="00FC3E4B">
      <w:pPr>
        <w:ind w:firstLine="709"/>
        <w:rPr>
          <w:rFonts w:ascii="Tahoma" w:hAnsi="Tahoma" w:cs="Tahoma"/>
          <w:sz w:val="24"/>
        </w:rPr>
      </w:pPr>
      <w:r w:rsidRPr="00764CA8">
        <w:rPr>
          <w:rFonts w:ascii="Tahoma" w:hAnsi="Tahoma" w:cs="Tahoma"/>
          <w:sz w:val="22"/>
          <w:lang w:eastAsia="en-US"/>
        </w:rPr>
        <w:t>При выборе данного пункта откроется окно поиска объектов (</w:t>
      </w:r>
      <w:r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6</w:t>
      </w:r>
      <w:r w:rsidRPr="00764CA8">
        <w:rPr>
          <w:rFonts w:ascii="Tahoma" w:hAnsi="Tahoma" w:cs="Tahoma"/>
          <w:sz w:val="22"/>
          <w:lang w:eastAsia="en-US"/>
        </w:rPr>
        <w:t>).</w:t>
      </w:r>
    </w:p>
    <w:p w:rsidR="0051611E" w:rsidRPr="00764CA8" w:rsidRDefault="0051611E" w:rsidP="00D5442C">
      <w:pPr>
        <w:jc w:val="center"/>
        <w:rPr>
          <w:rFonts w:ascii="Tahoma" w:hAnsi="Tahoma" w:cs="Tahoma"/>
          <w:sz w:val="24"/>
        </w:rPr>
      </w:pPr>
    </w:p>
    <w:p w:rsidR="00D5442C" w:rsidRPr="00F52FF5" w:rsidRDefault="00D5442C" w:rsidP="00D5442C">
      <w:pPr>
        <w:jc w:val="center"/>
        <w:rPr>
          <w:rFonts w:ascii="Tahoma" w:hAnsi="Tahoma" w:cs="Tahoma"/>
          <w:color w:val="31849B" w:themeColor="accent5" w:themeShade="BF"/>
          <w:sz w:val="24"/>
        </w:rPr>
      </w:pPr>
      <w:r w:rsidRPr="00F52FF5">
        <w:rPr>
          <w:rFonts w:ascii="Tahoma" w:hAnsi="Tahoma" w:cs="Tahoma"/>
          <w:noProof/>
          <w:color w:val="31849B" w:themeColor="accent5" w:themeShade="BF"/>
          <w:sz w:val="24"/>
        </w:rPr>
        <w:lastRenderedPageBreak/>
        <w:drawing>
          <wp:inline distT="0" distB="0" distL="0" distR="0" wp14:anchorId="0442EBD3" wp14:editId="165DB819">
            <wp:extent cx="2485626" cy="7707086"/>
            <wp:effectExtent l="190500" t="190500" r="181610" b="198755"/>
            <wp:docPr id="138" name="Рисунок 138" descr="E:\GS\doc\Новая папка\Иллюстрации\76_poi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GS\doc\Новая папка\Иллюстрации\76_poisk.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90546" cy="7722342"/>
                    </a:xfrm>
                    <a:prstGeom prst="rect">
                      <a:avLst/>
                    </a:prstGeom>
                    <a:ln>
                      <a:noFill/>
                    </a:ln>
                    <a:effectLst>
                      <a:outerShdw blurRad="190500" algn="tl" rotWithShape="0">
                        <a:srgbClr val="000000">
                          <a:alpha val="70000"/>
                        </a:srgbClr>
                      </a:outerShdw>
                    </a:effectLst>
                  </pic:spPr>
                </pic:pic>
              </a:graphicData>
            </a:graphic>
          </wp:inline>
        </w:drawing>
      </w:r>
    </w:p>
    <w:p w:rsidR="0051611E" w:rsidRPr="00F52FF5" w:rsidRDefault="0051611E" w:rsidP="0051611E">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F81242" w:rsidRPr="00F52FF5">
        <w:rPr>
          <w:rFonts w:ascii="Tahoma" w:eastAsiaTheme="minorHAnsi" w:hAnsi="Tahoma" w:cs="Tahoma"/>
          <w:b/>
          <w:bCs/>
          <w:color w:val="31849B" w:themeColor="accent5" w:themeShade="BF"/>
          <w:sz w:val="20"/>
          <w:szCs w:val="22"/>
          <w:lang w:eastAsia="en-US"/>
        </w:rPr>
        <w:t>13</w:t>
      </w:r>
      <w:r w:rsidR="00594AFE">
        <w:rPr>
          <w:rFonts w:ascii="Tahoma" w:eastAsiaTheme="minorHAnsi" w:hAnsi="Tahoma" w:cs="Tahoma"/>
          <w:b/>
          <w:bCs/>
          <w:color w:val="31849B" w:themeColor="accent5" w:themeShade="BF"/>
          <w:sz w:val="20"/>
          <w:szCs w:val="22"/>
          <w:lang w:eastAsia="en-US"/>
        </w:rPr>
        <w:t>6</w:t>
      </w:r>
      <w:r w:rsidRPr="00F52FF5">
        <w:rPr>
          <w:rFonts w:ascii="Tahoma" w:eastAsiaTheme="minorHAnsi" w:hAnsi="Tahoma" w:cs="Tahoma"/>
          <w:b/>
          <w:bCs/>
          <w:color w:val="31849B" w:themeColor="accent5" w:themeShade="BF"/>
          <w:sz w:val="20"/>
          <w:szCs w:val="22"/>
          <w:lang w:eastAsia="en-US"/>
        </w:rPr>
        <w:t xml:space="preserve"> – Окно поиска объектов</w:t>
      </w:r>
    </w:p>
    <w:p w:rsidR="00FC3E4B" w:rsidRPr="00764CA8" w:rsidRDefault="008D4773" w:rsidP="00FC3E4B">
      <w:pPr>
        <w:ind w:firstLine="709"/>
        <w:rPr>
          <w:rFonts w:ascii="Tahoma" w:hAnsi="Tahoma" w:cs="Tahoma"/>
          <w:sz w:val="22"/>
          <w:lang w:eastAsia="en-US"/>
        </w:rPr>
      </w:pPr>
      <w:r w:rsidRPr="00764CA8">
        <w:rPr>
          <w:rFonts w:ascii="Tahoma" w:hAnsi="Tahoma" w:cs="Tahoma"/>
          <w:sz w:val="22"/>
          <w:lang w:eastAsia="en-US"/>
        </w:rPr>
        <w:t>Поиск ведется по группам, перечисленным ниже: векторные объекты, 3</w:t>
      </w:r>
      <w:r w:rsidRPr="00764CA8">
        <w:rPr>
          <w:rFonts w:ascii="Tahoma" w:hAnsi="Tahoma" w:cs="Tahoma"/>
          <w:sz w:val="22"/>
          <w:lang w:val="en-US" w:eastAsia="en-US"/>
        </w:rPr>
        <w:t>D</w:t>
      </w:r>
      <w:r w:rsidRPr="00764CA8">
        <w:rPr>
          <w:rFonts w:ascii="Tahoma" w:hAnsi="Tahoma" w:cs="Tahoma"/>
          <w:sz w:val="22"/>
          <w:lang w:eastAsia="en-US"/>
        </w:rPr>
        <w:t xml:space="preserve"> модели, астероиды, спутники, звезды. Для осуществления поиска объекты этих слоев должны быть </w:t>
      </w:r>
      <w:r w:rsidRPr="00764CA8">
        <w:rPr>
          <w:rFonts w:ascii="Tahoma" w:hAnsi="Tahoma" w:cs="Tahoma"/>
          <w:sz w:val="22"/>
          <w:lang w:eastAsia="en-US"/>
        </w:rPr>
        <w:lastRenderedPageBreak/>
        <w:t xml:space="preserve">проиндексированы. Для этого достаточно выбрать </w:t>
      </w:r>
      <w:r w:rsidR="00F03CB3" w:rsidRPr="00764CA8">
        <w:rPr>
          <w:rFonts w:ascii="Tahoma" w:hAnsi="Tahoma" w:cs="Tahoma"/>
          <w:sz w:val="22"/>
          <w:lang w:eastAsia="en-US"/>
        </w:rPr>
        <w:t>одну или несколько групп</w:t>
      </w:r>
      <w:r w:rsidRPr="00764CA8">
        <w:rPr>
          <w:rFonts w:ascii="Tahoma" w:hAnsi="Tahoma" w:cs="Tahoma"/>
          <w:sz w:val="22"/>
          <w:lang w:eastAsia="en-US"/>
        </w:rPr>
        <w:t xml:space="preserve"> для индексации и нажать кнопку «Проиндексировать»</w:t>
      </w:r>
      <w:r w:rsidR="009617B1" w:rsidRPr="00764CA8">
        <w:rPr>
          <w:rFonts w:ascii="Tahoma" w:hAnsi="Tahoma" w:cs="Tahoma"/>
          <w:sz w:val="22"/>
          <w:lang w:eastAsia="en-US"/>
        </w:rPr>
        <w:t>. Среди векторных слоев будут проиндексированы только те, при импорте которых был включен флаг «индексируемый». Если какой-либо из слоев, по которым будет производиться поиск, изменен после последней индексации, группу слоев, к которой он относится, необходимо проиндексировать заново. В зависимости от количества выбранных групп</w:t>
      </w:r>
      <w:r w:rsidR="00AD1676" w:rsidRPr="00764CA8">
        <w:rPr>
          <w:rFonts w:ascii="Tahoma" w:hAnsi="Tahoma" w:cs="Tahoma"/>
          <w:sz w:val="22"/>
          <w:lang w:eastAsia="en-US"/>
        </w:rPr>
        <w:t xml:space="preserve"> и размера слоев</w:t>
      </w:r>
      <w:r w:rsidR="009617B1" w:rsidRPr="00764CA8">
        <w:rPr>
          <w:rFonts w:ascii="Tahoma" w:hAnsi="Tahoma" w:cs="Tahoma"/>
          <w:sz w:val="22"/>
          <w:lang w:eastAsia="en-US"/>
        </w:rPr>
        <w:t xml:space="preserve"> </w:t>
      </w:r>
      <w:r w:rsidR="00F03CB3" w:rsidRPr="00764CA8">
        <w:rPr>
          <w:rFonts w:ascii="Tahoma" w:hAnsi="Tahoma" w:cs="Tahoma"/>
          <w:sz w:val="22"/>
          <w:lang w:eastAsia="en-US"/>
        </w:rPr>
        <w:t xml:space="preserve"> этот процесс занимает он нескольких секунд до нескольких минут.</w:t>
      </w:r>
    </w:p>
    <w:p w:rsidR="008E2F84" w:rsidRPr="00764CA8" w:rsidRDefault="008D4773" w:rsidP="008E2F84">
      <w:pPr>
        <w:ind w:firstLine="709"/>
        <w:rPr>
          <w:rFonts w:ascii="Tahoma" w:hAnsi="Tahoma" w:cs="Tahoma"/>
          <w:sz w:val="24"/>
        </w:rPr>
      </w:pPr>
      <w:r w:rsidRPr="00764CA8">
        <w:rPr>
          <w:rFonts w:ascii="Tahoma" w:hAnsi="Tahoma" w:cs="Tahoma"/>
          <w:sz w:val="22"/>
          <w:lang w:eastAsia="en-US"/>
        </w:rPr>
        <w:t>В поле в верхней части окна необходимо ввести полное название объекта или его часть, либо значение одного из полей слоя (например, номер дома)  и нажать кнопку «Найти»</w:t>
      </w:r>
      <w:r w:rsidR="00F03CB3" w:rsidRPr="00764CA8">
        <w:rPr>
          <w:rFonts w:ascii="Tahoma" w:hAnsi="Tahoma" w:cs="Tahoma"/>
          <w:sz w:val="22"/>
          <w:lang w:eastAsia="en-US"/>
        </w:rPr>
        <w:t>.</w:t>
      </w:r>
      <w:r w:rsidRPr="00764CA8">
        <w:rPr>
          <w:rFonts w:ascii="Tahoma" w:hAnsi="Tahoma" w:cs="Tahoma"/>
          <w:sz w:val="22"/>
          <w:lang w:eastAsia="en-US"/>
        </w:rPr>
        <w:t xml:space="preserve"> </w:t>
      </w:r>
      <w:r w:rsidR="008E2F84" w:rsidRPr="00764CA8">
        <w:rPr>
          <w:rFonts w:ascii="Tahoma" w:hAnsi="Tahoma" w:cs="Tahoma"/>
          <w:sz w:val="22"/>
          <w:lang w:eastAsia="en-US"/>
        </w:rPr>
        <w:t>В первой таблице сверху отобразятся названия слоев, содержащие объекты с таким названием</w:t>
      </w:r>
      <w:r w:rsidR="00AD1676" w:rsidRPr="00764CA8">
        <w:rPr>
          <w:rFonts w:ascii="Tahoma" w:hAnsi="Tahoma" w:cs="Tahoma"/>
          <w:sz w:val="22"/>
          <w:lang w:eastAsia="en-US"/>
        </w:rPr>
        <w:t xml:space="preserve"> или поля с таким значением</w:t>
      </w:r>
      <w:r w:rsidR="008E2F84" w:rsidRPr="00764CA8">
        <w:rPr>
          <w:rFonts w:ascii="Tahoma" w:hAnsi="Tahoma" w:cs="Tahoma"/>
          <w:sz w:val="22"/>
          <w:lang w:eastAsia="en-US"/>
        </w:rPr>
        <w:t>, их идентификаторы и количество найденных объектов. После однократного нажатия на заголовок поля содержимое этой таблицы будет упорядочено по алфавиту (по возрастанию) по выбранному полю. После двойного щелчка левой кнопки мыши по строке верхней таблицы в нижней таблице отобразятся все найденные объекты данного слоя (</w:t>
      </w:r>
      <w:r w:rsidR="008E2F84"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7</w:t>
      </w:r>
      <w:r w:rsidR="008E2F84" w:rsidRPr="00764CA8">
        <w:rPr>
          <w:rFonts w:ascii="Tahoma" w:hAnsi="Tahoma" w:cs="Tahoma"/>
          <w:sz w:val="22"/>
          <w:lang w:eastAsia="en-US"/>
        </w:rPr>
        <w:t>).</w:t>
      </w:r>
      <w:r w:rsidR="00AD1676" w:rsidRPr="00764CA8">
        <w:rPr>
          <w:rFonts w:ascii="Tahoma" w:hAnsi="Tahoma" w:cs="Tahoma"/>
          <w:sz w:val="22"/>
          <w:lang w:eastAsia="en-US"/>
        </w:rPr>
        <w:t xml:space="preserve"> Для подлета к объекту нужно дважды щелкнуть по одной из строк нижней таблицы.</w:t>
      </w:r>
    </w:p>
    <w:p w:rsidR="008E2F84" w:rsidRPr="00764CA8" w:rsidRDefault="008E2F84" w:rsidP="00FC3E4B">
      <w:pPr>
        <w:ind w:firstLine="709"/>
        <w:rPr>
          <w:rFonts w:ascii="Tahoma" w:hAnsi="Tahoma" w:cs="Tahoma"/>
          <w:sz w:val="22"/>
          <w:lang w:eastAsia="en-US"/>
        </w:rPr>
      </w:pPr>
    </w:p>
    <w:p w:rsidR="00FC3E4B" w:rsidRPr="00764CA8" w:rsidRDefault="00FC3E4B" w:rsidP="0051611E">
      <w:pPr>
        <w:keepNext/>
        <w:spacing w:after="240"/>
        <w:jc w:val="center"/>
        <w:rPr>
          <w:rFonts w:ascii="Tahoma" w:eastAsiaTheme="minorHAnsi" w:hAnsi="Tahoma" w:cs="Tahoma"/>
          <w:b/>
          <w:bCs/>
          <w:color w:val="4F81BD" w:themeColor="accent1"/>
          <w:sz w:val="20"/>
          <w:szCs w:val="22"/>
          <w:lang w:eastAsia="en-US"/>
        </w:rPr>
      </w:pPr>
    </w:p>
    <w:p w:rsidR="0051611E" w:rsidRPr="00764CA8" w:rsidRDefault="0051611E" w:rsidP="00D5442C">
      <w:pPr>
        <w:jc w:val="center"/>
        <w:rPr>
          <w:rFonts w:ascii="Tahoma" w:hAnsi="Tahoma" w:cs="Tahoma"/>
          <w:sz w:val="24"/>
        </w:rPr>
      </w:pPr>
    </w:p>
    <w:p w:rsidR="00D5442C" w:rsidRPr="00F52FF5" w:rsidRDefault="00F03CB3" w:rsidP="00D5442C">
      <w:pPr>
        <w:jc w:val="center"/>
        <w:rPr>
          <w:rFonts w:ascii="Tahoma" w:hAnsi="Tahoma" w:cs="Tahoma"/>
          <w:color w:val="31849B" w:themeColor="accent5" w:themeShade="BF"/>
          <w:sz w:val="24"/>
        </w:rPr>
      </w:pPr>
      <w:r w:rsidRPr="00F52FF5">
        <w:rPr>
          <w:rFonts w:ascii="Tahoma" w:hAnsi="Tahoma" w:cs="Tahoma"/>
          <w:noProof/>
          <w:color w:val="31849B" w:themeColor="accent5" w:themeShade="BF"/>
          <w:sz w:val="24"/>
        </w:rPr>
        <w:lastRenderedPageBreak/>
        <w:drawing>
          <wp:inline distT="0" distB="0" distL="0" distR="0" wp14:anchorId="246C64A3" wp14:editId="6D5D749D">
            <wp:extent cx="2546268" cy="7885216"/>
            <wp:effectExtent l="190500" t="190500" r="197485" b="1924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546226" cy="7885086"/>
                    </a:xfrm>
                    <a:prstGeom prst="rect">
                      <a:avLst/>
                    </a:prstGeom>
                    <a:ln>
                      <a:noFill/>
                    </a:ln>
                    <a:effectLst>
                      <a:outerShdw blurRad="190500" algn="tl" rotWithShape="0">
                        <a:srgbClr val="000000">
                          <a:alpha val="70000"/>
                        </a:srgbClr>
                      </a:outerShdw>
                    </a:effectLst>
                  </pic:spPr>
                </pic:pic>
              </a:graphicData>
            </a:graphic>
          </wp:inline>
        </w:drawing>
      </w:r>
    </w:p>
    <w:p w:rsidR="0051611E" w:rsidRPr="00F52FF5" w:rsidRDefault="0051611E" w:rsidP="0051611E">
      <w:pPr>
        <w:keepNext/>
        <w:spacing w:after="240"/>
        <w:jc w:val="center"/>
        <w:rPr>
          <w:rFonts w:ascii="Tahoma" w:eastAsiaTheme="minorHAnsi" w:hAnsi="Tahoma" w:cs="Tahoma"/>
          <w:b/>
          <w:bCs/>
          <w:color w:val="31849B" w:themeColor="accent5" w:themeShade="BF"/>
          <w:sz w:val="20"/>
          <w:szCs w:val="22"/>
          <w:lang w:eastAsia="en-US"/>
        </w:rPr>
      </w:pPr>
      <w:r w:rsidRPr="00F52FF5">
        <w:rPr>
          <w:rFonts w:ascii="Tahoma" w:eastAsiaTheme="minorHAnsi" w:hAnsi="Tahoma" w:cs="Tahoma"/>
          <w:b/>
          <w:bCs/>
          <w:color w:val="31849B" w:themeColor="accent5" w:themeShade="BF"/>
          <w:sz w:val="20"/>
          <w:szCs w:val="22"/>
          <w:lang w:eastAsia="en-US"/>
        </w:rPr>
        <w:t xml:space="preserve">Рисунок </w:t>
      </w:r>
      <w:r w:rsidR="00F81242" w:rsidRPr="00F52FF5">
        <w:rPr>
          <w:rFonts w:ascii="Tahoma" w:eastAsiaTheme="minorHAnsi" w:hAnsi="Tahoma" w:cs="Tahoma"/>
          <w:b/>
          <w:bCs/>
          <w:color w:val="31849B" w:themeColor="accent5" w:themeShade="BF"/>
          <w:sz w:val="20"/>
          <w:szCs w:val="22"/>
          <w:lang w:eastAsia="en-US"/>
        </w:rPr>
        <w:t>13</w:t>
      </w:r>
      <w:r w:rsidR="00594AFE">
        <w:rPr>
          <w:rFonts w:ascii="Tahoma" w:eastAsiaTheme="minorHAnsi" w:hAnsi="Tahoma" w:cs="Tahoma"/>
          <w:b/>
          <w:bCs/>
          <w:color w:val="31849B" w:themeColor="accent5" w:themeShade="BF"/>
          <w:sz w:val="20"/>
          <w:szCs w:val="22"/>
          <w:lang w:eastAsia="en-US"/>
        </w:rPr>
        <w:t>7</w:t>
      </w:r>
      <w:r w:rsidRPr="00F52FF5">
        <w:rPr>
          <w:rFonts w:ascii="Tahoma" w:eastAsiaTheme="minorHAnsi" w:hAnsi="Tahoma" w:cs="Tahoma"/>
          <w:b/>
          <w:bCs/>
          <w:color w:val="31849B" w:themeColor="accent5" w:themeShade="BF"/>
          <w:sz w:val="20"/>
          <w:szCs w:val="22"/>
          <w:lang w:eastAsia="en-US"/>
        </w:rPr>
        <w:t xml:space="preserve"> – </w:t>
      </w:r>
      <w:r w:rsidR="002D03E8" w:rsidRPr="00F52FF5">
        <w:rPr>
          <w:rFonts w:ascii="Tahoma" w:eastAsiaTheme="minorHAnsi" w:hAnsi="Tahoma" w:cs="Tahoma"/>
          <w:b/>
          <w:bCs/>
          <w:color w:val="31849B" w:themeColor="accent5" w:themeShade="BF"/>
          <w:sz w:val="20"/>
          <w:szCs w:val="22"/>
          <w:lang w:eastAsia="en-US"/>
        </w:rPr>
        <w:t>Пример работы поиска объектов</w:t>
      </w:r>
    </w:p>
    <w:p w:rsidR="0051611E" w:rsidRPr="00764CA8" w:rsidRDefault="0051611E" w:rsidP="00D5442C">
      <w:pPr>
        <w:jc w:val="center"/>
        <w:rPr>
          <w:rFonts w:ascii="Tahoma" w:hAnsi="Tahoma" w:cs="Tahoma"/>
          <w:sz w:val="24"/>
        </w:rPr>
      </w:pPr>
    </w:p>
    <w:p w:rsidR="00285C25" w:rsidRPr="00921616" w:rsidRDefault="00F338AB" w:rsidP="00EE5AEC">
      <w:pPr>
        <w:pStyle w:val="2"/>
        <w:numPr>
          <w:ilvl w:val="0"/>
          <w:numId w:val="56"/>
        </w:numPr>
        <w:spacing w:after="240"/>
        <w:rPr>
          <w:rFonts w:ascii="Tahoma" w:hAnsi="Tahoma" w:cs="Tahoma"/>
          <w:color w:val="31849B" w:themeColor="accent5" w:themeShade="BF"/>
        </w:rPr>
      </w:pPr>
      <w:r w:rsidRPr="00921616">
        <w:rPr>
          <w:rFonts w:ascii="Tahoma" w:hAnsi="Tahoma" w:cs="Tahoma"/>
          <w:color w:val="31849B" w:themeColor="accent5" w:themeShade="BF"/>
        </w:rPr>
        <w:lastRenderedPageBreak/>
        <w:t xml:space="preserve"> </w:t>
      </w:r>
      <w:bookmarkStart w:id="74" w:name="_Toc381113087"/>
      <w:r w:rsidR="00285C25" w:rsidRPr="00921616">
        <w:rPr>
          <w:rFonts w:ascii="Tahoma" w:hAnsi="Tahoma" w:cs="Tahoma"/>
          <w:color w:val="31849B" w:themeColor="accent5" w:themeShade="BF"/>
        </w:rPr>
        <w:t>Запись трека камеры</w:t>
      </w:r>
      <w:bookmarkEnd w:id="72"/>
      <w:bookmarkEnd w:id="73"/>
      <w:bookmarkEnd w:id="74"/>
    </w:p>
    <w:p w:rsidR="00C15C84" w:rsidRPr="00764CA8" w:rsidRDefault="00C15C84" w:rsidP="00B7157B">
      <w:pPr>
        <w:spacing w:after="240"/>
        <w:ind w:firstLine="567"/>
        <w:rPr>
          <w:rFonts w:ascii="Tahoma" w:hAnsi="Tahoma" w:cs="Tahoma"/>
          <w:sz w:val="22"/>
        </w:rPr>
      </w:pPr>
      <w:r w:rsidRPr="00764CA8">
        <w:rPr>
          <w:rFonts w:ascii="Tahoma" w:hAnsi="Tahoma" w:cs="Tahoma"/>
          <w:sz w:val="22"/>
        </w:rPr>
        <w:t xml:space="preserve">Трек камеры </w:t>
      </w:r>
      <w:r w:rsidR="00C755B4" w:rsidRPr="00764CA8">
        <w:rPr>
          <w:rFonts w:ascii="Tahoma" w:hAnsi="Tahoma" w:cs="Tahoma"/>
          <w:sz w:val="22"/>
        </w:rPr>
        <w:t>– это путь, который проделывает камера между опорными (ключевыми) точками пространства.</w:t>
      </w:r>
      <w:r w:rsidR="00C66B62" w:rsidRPr="00764CA8">
        <w:rPr>
          <w:rFonts w:ascii="Tahoma" w:hAnsi="Tahoma" w:cs="Tahoma"/>
          <w:sz w:val="22"/>
        </w:rPr>
        <w:t xml:space="preserve"> Перелет от одной точки к другой интерполируется линейно или с помощью сплайнов. О</w:t>
      </w:r>
      <w:r w:rsidR="00C755B4" w:rsidRPr="00764CA8">
        <w:rPr>
          <w:rFonts w:ascii="Tahoma" w:hAnsi="Tahoma" w:cs="Tahoma"/>
          <w:sz w:val="22"/>
        </w:rPr>
        <w:t>дной опорной точке</w:t>
      </w:r>
      <w:r w:rsidR="00C66B62" w:rsidRPr="00764CA8">
        <w:rPr>
          <w:rFonts w:ascii="Tahoma" w:hAnsi="Tahoma" w:cs="Tahoma"/>
          <w:sz w:val="22"/>
        </w:rPr>
        <w:t xml:space="preserve"> </w:t>
      </w:r>
      <w:r w:rsidR="00C755B4" w:rsidRPr="00764CA8">
        <w:rPr>
          <w:rFonts w:ascii="Tahoma" w:hAnsi="Tahoma" w:cs="Tahoma"/>
          <w:sz w:val="22"/>
        </w:rPr>
        <w:t xml:space="preserve">соответствует </w:t>
      </w:r>
      <w:r w:rsidR="00C66B62" w:rsidRPr="00764CA8">
        <w:rPr>
          <w:rFonts w:ascii="Tahoma" w:hAnsi="Tahoma" w:cs="Tahoma"/>
          <w:sz w:val="22"/>
        </w:rPr>
        <w:t>один ключевой кадр.</w:t>
      </w:r>
      <w:r w:rsidR="00C755B4" w:rsidRPr="00764CA8">
        <w:rPr>
          <w:rFonts w:ascii="Tahoma" w:hAnsi="Tahoma" w:cs="Tahoma"/>
          <w:sz w:val="22"/>
        </w:rPr>
        <w:t xml:space="preserve"> Камера-треки используются для создания экскурсий, облета территории интереса, подлета к определенному зданию или месту. </w:t>
      </w:r>
      <w:r w:rsidR="003503C6" w:rsidRPr="00764CA8">
        <w:rPr>
          <w:rFonts w:ascii="Tahoma" w:hAnsi="Tahoma" w:cs="Tahoma"/>
          <w:sz w:val="22"/>
        </w:rPr>
        <w:t xml:space="preserve"> На их основе можно записывать видеоролики с</w:t>
      </w:r>
      <w:r w:rsidR="00CA1ABB" w:rsidRPr="00764CA8">
        <w:rPr>
          <w:rFonts w:ascii="Tahoma" w:hAnsi="Tahoma" w:cs="Tahoma"/>
          <w:sz w:val="22"/>
        </w:rPr>
        <w:t xml:space="preserve"> помощью инструментов внешних программ (таких, как </w:t>
      </w:r>
      <w:r w:rsidR="00CA1ABB" w:rsidRPr="00764CA8">
        <w:rPr>
          <w:rFonts w:ascii="Tahoma" w:hAnsi="Tahoma" w:cs="Tahoma"/>
          <w:sz w:val="22"/>
          <w:lang w:val="en-US"/>
        </w:rPr>
        <w:t>HyperCam</w:t>
      </w:r>
      <w:r w:rsidR="00CA1ABB" w:rsidRPr="00764CA8">
        <w:rPr>
          <w:rFonts w:ascii="Tahoma" w:hAnsi="Tahoma" w:cs="Tahoma"/>
          <w:sz w:val="22"/>
        </w:rPr>
        <w:t xml:space="preserve">, </w:t>
      </w:r>
      <w:r w:rsidR="00CA1ABB" w:rsidRPr="00764CA8">
        <w:rPr>
          <w:rFonts w:ascii="Tahoma" w:hAnsi="Tahoma" w:cs="Tahoma"/>
          <w:sz w:val="22"/>
          <w:lang w:val="en-US"/>
        </w:rPr>
        <w:t>Adobe</w:t>
      </w:r>
      <w:r w:rsidR="00CA1ABB" w:rsidRPr="00764CA8">
        <w:rPr>
          <w:rFonts w:ascii="Tahoma" w:hAnsi="Tahoma" w:cs="Tahoma"/>
          <w:sz w:val="22"/>
        </w:rPr>
        <w:t xml:space="preserve"> </w:t>
      </w:r>
      <w:r w:rsidR="00CA1ABB" w:rsidRPr="00764CA8">
        <w:rPr>
          <w:rFonts w:ascii="Tahoma" w:hAnsi="Tahoma" w:cs="Tahoma"/>
          <w:sz w:val="22"/>
          <w:lang w:val="en-US"/>
        </w:rPr>
        <w:t>After</w:t>
      </w:r>
      <w:r w:rsidR="00CA1ABB" w:rsidRPr="00764CA8">
        <w:rPr>
          <w:rFonts w:ascii="Tahoma" w:hAnsi="Tahoma" w:cs="Tahoma"/>
          <w:sz w:val="22"/>
        </w:rPr>
        <w:t xml:space="preserve"> </w:t>
      </w:r>
      <w:r w:rsidR="00CA1ABB" w:rsidRPr="00764CA8">
        <w:rPr>
          <w:rFonts w:ascii="Tahoma" w:hAnsi="Tahoma" w:cs="Tahoma"/>
          <w:sz w:val="22"/>
          <w:lang w:val="en-US"/>
        </w:rPr>
        <w:t>Effects</w:t>
      </w:r>
      <w:r w:rsidR="00CA1ABB" w:rsidRPr="00764CA8">
        <w:rPr>
          <w:rFonts w:ascii="Tahoma" w:hAnsi="Tahoma" w:cs="Tahoma"/>
          <w:sz w:val="22"/>
        </w:rPr>
        <w:t xml:space="preserve"> и др.)</w:t>
      </w:r>
      <w:r w:rsidR="00C755B4" w:rsidRPr="00764CA8">
        <w:rPr>
          <w:rFonts w:ascii="Tahoma" w:hAnsi="Tahoma" w:cs="Tahoma"/>
          <w:sz w:val="22"/>
        </w:rPr>
        <w:t>.</w:t>
      </w:r>
    </w:p>
    <w:p w:rsidR="00112658" w:rsidRPr="00764CA8" w:rsidRDefault="00285C25" w:rsidP="00B7157B">
      <w:pPr>
        <w:spacing w:after="240"/>
        <w:ind w:firstLine="567"/>
        <w:rPr>
          <w:rFonts w:ascii="Tahoma" w:hAnsi="Tahoma" w:cs="Tahoma"/>
          <w:sz w:val="22"/>
        </w:rPr>
      </w:pPr>
      <w:r w:rsidRPr="00764CA8">
        <w:rPr>
          <w:rFonts w:ascii="Tahoma" w:hAnsi="Tahoma" w:cs="Tahoma"/>
          <w:sz w:val="22"/>
        </w:rPr>
        <w:t>Для записи трека камеры необходимо в разделе меню «Сцена» в пункте «Инструменты» выбрать вкладку «Экскурсии». Откроется окно «Камера»</w:t>
      </w:r>
      <w:r w:rsidR="00112658" w:rsidRPr="00764CA8">
        <w:rPr>
          <w:rFonts w:ascii="Tahoma" w:hAnsi="Tahoma" w:cs="Tahoma"/>
          <w:sz w:val="22"/>
        </w:rPr>
        <w:t xml:space="preserve"> (</w:t>
      </w:r>
      <w:r w:rsidR="00112658" w:rsidRPr="00F52FF5">
        <w:rPr>
          <w:rFonts w:ascii="Tahoma" w:eastAsiaTheme="minorHAnsi" w:hAnsi="Tahoma" w:cs="Tahoma"/>
          <w:b/>
          <w:bCs/>
          <w:color w:val="31849B" w:themeColor="accent5" w:themeShade="BF"/>
          <w:sz w:val="22"/>
          <w:lang w:eastAsia="en-US"/>
        </w:rPr>
        <w:t xml:space="preserve">Рисунок </w:t>
      </w:r>
      <w:r w:rsidR="00F81242" w:rsidRPr="00F52FF5">
        <w:rPr>
          <w:rFonts w:ascii="Tahoma" w:eastAsiaTheme="minorHAnsi" w:hAnsi="Tahoma" w:cs="Tahoma"/>
          <w:b/>
          <w:bCs/>
          <w:color w:val="31849B" w:themeColor="accent5" w:themeShade="BF"/>
          <w:sz w:val="22"/>
          <w:lang w:eastAsia="en-US"/>
        </w:rPr>
        <w:t>13</w:t>
      </w:r>
      <w:r w:rsidR="00594AFE">
        <w:rPr>
          <w:rFonts w:ascii="Tahoma" w:eastAsiaTheme="minorHAnsi" w:hAnsi="Tahoma" w:cs="Tahoma"/>
          <w:b/>
          <w:bCs/>
          <w:color w:val="31849B" w:themeColor="accent5" w:themeShade="BF"/>
          <w:sz w:val="22"/>
          <w:lang w:eastAsia="en-US"/>
        </w:rPr>
        <w:t>8</w:t>
      </w:r>
      <w:r w:rsidR="00112658" w:rsidRPr="00764CA8">
        <w:rPr>
          <w:rFonts w:ascii="Tahoma" w:hAnsi="Tahoma" w:cs="Tahoma"/>
          <w:sz w:val="22"/>
        </w:rPr>
        <w:t>)</w:t>
      </w:r>
      <w:r w:rsidRPr="00764CA8">
        <w:rPr>
          <w:rFonts w:ascii="Tahoma" w:hAnsi="Tahoma" w:cs="Tahoma"/>
          <w:sz w:val="22"/>
        </w:rPr>
        <w:t xml:space="preserve">. </w:t>
      </w:r>
    </w:p>
    <w:p w:rsidR="00D234BD" w:rsidRPr="00F52FF5" w:rsidRDefault="00D234BD" w:rsidP="00D234BD">
      <w:pPr>
        <w:spacing w:after="240"/>
        <w:ind w:firstLine="567"/>
        <w:jc w:val="center"/>
        <w:rPr>
          <w:rFonts w:ascii="Tahoma" w:hAnsi="Tahoma" w:cs="Tahoma"/>
          <w:color w:val="31849B" w:themeColor="accent5" w:themeShade="BF"/>
          <w:sz w:val="22"/>
        </w:rPr>
      </w:pPr>
      <w:r w:rsidRPr="00F52FF5">
        <w:rPr>
          <w:rFonts w:ascii="Tahoma" w:hAnsi="Tahoma" w:cs="Tahoma"/>
          <w:noProof/>
          <w:color w:val="31849B" w:themeColor="accent5" w:themeShade="BF"/>
          <w:sz w:val="24"/>
        </w:rPr>
        <w:drawing>
          <wp:inline distT="0" distB="0" distL="0" distR="0" wp14:anchorId="3ECACB03" wp14:editId="04DB1453">
            <wp:extent cx="2538722" cy="3811805"/>
            <wp:effectExtent l="190500" t="190500" r="186055" b="18923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b="51516"/>
                    <a:stretch/>
                  </pic:blipFill>
                  <pic:spPr bwMode="auto">
                    <a:xfrm>
                      <a:off x="0" y="0"/>
                      <a:ext cx="2538722" cy="38118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12658" w:rsidRPr="00F52FF5" w:rsidRDefault="00112658" w:rsidP="00112658">
      <w:pPr>
        <w:spacing w:after="240"/>
        <w:ind w:firstLine="567"/>
        <w:jc w:val="center"/>
        <w:rPr>
          <w:rFonts w:ascii="Tahoma" w:hAnsi="Tahoma" w:cs="Tahoma"/>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F81242" w:rsidRPr="00F52FF5">
        <w:rPr>
          <w:rFonts w:ascii="Tahoma" w:hAnsi="Tahoma" w:cs="Tahoma"/>
          <w:b/>
          <w:color w:val="31849B" w:themeColor="accent5" w:themeShade="BF"/>
          <w:sz w:val="20"/>
          <w:szCs w:val="22"/>
        </w:rPr>
        <w:t>13</w:t>
      </w:r>
      <w:r w:rsidR="00594AFE">
        <w:rPr>
          <w:rFonts w:ascii="Tahoma" w:hAnsi="Tahoma" w:cs="Tahoma"/>
          <w:b/>
          <w:color w:val="31849B" w:themeColor="accent5" w:themeShade="BF"/>
          <w:sz w:val="20"/>
          <w:szCs w:val="22"/>
        </w:rPr>
        <w:t>8</w:t>
      </w:r>
      <w:r w:rsidRPr="00F52FF5">
        <w:rPr>
          <w:rFonts w:ascii="Tahoma" w:hAnsi="Tahoma" w:cs="Tahoma"/>
          <w:b/>
          <w:color w:val="31849B" w:themeColor="accent5" w:themeShade="BF"/>
          <w:sz w:val="20"/>
          <w:szCs w:val="22"/>
        </w:rPr>
        <w:t xml:space="preserve"> – </w:t>
      </w:r>
      <w:r w:rsidR="00D234BD" w:rsidRPr="00F52FF5">
        <w:rPr>
          <w:rFonts w:ascii="Tahoma" w:hAnsi="Tahoma" w:cs="Tahoma"/>
          <w:b/>
          <w:color w:val="31849B" w:themeColor="accent5" w:themeShade="BF"/>
          <w:sz w:val="20"/>
          <w:szCs w:val="22"/>
        </w:rPr>
        <w:t>Окно «Камера</w:t>
      </w:r>
      <w:r w:rsidRPr="00F52FF5">
        <w:rPr>
          <w:rFonts w:ascii="Tahoma" w:hAnsi="Tahoma" w:cs="Tahoma"/>
          <w:b/>
          <w:color w:val="31849B" w:themeColor="accent5" w:themeShade="BF"/>
          <w:sz w:val="20"/>
          <w:szCs w:val="22"/>
        </w:rPr>
        <w:t>»</w:t>
      </w:r>
    </w:p>
    <w:p w:rsidR="00103EFE" w:rsidRPr="00764CA8" w:rsidRDefault="00103EFE" w:rsidP="00285C25">
      <w:pPr>
        <w:ind w:firstLine="567"/>
        <w:rPr>
          <w:rFonts w:ascii="Tahoma" w:hAnsi="Tahoma" w:cs="Tahoma"/>
          <w:sz w:val="22"/>
        </w:rPr>
      </w:pPr>
      <w:r w:rsidRPr="00764CA8">
        <w:rPr>
          <w:rFonts w:ascii="Tahoma" w:hAnsi="Tahoma" w:cs="Tahoma"/>
          <w:sz w:val="22"/>
        </w:rPr>
        <w:t>Окно камеры включает в себя поле «Трек», список кадров в виде шкалы с бегунком, разделы «Ключевой кадр» и «Проиграть трек».</w:t>
      </w:r>
    </w:p>
    <w:p w:rsidR="00285C25" w:rsidRPr="00764CA8" w:rsidRDefault="00285C25" w:rsidP="00285C25">
      <w:pPr>
        <w:ind w:firstLine="567"/>
        <w:rPr>
          <w:rFonts w:ascii="Tahoma" w:hAnsi="Tahoma" w:cs="Tahoma"/>
          <w:sz w:val="22"/>
        </w:rPr>
      </w:pPr>
      <w:r w:rsidRPr="00764CA8">
        <w:rPr>
          <w:rFonts w:ascii="Tahoma" w:hAnsi="Tahoma" w:cs="Tahoma"/>
          <w:sz w:val="22"/>
        </w:rPr>
        <w:t xml:space="preserve">В </w:t>
      </w:r>
      <w:r w:rsidR="00103EFE" w:rsidRPr="00764CA8">
        <w:rPr>
          <w:rFonts w:ascii="Tahoma" w:hAnsi="Tahoma" w:cs="Tahoma"/>
          <w:sz w:val="22"/>
        </w:rPr>
        <w:t xml:space="preserve">поле «Трек» </w:t>
      </w:r>
      <w:r w:rsidRPr="00764CA8">
        <w:rPr>
          <w:rFonts w:ascii="Tahoma" w:hAnsi="Tahoma" w:cs="Tahoma"/>
          <w:sz w:val="22"/>
        </w:rPr>
        <w:t xml:space="preserve">необходимо указать название трека и добавить первый ключевой кадр трека нажатием кнопки «Добавить». В папке scene/camera/.track сохранится первый кадр (данные о положении камеры). </w:t>
      </w:r>
    </w:p>
    <w:p w:rsidR="00285C25" w:rsidRPr="00764CA8" w:rsidRDefault="00AA79FC" w:rsidP="00103EFE">
      <w:pPr>
        <w:ind w:firstLine="567"/>
        <w:rPr>
          <w:rFonts w:ascii="Tahoma" w:hAnsi="Tahoma" w:cs="Tahoma"/>
          <w:sz w:val="22"/>
        </w:rPr>
      </w:pPr>
      <w:r w:rsidRPr="00764CA8">
        <w:rPr>
          <w:rFonts w:ascii="Tahoma" w:hAnsi="Tahoma" w:cs="Tahoma"/>
          <w:sz w:val="22"/>
        </w:rPr>
        <w:lastRenderedPageBreak/>
        <w:t xml:space="preserve">Все операции с кадрами трека осуществляются в разделе «Ключевой кадр». </w:t>
      </w:r>
      <w:r w:rsidR="00285C25" w:rsidRPr="00764CA8">
        <w:rPr>
          <w:rFonts w:ascii="Tahoma" w:hAnsi="Tahoma" w:cs="Tahoma"/>
          <w:sz w:val="22"/>
        </w:rPr>
        <w:t xml:space="preserve">Для добавления последующих кадров </w:t>
      </w:r>
      <w:r w:rsidR="006A4F68" w:rsidRPr="00764CA8">
        <w:rPr>
          <w:rFonts w:ascii="Tahoma" w:hAnsi="Tahoma" w:cs="Tahoma"/>
          <w:sz w:val="22"/>
        </w:rPr>
        <w:t>следует</w:t>
      </w:r>
      <w:r w:rsidR="00285C25" w:rsidRPr="00764CA8">
        <w:rPr>
          <w:rFonts w:ascii="Tahoma" w:hAnsi="Tahoma" w:cs="Tahoma"/>
          <w:sz w:val="22"/>
        </w:rPr>
        <w:t xml:space="preserve"> указать в поле «Интервал, секунды» время пролета предполагаемого пути, затем, используя инструменты навигации, переместиться по сцене в нужном направлении  и нажать кнопки «Добавить», «Сохранить»</w:t>
      </w:r>
      <w:r w:rsidR="00D234BD" w:rsidRPr="00764CA8">
        <w:rPr>
          <w:rFonts w:ascii="Tahoma" w:hAnsi="Tahoma" w:cs="Tahoma"/>
          <w:sz w:val="22"/>
        </w:rPr>
        <w:t xml:space="preserve"> для сохранения записанного кадра</w:t>
      </w:r>
      <w:r w:rsidR="00285C25" w:rsidRPr="00764CA8">
        <w:rPr>
          <w:rFonts w:ascii="Tahoma" w:hAnsi="Tahoma" w:cs="Tahoma"/>
          <w:sz w:val="22"/>
        </w:rPr>
        <w:t xml:space="preserve">. </w:t>
      </w:r>
      <w:r w:rsidR="00D234BD" w:rsidRPr="00764CA8">
        <w:rPr>
          <w:rFonts w:ascii="Tahoma" w:hAnsi="Tahoma" w:cs="Tahoma"/>
          <w:sz w:val="22"/>
        </w:rPr>
        <w:t>Появится</w:t>
      </w:r>
      <w:r w:rsidR="00285C25" w:rsidRPr="00764CA8">
        <w:rPr>
          <w:rFonts w:ascii="Tahoma" w:hAnsi="Tahoma" w:cs="Tahoma"/>
          <w:sz w:val="22"/>
        </w:rPr>
        <w:t xml:space="preserve"> еще одно деление в списке кадров (список кадров </w:t>
      </w:r>
      <w:r w:rsidR="00D234BD" w:rsidRPr="00764CA8">
        <w:rPr>
          <w:rFonts w:ascii="Tahoma" w:hAnsi="Tahoma" w:cs="Tahoma"/>
          <w:sz w:val="22"/>
        </w:rPr>
        <w:t>представлен</w:t>
      </w:r>
      <w:r w:rsidR="00285C25" w:rsidRPr="00764CA8">
        <w:rPr>
          <w:rFonts w:ascii="Tahoma" w:hAnsi="Tahoma" w:cs="Tahoma"/>
          <w:sz w:val="22"/>
        </w:rPr>
        <w:t xml:space="preserve"> в виде шкалы с бегунком для перехода от одного кадра к другому). Для просмотра записанного кадра необходимо переместить бегунок списка кадров на соответствующее деление. </w:t>
      </w:r>
      <w:r w:rsidR="00B7157B" w:rsidRPr="00764CA8">
        <w:rPr>
          <w:rFonts w:ascii="Tahoma" w:hAnsi="Tahoma" w:cs="Tahoma"/>
          <w:sz w:val="22"/>
        </w:rPr>
        <w:t xml:space="preserve">Для просмотра записанного трека, </w:t>
      </w:r>
      <w:r w:rsidR="00285C25" w:rsidRPr="00764CA8">
        <w:rPr>
          <w:rFonts w:ascii="Tahoma" w:hAnsi="Tahoma" w:cs="Tahoma"/>
          <w:sz w:val="22"/>
        </w:rPr>
        <w:t xml:space="preserve">необходимо переместить бегунок на соответствующий кадр и нажать кнопку «Пуск». </w:t>
      </w:r>
    </w:p>
    <w:p w:rsidR="00285C25" w:rsidRPr="00764CA8" w:rsidRDefault="00285C25" w:rsidP="00103EFE">
      <w:pPr>
        <w:ind w:firstLine="567"/>
        <w:rPr>
          <w:rFonts w:ascii="Tahoma" w:hAnsi="Tahoma" w:cs="Tahoma"/>
          <w:sz w:val="22"/>
        </w:rPr>
      </w:pPr>
      <w:r w:rsidRPr="00764CA8">
        <w:rPr>
          <w:rFonts w:ascii="Tahoma" w:hAnsi="Tahoma" w:cs="Tahoma"/>
          <w:sz w:val="22"/>
        </w:rPr>
        <w:t xml:space="preserve">В Программе реализованы возможности замены существующего кадра новым и вставки нового кадра между ранее записанными кадрами. Для замены кадра необходимо установить бегунок списка кадров на позицию того кадра, который Вы предполагаете заменить, далее переместиться по сцене в нужном для записи направлении, нажать кнопку «Заменить». Для вставки кадра необходимо установить бегунок списка кадров на позицию того кадра, перед которым Вы хотите вставить новый кадр, переместиться по сцене в нужном для записи направлении, затем нажать кнопку «Вставить». Для удаления записанного трека </w:t>
      </w:r>
      <w:r w:rsidR="00B7157B" w:rsidRPr="00764CA8">
        <w:rPr>
          <w:rFonts w:ascii="Tahoma" w:hAnsi="Tahoma" w:cs="Tahoma"/>
          <w:sz w:val="22"/>
        </w:rPr>
        <w:t>следует</w:t>
      </w:r>
      <w:r w:rsidRPr="00764CA8">
        <w:rPr>
          <w:rFonts w:ascii="Tahoma" w:hAnsi="Tahoma" w:cs="Tahoma"/>
          <w:sz w:val="22"/>
        </w:rPr>
        <w:t xml:space="preserve"> переместить бегунок на позицию удаляемого трека и нажать кнопку «Удалить». Для удаления всех треков </w:t>
      </w:r>
      <w:r w:rsidR="00B7157B" w:rsidRPr="00764CA8">
        <w:rPr>
          <w:rFonts w:ascii="Tahoma" w:hAnsi="Tahoma" w:cs="Tahoma"/>
          <w:sz w:val="22"/>
        </w:rPr>
        <w:t>нажать</w:t>
      </w:r>
      <w:r w:rsidRPr="00764CA8">
        <w:rPr>
          <w:rFonts w:ascii="Tahoma" w:hAnsi="Tahoma" w:cs="Tahoma"/>
          <w:sz w:val="22"/>
        </w:rPr>
        <w:t xml:space="preserve"> кнопку «Удалить все». </w:t>
      </w:r>
    </w:p>
    <w:p w:rsidR="00103EFE" w:rsidRPr="00764CA8" w:rsidRDefault="00285C25" w:rsidP="00103EFE">
      <w:pPr>
        <w:spacing w:after="240"/>
        <w:ind w:firstLine="567"/>
        <w:rPr>
          <w:rFonts w:ascii="Tahoma" w:hAnsi="Tahoma" w:cs="Tahoma"/>
          <w:sz w:val="22"/>
        </w:rPr>
      </w:pPr>
      <w:r w:rsidRPr="00764CA8">
        <w:rPr>
          <w:rFonts w:ascii="Tahoma" w:hAnsi="Tahoma" w:cs="Tahoma"/>
          <w:sz w:val="22"/>
        </w:rPr>
        <w:t xml:space="preserve">В разделе «Проиграть трек» помимо кнопки «Пуск» имеются </w:t>
      </w:r>
      <w:r w:rsidR="00103EFE" w:rsidRPr="00764CA8">
        <w:rPr>
          <w:rFonts w:ascii="Tahoma" w:hAnsi="Tahoma" w:cs="Tahoma"/>
          <w:sz w:val="22"/>
        </w:rPr>
        <w:t>флаги</w:t>
      </w:r>
      <w:r w:rsidRPr="00764CA8">
        <w:rPr>
          <w:rFonts w:ascii="Tahoma" w:hAnsi="Tahoma" w:cs="Tahoma"/>
          <w:sz w:val="22"/>
        </w:rPr>
        <w:t xml:space="preserve"> «Повтор», «Случайно», «Показать». </w:t>
      </w:r>
      <w:r w:rsidR="00103EFE" w:rsidRPr="00764CA8">
        <w:rPr>
          <w:rFonts w:ascii="Tahoma" w:hAnsi="Tahoma" w:cs="Tahoma"/>
          <w:sz w:val="22"/>
        </w:rPr>
        <w:t xml:space="preserve">Включение флага «Повтор» </w:t>
      </w:r>
      <w:r w:rsidR="00AA79FC" w:rsidRPr="00764CA8">
        <w:rPr>
          <w:rFonts w:ascii="Tahoma" w:hAnsi="Tahoma" w:cs="Tahoma"/>
          <w:sz w:val="22"/>
        </w:rPr>
        <w:t>дает возможность</w:t>
      </w:r>
      <w:r w:rsidR="00103EFE" w:rsidRPr="00764CA8">
        <w:rPr>
          <w:rFonts w:ascii="Tahoma" w:hAnsi="Tahoma" w:cs="Tahoma"/>
          <w:sz w:val="22"/>
        </w:rPr>
        <w:t xml:space="preserve"> заново проигрывать камера-трек. Флаг «Случайно»</w:t>
      </w:r>
      <w:r w:rsidR="00AA79FC" w:rsidRPr="00764CA8">
        <w:rPr>
          <w:rFonts w:ascii="Tahoma" w:hAnsi="Tahoma" w:cs="Tahoma"/>
          <w:sz w:val="22"/>
        </w:rPr>
        <w:t xml:space="preserve"> позволяет проигрывать все имеющиеся экскурсии из папки</w:t>
      </w:r>
      <w:r w:rsidR="00103EFE" w:rsidRPr="00764CA8">
        <w:rPr>
          <w:rFonts w:ascii="Tahoma" w:hAnsi="Tahoma" w:cs="Tahoma"/>
          <w:sz w:val="22"/>
        </w:rPr>
        <w:t xml:space="preserve"> </w:t>
      </w:r>
      <w:r w:rsidR="00AA79FC" w:rsidRPr="00764CA8">
        <w:rPr>
          <w:rFonts w:ascii="Tahoma" w:hAnsi="Tahoma" w:cs="Tahoma"/>
          <w:sz w:val="22"/>
        </w:rPr>
        <w:t xml:space="preserve">scene/camera/.track  в случайном порядке. </w:t>
      </w:r>
      <w:r w:rsidRPr="00764CA8">
        <w:rPr>
          <w:rFonts w:ascii="Tahoma" w:hAnsi="Tahoma" w:cs="Tahoma"/>
          <w:sz w:val="22"/>
        </w:rPr>
        <w:t>Галочка в поле «Показать» позволит просмотреть маршрут трека (</w:t>
      </w:r>
      <w:r w:rsidR="00AA79FC" w:rsidRPr="00764CA8">
        <w:rPr>
          <w:rFonts w:ascii="Tahoma" w:hAnsi="Tahoma" w:cs="Tahoma"/>
          <w:sz w:val="22"/>
        </w:rPr>
        <w:t>он</w:t>
      </w:r>
      <w:r w:rsidRPr="00764CA8">
        <w:rPr>
          <w:rFonts w:ascii="Tahoma" w:hAnsi="Tahoma" w:cs="Tahoma"/>
          <w:sz w:val="22"/>
        </w:rPr>
        <w:t xml:space="preserve"> будет отображен в виде линии желтого цвета</w:t>
      </w:r>
      <w:r w:rsidR="00B7157B" w:rsidRPr="00764CA8">
        <w:rPr>
          <w:rFonts w:ascii="Tahoma" w:hAnsi="Tahoma" w:cs="Tahoma"/>
          <w:sz w:val="22"/>
        </w:rPr>
        <w:t>)</w:t>
      </w:r>
      <w:r w:rsidRPr="00764CA8">
        <w:rPr>
          <w:rFonts w:ascii="Tahoma" w:hAnsi="Tahoma" w:cs="Tahoma"/>
          <w:sz w:val="22"/>
        </w:rPr>
        <w:t xml:space="preserve"> </w:t>
      </w:r>
      <w:r w:rsidR="00112658" w:rsidRPr="00764CA8">
        <w:rPr>
          <w:rFonts w:ascii="Tahoma" w:hAnsi="Tahoma" w:cs="Tahoma"/>
          <w:sz w:val="22"/>
        </w:rPr>
        <w:t>(</w:t>
      </w:r>
      <w:r w:rsidR="00112658" w:rsidRPr="00F52FF5">
        <w:rPr>
          <w:rFonts w:ascii="Tahoma" w:eastAsiaTheme="minorHAnsi" w:hAnsi="Tahoma" w:cs="Tahoma"/>
          <w:b/>
          <w:bCs/>
          <w:color w:val="31849B" w:themeColor="accent5" w:themeShade="BF"/>
          <w:sz w:val="22"/>
          <w:lang w:eastAsia="en-US"/>
        </w:rPr>
        <w:t xml:space="preserve">Рисунок </w:t>
      </w:r>
      <w:r w:rsidR="00106C71" w:rsidRPr="00F52FF5">
        <w:rPr>
          <w:rFonts w:ascii="Tahoma" w:eastAsiaTheme="minorHAnsi" w:hAnsi="Tahoma" w:cs="Tahoma"/>
          <w:b/>
          <w:bCs/>
          <w:color w:val="31849B" w:themeColor="accent5" w:themeShade="BF"/>
          <w:sz w:val="22"/>
          <w:lang w:eastAsia="en-US"/>
        </w:rPr>
        <w:t>56</w:t>
      </w:r>
      <w:r w:rsidRPr="00764CA8">
        <w:rPr>
          <w:rFonts w:ascii="Tahoma" w:hAnsi="Tahoma" w:cs="Tahoma"/>
          <w:sz w:val="22"/>
        </w:rPr>
        <w:t xml:space="preserve">). </w:t>
      </w:r>
    </w:p>
    <w:p w:rsidR="00620E24" w:rsidRPr="00764CA8" w:rsidRDefault="00620E24" w:rsidP="00103EFE">
      <w:pPr>
        <w:spacing w:after="240"/>
        <w:ind w:firstLine="567"/>
        <w:rPr>
          <w:rFonts w:ascii="Tahoma" w:hAnsi="Tahoma" w:cs="Tahoma"/>
          <w:sz w:val="22"/>
        </w:rPr>
      </w:pPr>
      <w:r w:rsidRPr="00764CA8">
        <w:rPr>
          <w:rFonts w:ascii="Tahoma" w:hAnsi="Tahoma" w:cs="Tahoma"/>
          <w:sz w:val="22"/>
        </w:rPr>
        <w:t>Для записи подготовленного трека необходимо переместить бегунок на первый ключевой кадр, в поле «fps» раздела «Проиграть трек» указать количество кадров в секунду (например, 25 fps), установить галочку в поле «Записывать скриншоты в папку» с указанием папки для записи и нажать кнопку «Пуск». Результатом записи будет секвенция кадров в формате .*tga.</w:t>
      </w:r>
    </w:p>
    <w:p w:rsidR="00106C71" w:rsidRDefault="00106C71" w:rsidP="005F7DB1">
      <w:pPr>
        <w:pStyle w:val="1"/>
        <w:spacing w:after="0"/>
        <w:ind w:left="720"/>
        <w:rPr>
          <w:rFonts w:ascii="Tahoma" w:hAnsi="Tahoma" w:cs="Tahoma"/>
          <w:color w:val="4F81BD" w:themeColor="accent1"/>
          <w:sz w:val="24"/>
        </w:rPr>
      </w:pPr>
      <w:bookmarkStart w:id="75" w:name="_Toc329599835"/>
    </w:p>
    <w:p w:rsidR="00921616" w:rsidRDefault="00921616" w:rsidP="00921616"/>
    <w:p w:rsidR="00921616" w:rsidRDefault="00921616" w:rsidP="00921616"/>
    <w:p w:rsidR="00921616" w:rsidRPr="00921616" w:rsidRDefault="00921616" w:rsidP="00921616"/>
    <w:p w:rsidR="00E6080F" w:rsidRPr="00921616" w:rsidRDefault="00E6080F" w:rsidP="00EE5AEC">
      <w:pPr>
        <w:pStyle w:val="2"/>
        <w:numPr>
          <w:ilvl w:val="0"/>
          <w:numId w:val="56"/>
        </w:numPr>
        <w:rPr>
          <w:rFonts w:ascii="Tahoma" w:hAnsi="Tahoma" w:cs="Tahoma"/>
          <w:color w:val="31849B" w:themeColor="accent5" w:themeShade="BF"/>
        </w:rPr>
      </w:pPr>
      <w:bookmarkStart w:id="76" w:name="_Toc352077541"/>
      <w:r w:rsidRPr="00921616">
        <w:rPr>
          <w:rFonts w:ascii="Tahoma" w:hAnsi="Tahoma" w:cs="Tahoma"/>
          <w:color w:val="31849B" w:themeColor="accent5" w:themeShade="BF"/>
        </w:rPr>
        <w:lastRenderedPageBreak/>
        <w:t xml:space="preserve"> </w:t>
      </w:r>
      <w:bookmarkStart w:id="77" w:name="_Toc381113088"/>
      <w:r w:rsidRPr="00921616">
        <w:rPr>
          <w:rFonts w:ascii="Tahoma" w:hAnsi="Tahoma" w:cs="Tahoma"/>
          <w:color w:val="31849B" w:themeColor="accent5" w:themeShade="BF"/>
        </w:rPr>
        <w:t>Экспорт для 3</w:t>
      </w:r>
      <w:r w:rsidRPr="00921616">
        <w:rPr>
          <w:rFonts w:ascii="Tahoma" w:hAnsi="Tahoma" w:cs="Tahoma"/>
          <w:color w:val="31849B" w:themeColor="accent5" w:themeShade="BF"/>
          <w:lang w:val="en-US"/>
        </w:rPr>
        <w:t>D</w:t>
      </w:r>
      <w:r w:rsidRPr="00921616">
        <w:rPr>
          <w:rFonts w:ascii="Tahoma" w:hAnsi="Tahoma" w:cs="Tahoma"/>
          <w:color w:val="31849B" w:themeColor="accent5" w:themeShade="BF"/>
        </w:rPr>
        <w:t>-печати</w:t>
      </w:r>
      <w:bookmarkEnd w:id="77"/>
    </w:p>
    <w:p w:rsidR="00D94223" w:rsidRPr="00921616" w:rsidRDefault="00D94223" w:rsidP="00D94223">
      <w:pPr>
        <w:rPr>
          <w:rFonts w:ascii="Tahoma" w:hAnsi="Tahoma" w:cs="Tahoma"/>
          <w:sz w:val="24"/>
        </w:rPr>
      </w:pPr>
    </w:p>
    <w:p w:rsidR="00152D29" w:rsidRPr="00764CA8" w:rsidRDefault="00936C3E" w:rsidP="00152D29">
      <w:pPr>
        <w:spacing w:after="240"/>
        <w:ind w:firstLine="567"/>
        <w:rPr>
          <w:rFonts w:ascii="Tahoma" w:hAnsi="Tahoma" w:cs="Tahoma"/>
          <w:sz w:val="22"/>
        </w:rPr>
      </w:pPr>
      <w:r w:rsidRPr="00764CA8">
        <w:rPr>
          <w:rFonts w:ascii="Tahoma" w:hAnsi="Tahoma" w:cs="Tahoma"/>
          <w:sz w:val="22"/>
        </w:rPr>
        <w:t>Из трехмерной сцены можно выгружать отдельные участки местности для дальнейшей печати на  3</w:t>
      </w:r>
      <w:r w:rsidRPr="00764CA8">
        <w:rPr>
          <w:rFonts w:ascii="Tahoma" w:hAnsi="Tahoma" w:cs="Tahoma"/>
          <w:sz w:val="22"/>
          <w:lang w:val="en-US"/>
        </w:rPr>
        <w:t>D</w:t>
      </w:r>
      <w:r w:rsidRPr="00764CA8">
        <w:rPr>
          <w:rFonts w:ascii="Tahoma" w:hAnsi="Tahoma" w:cs="Tahoma"/>
          <w:sz w:val="22"/>
        </w:rPr>
        <w:t xml:space="preserve"> принтере. </w:t>
      </w:r>
      <w:r w:rsidR="00152D29" w:rsidRPr="00764CA8">
        <w:rPr>
          <w:rFonts w:ascii="Tahoma" w:hAnsi="Tahoma" w:cs="Tahoma"/>
          <w:sz w:val="22"/>
        </w:rPr>
        <w:t xml:space="preserve">Данные экспортируются из сцены в формате </w:t>
      </w:r>
      <w:r w:rsidR="00152D29" w:rsidRPr="00764CA8">
        <w:rPr>
          <w:rFonts w:ascii="Tahoma" w:hAnsi="Tahoma" w:cs="Tahoma"/>
          <w:sz w:val="22"/>
          <w:lang w:val="en-US"/>
        </w:rPr>
        <w:t>stl</w:t>
      </w:r>
      <w:r w:rsidR="00152D29" w:rsidRPr="00764CA8">
        <w:rPr>
          <w:rFonts w:ascii="Tahoma" w:hAnsi="Tahoma" w:cs="Tahoma"/>
          <w:sz w:val="22"/>
        </w:rPr>
        <w:t xml:space="preserve">. STL (от </w:t>
      </w:r>
      <w:hyperlink r:id="rId172" w:tooltip="Английский язык" w:history="1">
        <w:r w:rsidR="00152D29" w:rsidRPr="00764CA8">
          <w:rPr>
            <w:rFonts w:ascii="Tahoma" w:hAnsi="Tahoma" w:cs="Tahoma"/>
            <w:sz w:val="22"/>
          </w:rPr>
          <w:t>англ.</w:t>
        </w:r>
      </w:hyperlink>
      <w:r w:rsidR="00152D29" w:rsidRPr="00764CA8">
        <w:rPr>
          <w:rFonts w:ascii="Tahoma" w:hAnsi="Tahoma" w:cs="Tahoma"/>
          <w:sz w:val="22"/>
        </w:rPr>
        <w:t xml:space="preserve"> stereolithography) — </w:t>
      </w:r>
      <w:hyperlink r:id="rId173" w:tooltip="Формат файла" w:history="1">
        <w:r w:rsidR="00152D29" w:rsidRPr="00764CA8">
          <w:rPr>
            <w:rFonts w:ascii="Tahoma" w:hAnsi="Tahoma" w:cs="Tahoma"/>
            <w:sz w:val="22"/>
          </w:rPr>
          <w:t>формат файла</w:t>
        </w:r>
      </w:hyperlink>
      <w:r w:rsidR="00152D29" w:rsidRPr="00764CA8">
        <w:rPr>
          <w:rFonts w:ascii="Tahoma" w:hAnsi="Tahoma" w:cs="Tahoma"/>
          <w:sz w:val="22"/>
        </w:rPr>
        <w:t xml:space="preserve">, широко используемый для хранения трехмерных моделей объектов для использования в технологиях </w:t>
      </w:r>
      <w:hyperlink r:id="rId174" w:tooltip="Быстрое прототипирование" w:history="1">
        <w:r w:rsidR="00152D29" w:rsidRPr="00764CA8">
          <w:rPr>
            <w:rFonts w:ascii="Tahoma" w:hAnsi="Tahoma" w:cs="Tahoma"/>
            <w:sz w:val="22"/>
          </w:rPr>
          <w:t>быстрого прототипирования</w:t>
        </w:r>
      </w:hyperlink>
      <w:r w:rsidR="00152D29" w:rsidRPr="00764CA8">
        <w:rPr>
          <w:rFonts w:ascii="Tahoma" w:hAnsi="Tahoma" w:cs="Tahoma"/>
          <w:sz w:val="22"/>
        </w:rPr>
        <w:t xml:space="preserve">, обычно, методом </w:t>
      </w:r>
      <w:hyperlink r:id="rId175" w:tooltip="Стереолитография" w:history="1">
        <w:r w:rsidR="00152D29" w:rsidRPr="00764CA8">
          <w:rPr>
            <w:rFonts w:ascii="Tahoma" w:hAnsi="Tahoma" w:cs="Tahoma"/>
            <w:sz w:val="22"/>
          </w:rPr>
          <w:t>стереолитографии</w:t>
        </w:r>
      </w:hyperlink>
      <w:r w:rsidR="00152D29" w:rsidRPr="00764CA8">
        <w:rPr>
          <w:rFonts w:ascii="Tahoma" w:hAnsi="Tahoma" w:cs="Tahoma"/>
          <w:sz w:val="22"/>
        </w:rPr>
        <w:t xml:space="preserve">. Информация об объекте хранится как список треугольных граней, которые описывают его поверхность, и их нормалей. STL-файл может быть </w:t>
      </w:r>
      <w:hyperlink r:id="rId176" w:tooltip="Текстовый файл" w:history="1">
        <w:r w:rsidR="00152D29" w:rsidRPr="00764CA8">
          <w:rPr>
            <w:rFonts w:ascii="Tahoma" w:hAnsi="Tahoma" w:cs="Tahoma"/>
            <w:sz w:val="22"/>
          </w:rPr>
          <w:t>текстовым</w:t>
        </w:r>
      </w:hyperlink>
      <w:r w:rsidR="00152D29" w:rsidRPr="00764CA8">
        <w:rPr>
          <w:rFonts w:ascii="Tahoma" w:hAnsi="Tahoma" w:cs="Tahoma"/>
          <w:sz w:val="22"/>
        </w:rPr>
        <w:t xml:space="preserve"> (</w:t>
      </w:r>
      <w:hyperlink r:id="rId177" w:tooltip="ASCII" w:history="1">
        <w:r w:rsidR="00152D29" w:rsidRPr="00764CA8">
          <w:rPr>
            <w:rFonts w:ascii="Tahoma" w:hAnsi="Tahoma" w:cs="Tahoma"/>
            <w:sz w:val="22"/>
          </w:rPr>
          <w:t>ASCII</w:t>
        </w:r>
      </w:hyperlink>
      <w:r w:rsidR="00152D29" w:rsidRPr="00764CA8">
        <w:rPr>
          <w:rFonts w:ascii="Tahoma" w:hAnsi="Tahoma" w:cs="Tahoma"/>
          <w:sz w:val="22"/>
        </w:rPr>
        <w:t xml:space="preserve">) или </w:t>
      </w:r>
      <w:hyperlink r:id="rId178" w:tooltip="Двоичный файл" w:history="1">
        <w:r w:rsidR="00152D29" w:rsidRPr="00764CA8">
          <w:rPr>
            <w:rFonts w:ascii="Tahoma" w:hAnsi="Tahoma" w:cs="Tahoma"/>
            <w:sz w:val="22"/>
          </w:rPr>
          <w:t>двоичным</w:t>
        </w:r>
      </w:hyperlink>
      <w:r w:rsidR="00152D29" w:rsidRPr="00764CA8">
        <w:rPr>
          <w:rFonts w:ascii="Tahoma" w:hAnsi="Tahoma" w:cs="Tahoma"/>
          <w:sz w:val="22"/>
        </w:rPr>
        <w:t>.</w:t>
      </w:r>
    </w:p>
    <w:p w:rsidR="007A46E8" w:rsidRPr="00764CA8" w:rsidRDefault="007A46E8" w:rsidP="00152D29">
      <w:pPr>
        <w:spacing w:after="240"/>
        <w:ind w:firstLine="567"/>
        <w:rPr>
          <w:rFonts w:ascii="Tahoma" w:hAnsi="Tahoma" w:cs="Tahoma"/>
          <w:sz w:val="22"/>
        </w:rPr>
      </w:pPr>
      <w:r w:rsidRPr="00764CA8">
        <w:rPr>
          <w:rFonts w:ascii="Tahoma" w:hAnsi="Tahoma" w:cs="Tahoma"/>
          <w:sz w:val="22"/>
        </w:rPr>
        <w:t>В выгрузку входят такие типы слоев, как рельеф, дороги, слои стандартных строений</w:t>
      </w:r>
      <w:r w:rsidR="004B1D0D" w:rsidRPr="004B1D0D">
        <w:rPr>
          <w:rFonts w:ascii="Tahoma" w:hAnsi="Tahoma" w:cs="Tahoma"/>
          <w:sz w:val="22"/>
        </w:rPr>
        <w:t>,</w:t>
      </w:r>
      <w:r w:rsidRPr="00764CA8">
        <w:rPr>
          <w:rFonts w:ascii="Tahoma" w:hAnsi="Tahoma" w:cs="Tahoma"/>
          <w:sz w:val="22"/>
        </w:rPr>
        <w:t xml:space="preserve"> уникальных и типичных инфраструктурных моделей.</w:t>
      </w:r>
    </w:p>
    <w:p w:rsidR="003B2D25" w:rsidRPr="00764CA8" w:rsidRDefault="007A46E8" w:rsidP="00152D29">
      <w:pPr>
        <w:spacing w:after="240"/>
        <w:ind w:firstLine="567"/>
        <w:rPr>
          <w:rFonts w:ascii="Tahoma" w:hAnsi="Tahoma" w:cs="Tahoma"/>
          <w:sz w:val="22"/>
        </w:rPr>
      </w:pPr>
      <w:r w:rsidRPr="00764CA8">
        <w:rPr>
          <w:rFonts w:ascii="Tahoma" w:hAnsi="Tahoma" w:cs="Tahoma"/>
          <w:sz w:val="22"/>
        </w:rPr>
        <w:t xml:space="preserve">Для выгрузки участка местности в </w:t>
      </w:r>
      <w:r w:rsidRPr="00764CA8">
        <w:rPr>
          <w:rFonts w:ascii="Tahoma" w:hAnsi="Tahoma" w:cs="Tahoma"/>
          <w:sz w:val="22"/>
          <w:lang w:val="en-US"/>
        </w:rPr>
        <w:t>stl</w:t>
      </w:r>
      <w:r w:rsidRPr="00764CA8">
        <w:rPr>
          <w:rFonts w:ascii="Tahoma" w:hAnsi="Tahoma" w:cs="Tahoma"/>
          <w:sz w:val="22"/>
        </w:rPr>
        <w:t xml:space="preserve">-файл </w:t>
      </w:r>
      <w:r w:rsidR="005F10CD" w:rsidRPr="00764CA8">
        <w:rPr>
          <w:rFonts w:ascii="Tahoma" w:hAnsi="Tahoma" w:cs="Tahoma"/>
          <w:sz w:val="22"/>
        </w:rPr>
        <w:t>выделите</w:t>
      </w:r>
      <w:r w:rsidRPr="00764CA8">
        <w:rPr>
          <w:rFonts w:ascii="Tahoma" w:hAnsi="Tahoma" w:cs="Tahoma"/>
          <w:sz w:val="22"/>
        </w:rPr>
        <w:t xml:space="preserve"> его с помощью одного из инструментов раздела меню «Область» («Выбор области 1», «Выбор области 2», «Выбор области 3», «Выбор произвольной области») (</w:t>
      </w:r>
      <w:r w:rsidR="00F81242" w:rsidRPr="00F52FF5">
        <w:rPr>
          <w:rFonts w:ascii="Tahoma" w:eastAsiaTheme="minorHAnsi" w:hAnsi="Tahoma" w:cs="Tahoma"/>
          <w:b/>
          <w:bCs/>
          <w:color w:val="31849B" w:themeColor="accent5" w:themeShade="BF"/>
          <w:sz w:val="22"/>
          <w:lang w:eastAsia="en-US"/>
        </w:rPr>
        <w:t>Рисунок 13</w:t>
      </w:r>
      <w:r w:rsidR="00594AFE">
        <w:rPr>
          <w:rFonts w:ascii="Tahoma" w:eastAsiaTheme="minorHAnsi" w:hAnsi="Tahoma" w:cs="Tahoma"/>
          <w:b/>
          <w:bCs/>
          <w:color w:val="31849B" w:themeColor="accent5" w:themeShade="BF"/>
          <w:sz w:val="22"/>
          <w:lang w:eastAsia="en-US"/>
        </w:rPr>
        <w:t>9</w:t>
      </w:r>
      <w:r w:rsidRPr="00764CA8">
        <w:rPr>
          <w:rFonts w:ascii="Tahoma" w:hAnsi="Tahoma" w:cs="Tahoma"/>
          <w:sz w:val="22"/>
        </w:rPr>
        <w:t>).</w:t>
      </w:r>
    </w:p>
    <w:p w:rsidR="003B2D25" w:rsidRPr="00F52FF5" w:rsidRDefault="00A05C1A" w:rsidP="00921616">
      <w:pPr>
        <w:jc w:val="center"/>
        <w:rPr>
          <w:rFonts w:ascii="Tahoma" w:hAnsi="Tahoma" w:cs="Tahoma"/>
          <w:color w:val="31849B" w:themeColor="accent5" w:themeShade="BF"/>
          <w:sz w:val="22"/>
          <w:lang w:val="en-US"/>
        </w:rPr>
      </w:pPr>
      <w:r w:rsidRPr="00F52FF5">
        <w:rPr>
          <w:rFonts w:ascii="Tahoma" w:hAnsi="Tahoma" w:cs="Tahoma"/>
          <w:noProof/>
          <w:color w:val="31849B" w:themeColor="accent5" w:themeShade="BF"/>
          <w:sz w:val="22"/>
        </w:rPr>
        <w:drawing>
          <wp:inline distT="0" distB="0" distL="0" distR="0" wp14:anchorId="63A76CA5" wp14:editId="28FFF47F">
            <wp:extent cx="5289121" cy="4077864"/>
            <wp:effectExtent l="190500" t="190500" r="197485" b="189865"/>
            <wp:docPr id="70" name="Рисунок 70" descr="E:\GS\doc\Новая папка\Иллюстрации\82_stl_ob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82_stl_obl.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00104" cy="4086332"/>
                    </a:xfrm>
                    <a:prstGeom prst="rect">
                      <a:avLst/>
                    </a:prstGeom>
                    <a:ln>
                      <a:noFill/>
                    </a:ln>
                    <a:effectLst>
                      <a:outerShdw blurRad="190500" algn="tl" rotWithShape="0">
                        <a:srgbClr val="000000">
                          <a:alpha val="70000"/>
                        </a:srgbClr>
                      </a:outerShdw>
                    </a:effectLst>
                  </pic:spPr>
                </pic:pic>
              </a:graphicData>
            </a:graphic>
          </wp:inline>
        </w:drawing>
      </w:r>
    </w:p>
    <w:p w:rsidR="003B2D25" w:rsidRDefault="003B2D25" w:rsidP="003B2D25">
      <w:pPr>
        <w:spacing w:after="240"/>
        <w:ind w:firstLine="567"/>
        <w:jc w:val="center"/>
        <w:rPr>
          <w:rFonts w:ascii="Tahoma" w:hAnsi="Tahoma" w:cs="Tahoma"/>
          <w:b/>
          <w:color w:val="31849B" w:themeColor="accent5" w:themeShade="BF"/>
          <w:sz w:val="20"/>
          <w:szCs w:val="22"/>
        </w:rPr>
      </w:pPr>
      <w:r w:rsidRPr="00F52FF5">
        <w:rPr>
          <w:rFonts w:ascii="Tahoma" w:hAnsi="Tahoma" w:cs="Tahoma"/>
          <w:b/>
          <w:color w:val="31849B" w:themeColor="accent5" w:themeShade="BF"/>
          <w:sz w:val="20"/>
          <w:szCs w:val="22"/>
        </w:rPr>
        <w:t xml:space="preserve">Рисунок </w:t>
      </w:r>
      <w:r w:rsidR="00F81242" w:rsidRPr="00F52FF5">
        <w:rPr>
          <w:rFonts w:ascii="Tahoma" w:hAnsi="Tahoma" w:cs="Tahoma"/>
          <w:b/>
          <w:color w:val="31849B" w:themeColor="accent5" w:themeShade="BF"/>
          <w:sz w:val="20"/>
          <w:szCs w:val="22"/>
        </w:rPr>
        <w:t>13</w:t>
      </w:r>
      <w:r w:rsidR="00594AFE">
        <w:rPr>
          <w:rFonts w:ascii="Tahoma" w:hAnsi="Tahoma" w:cs="Tahoma"/>
          <w:b/>
          <w:color w:val="31849B" w:themeColor="accent5" w:themeShade="BF"/>
          <w:sz w:val="20"/>
          <w:szCs w:val="22"/>
        </w:rPr>
        <w:t>9</w:t>
      </w:r>
      <w:r w:rsidRPr="00F52FF5">
        <w:rPr>
          <w:rFonts w:ascii="Tahoma" w:hAnsi="Tahoma" w:cs="Tahoma"/>
          <w:b/>
          <w:color w:val="31849B" w:themeColor="accent5" w:themeShade="BF"/>
          <w:sz w:val="20"/>
          <w:szCs w:val="22"/>
        </w:rPr>
        <w:t xml:space="preserve"> – </w:t>
      </w:r>
      <w:r w:rsidR="00A05C1A" w:rsidRPr="00F52FF5">
        <w:rPr>
          <w:rFonts w:ascii="Tahoma" w:hAnsi="Tahoma" w:cs="Tahoma"/>
          <w:b/>
          <w:color w:val="31849B" w:themeColor="accent5" w:themeShade="BF"/>
          <w:sz w:val="20"/>
          <w:szCs w:val="22"/>
        </w:rPr>
        <w:t>Участок местности, выделенный</w:t>
      </w:r>
      <w:r w:rsidRPr="00F52FF5">
        <w:rPr>
          <w:rFonts w:ascii="Tahoma" w:hAnsi="Tahoma" w:cs="Tahoma"/>
          <w:b/>
          <w:color w:val="31849B" w:themeColor="accent5" w:themeShade="BF"/>
          <w:sz w:val="20"/>
          <w:szCs w:val="22"/>
        </w:rPr>
        <w:t xml:space="preserve"> с помощью инструмента выбора произвольной области</w:t>
      </w:r>
    </w:p>
    <w:p w:rsidR="003B2D25" w:rsidRPr="00764CA8" w:rsidRDefault="005F10CD" w:rsidP="00152D29">
      <w:pPr>
        <w:spacing w:after="240"/>
        <w:ind w:firstLine="567"/>
        <w:rPr>
          <w:rFonts w:ascii="Tahoma" w:hAnsi="Tahoma" w:cs="Tahoma"/>
          <w:sz w:val="22"/>
        </w:rPr>
      </w:pPr>
      <w:r w:rsidRPr="00764CA8">
        <w:rPr>
          <w:rFonts w:ascii="Tahoma" w:hAnsi="Tahoma" w:cs="Tahoma"/>
          <w:sz w:val="22"/>
        </w:rPr>
        <w:lastRenderedPageBreak/>
        <w:t xml:space="preserve">Не снимая выделения, зайдите в раздел меню «Сцена», пункт «Инструменты», «Сохранить выделенную область в </w:t>
      </w:r>
      <w:r w:rsidRPr="00764CA8">
        <w:rPr>
          <w:rFonts w:ascii="Tahoma" w:hAnsi="Tahoma" w:cs="Tahoma"/>
          <w:sz w:val="22"/>
          <w:lang w:val="en-US"/>
        </w:rPr>
        <w:t>stl</w:t>
      </w:r>
      <w:r w:rsidRPr="00764CA8">
        <w:rPr>
          <w:rFonts w:ascii="Tahoma" w:hAnsi="Tahoma" w:cs="Tahoma"/>
          <w:sz w:val="22"/>
        </w:rPr>
        <w:t>-файл» (</w:t>
      </w:r>
      <w:r w:rsidR="00F81242" w:rsidRPr="00F52FF5">
        <w:rPr>
          <w:rFonts w:ascii="Tahoma" w:eastAsiaTheme="minorHAnsi" w:hAnsi="Tahoma" w:cs="Tahoma"/>
          <w:b/>
          <w:bCs/>
          <w:color w:val="31849B" w:themeColor="accent5" w:themeShade="BF"/>
          <w:sz w:val="22"/>
          <w:lang w:eastAsia="en-US"/>
        </w:rPr>
        <w:t>Рисунок 1</w:t>
      </w:r>
      <w:r w:rsidR="00594AFE">
        <w:rPr>
          <w:rFonts w:ascii="Tahoma" w:eastAsiaTheme="minorHAnsi" w:hAnsi="Tahoma" w:cs="Tahoma"/>
          <w:b/>
          <w:bCs/>
          <w:color w:val="31849B" w:themeColor="accent5" w:themeShade="BF"/>
          <w:sz w:val="22"/>
          <w:lang w:eastAsia="en-US"/>
        </w:rPr>
        <w:t>40</w:t>
      </w:r>
      <w:r w:rsidRPr="00764CA8">
        <w:rPr>
          <w:rFonts w:ascii="Tahoma" w:hAnsi="Tahoma" w:cs="Tahoma"/>
          <w:sz w:val="22"/>
        </w:rPr>
        <w:t>).</w:t>
      </w:r>
    </w:p>
    <w:p w:rsidR="001A4B42" w:rsidRPr="00E77A46" w:rsidRDefault="001A4B42" w:rsidP="00DB1813">
      <w:pPr>
        <w:jc w:val="center"/>
        <w:rPr>
          <w:rFonts w:ascii="Tahoma" w:hAnsi="Tahoma" w:cs="Tahoma"/>
          <w:color w:val="31849B" w:themeColor="accent5" w:themeShade="BF"/>
          <w:sz w:val="22"/>
          <w:lang w:val="en-US"/>
        </w:rPr>
      </w:pPr>
      <w:r w:rsidRPr="00E77A46">
        <w:rPr>
          <w:rFonts w:ascii="Tahoma" w:hAnsi="Tahoma" w:cs="Tahoma"/>
          <w:noProof/>
          <w:color w:val="31849B" w:themeColor="accent5" w:themeShade="BF"/>
          <w:sz w:val="22"/>
        </w:rPr>
        <w:drawing>
          <wp:inline distT="0" distB="0" distL="0" distR="0" wp14:anchorId="7E537DF4" wp14:editId="64140754">
            <wp:extent cx="6120130" cy="2098153"/>
            <wp:effectExtent l="190500" t="190500" r="185420" b="187960"/>
            <wp:docPr id="110" name="Рисунок 110" descr="E:\GS\doc\Новая папка\Иллюстрации\82_st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82_stl.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130" cy="2098153"/>
                    </a:xfrm>
                    <a:prstGeom prst="rect">
                      <a:avLst/>
                    </a:prstGeom>
                    <a:ln>
                      <a:noFill/>
                    </a:ln>
                    <a:effectLst>
                      <a:outerShdw blurRad="190500" algn="tl" rotWithShape="0">
                        <a:srgbClr val="000000">
                          <a:alpha val="70000"/>
                        </a:srgbClr>
                      </a:outerShdw>
                    </a:effectLst>
                  </pic:spPr>
                </pic:pic>
              </a:graphicData>
            </a:graphic>
          </wp:inline>
        </w:drawing>
      </w:r>
    </w:p>
    <w:p w:rsidR="003B2D25" w:rsidRPr="00E77A46" w:rsidRDefault="003B2D25" w:rsidP="001A4B42">
      <w:pPr>
        <w:spacing w:after="240"/>
        <w:ind w:firstLine="567"/>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 xml:space="preserve">Рисунок </w:t>
      </w:r>
      <w:r w:rsidR="00F81242" w:rsidRPr="00E77A46">
        <w:rPr>
          <w:rFonts w:ascii="Tahoma" w:hAnsi="Tahoma" w:cs="Tahoma"/>
          <w:b/>
          <w:color w:val="31849B" w:themeColor="accent5" w:themeShade="BF"/>
          <w:sz w:val="20"/>
          <w:szCs w:val="22"/>
        </w:rPr>
        <w:t>1</w:t>
      </w:r>
      <w:r w:rsidR="00594AFE" w:rsidRPr="00E77A46">
        <w:rPr>
          <w:rFonts w:ascii="Tahoma" w:hAnsi="Tahoma" w:cs="Tahoma"/>
          <w:b/>
          <w:color w:val="31849B" w:themeColor="accent5" w:themeShade="BF"/>
          <w:sz w:val="20"/>
          <w:szCs w:val="22"/>
        </w:rPr>
        <w:t>41</w:t>
      </w:r>
      <w:r w:rsidRPr="00E77A46">
        <w:rPr>
          <w:rFonts w:ascii="Tahoma" w:hAnsi="Tahoma" w:cs="Tahoma"/>
          <w:b/>
          <w:color w:val="31849B" w:themeColor="accent5" w:themeShade="BF"/>
          <w:sz w:val="20"/>
          <w:szCs w:val="22"/>
        </w:rPr>
        <w:t xml:space="preserve"> – </w:t>
      </w:r>
      <w:r w:rsidR="001A4B42" w:rsidRPr="00E77A46">
        <w:rPr>
          <w:rFonts w:ascii="Tahoma" w:hAnsi="Tahoma" w:cs="Tahoma"/>
          <w:b/>
          <w:color w:val="31849B" w:themeColor="accent5" w:themeShade="BF"/>
          <w:sz w:val="20"/>
          <w:szCs w:val="22"/>
        </w:rPr>
        <w:t xml:space="preserve">Подпункт «Сохранить выделенную область в </w:t>
      </w:r>
      <w:r w:rsidR="001A4B42" w:rsidRPr="00E77A46">
        <w:rPr>
          <w:rFonts w:ascii="Tahoma" w:hAnsi="Tahoma" w:cs="Tahoma"/>
          <w:b/>
          <w:color w:val="31849B" w:themeColor="accent5" w:themeShade="BF"/>
          <w:sz w:val="20"/>
          <w:szCs w:val="22"/>
          <w:lang w:val="en-US"/>
        </w:rPr>
        <w:t>stl</w:t>
      </w:r>
      <w:r w:rsidR="001A4B42" w:rsidRPr="00E77A46">
        <w:rPr>
          <w:rFonts w:ascii="Tahoma" w:hAnsi="Tahoma" w:cs="Tahoma"/>
          <w:b/>
          <w:color w:val="31849B" w:themeColor="accent5" w:themeShade="BF"/>
          <w:sz w:val="20"/>
          <w:szCs w:val="22"/>
        </w:rPr>
        <w:t>-файл» пункта «Инструменты», раздела меню «Сцена»</w:t>
      </w:r>
    </w:p>
    <w:p w:rsidR="003B2D25" w:rsidRPr="00E77A46" w:rsidRDefault="005F10CD" w:rsidP="00152D29">
      <w:pPr>
        <w:spacing w:after="240"/>
        <w:ind w:firstLine="567"/>
        <w:rPr>
          <w:rFonts w:ascii="Tahoma" w:hAnsi="Tahoma" w:cs="Tahoma"/>
          <w:sz w:val="22"/>
        </w:rPr>
      </w:pPr>
      <w:r w:rsidRPr="00E77A46">
        <w:rPr>
          <w:rFonts w:ascii="Tahoma" w:hAnsi="Tahoma" w:cs="Tahoma"/>
          <w:sz w:val="22"/>
        </w:rPr>
        <w:t>Появится окно сохранения, где нужно указать имя файла выгрузки (</w:t>
      </w:r>
      <w:r w:rsidRPr="00E77A46">
        <w:rPr>
          <w:rFonts w:ascii="Tahoma" w:eastAsiaTheme="minorHAnsi" w:hAnsi="Tahoma" w:cs="Tahoma"/>
          <w:b/>
          <w:bCs/>
          <w:color w:val="31849B" w:themeColor="accent5" w:themeShade="BF"/>
          <w:sz w:val="22"/>
          <w:lang w:eastAsia="en-US"/>
        </w:rPr>
        <w:t>Рисун</w:t>
      </w:r>
      <w:r w:rsidR="00F81242" w:rsidRPr="00E77A46">
        <w:rPr>
          <w:rFonts w:ascii="Tahoma" w:eastAsiaTheme="minorHAnsi" w:hAnsi="Tahoma" w:cs="Tahoma"/>
          <w:b/>
          <w:bCs/>
          <w:color w:val="31849B" w:themeColor="accent5" w:themeShade="BF"/>
          <w:sz w:val="22"/>
          <w:lang w:eastAsia="en-US"/>
        </w:rPr>
        <w:t>ок 14</w:t>
      </w:r>
      <w:r w:rsidR="00594AFE" w:rsidRPr="00E77A46">
        <w:rPr>
          <w:rFonts w:ascii="Tahoma" w:eastAsiaTheme="minorHAnsi" w:hAnsi="Tahoma" w:cs="Tahoma"/>
          <w:b/>
          <w:bCs/>
          <w:color w:val="31849B" w:themeColor="accent5" w:themeShade="BF"/>
          <w:sz w:val="22"/>
          <w:lang w:eastAsia="en-US"/>
        </w:rPr>
        <w:t>1</w:t>
      </w:r>
      <w:r w:rsidR="003B2D25" w:rsidRPr="00E77A46">
        <w:rPr>
          <w:rFonts w:ascii="Tahoma" w:hAnsi="Tahoma" w:cs="Tahoma"/>
          <w:sz w:val="22"/>
        </w:rPr>
        <w:t>).</w:t>
      </w:r>
    </w:p>
    <w:p w:rsidR="00BA0B2A" w:rsidRPr="00E77A46" w:rsidRDefault="00BA0B2A" w:rsidP="00921616">
      <w:pPr>
        <w:ind w:firstLine="567"/>
        <w:rPr>
          <w:rFonts w:ascii="Tahoma" w:hAnsi="Tahoma" w:cs="Tahoma"/>
          <w:color w:val="31849B" w:themeColor="accent5" w:themeShade="BF"/>
          <w:sz w:val="22"/>
        </w:rPr>
      </w:pPr>
      <w:r w:rsidRPr="00E77A46">
        <w:rPr>
          <w:rFonts w:ascii="Tahoma" w:hAnsi="Tahoma" w:cs="Tahoma"/>
          <w:noProof/>
          <w:color w:val="31849B" w:themeColor="accent5" w:themeShade="BF"/>
          <w:sz w:val="22"/>
        </w:rPr>
        <w:drawing>
          <wp:inline distT="0" distB="0" distL="0" distR="0" wp14:anchorId="6F6A0DEF" wp14:editId="52A583A8">
            <wp:extent cx="5553075" cy="3963255"/>
            <wp:effectExtent l="190500" t="190500" r="180975" b="189865"/>
            <wp:docPr id="81" name="Рисунок 81" descr="E:\GS\doc\Новая папка\Иллюстрации\82_stl_s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82_stl_save.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561137" cy="3969009"/>
                    </a:xfrm>
                    <a:prstGeom prst="rect">
                      <a:avLst/>
                    </a:prstGeom>
                    <a:ln>
                      <a:noFill/>
                    </a:ln>
                    <a:effectLst>
                      <a:outerShdw blurRad="190500" algn="tl" rotWithShape="0">
                        <a:srgbClr val="000000">
                          <a:alpha val="70000"/>
                        </a:srgbClr>
                      </a:outerShdw>
                    </a:effectLst>
                  </pic:spPr>
                </pic:pic>
              </a:graphicData>
            </a:graphic>
          </wp:inline>
        </w:drawing>
      </w:r>
    </w:p>
    <w:p w:rsidR="003B2D25" w:rsidRPr="00E77A46" w:rsidRDefault="003B2D25" w:rsidP="00BA0B2A">
      <w:pPr>
        <w:spacing w:after="240"/>
        <w:ind w:firstLine="567"/>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 xml:space="preserve">Рисунок </w:t>
      </w:r>
      <w:r w:rsidR="00F81242" w:rsidRPr="00E77A46">
        <w:rPr>
          <w:rFonts w:ascii="Tahoma" w:hAnsi="Tahoma" w:cs="Tahoma"/>
          <w:b/>
          <w:color w:val="31849B" w:themeColor="accent5" w:themeShade="BF"/>
          <w:sz w:val="20"/>
          <w:szCs w:val="22"/>
        </w:rPr>
        <w:t>14</w:t>
      </w:r>
      <w:r w:rsidR="00594AFE" w:rsidRPr="00E77A46">
        <w:rPr>
          <w:rFonts w:ascii="Tahoma" w:hAnsi="Tahoma" w:cs="Tahoma"/>
          <w:b/>
          <w:color w:val="31849B" w:themeColor="accent5" w:themeShade="BF"/>
          <w:sz w:val="20"/>
          <w:szCs w:val="22"/>
        </w:rPr>
        <w:t>1</w:t>
      </w:r>
      <w:r w:rsidRPr="00E77A46">
        <w:rPr>
          <w:rFonts w:ascii="Tahoma" w:hAnsi="Tahoma" w:cs="Tahoma"/>
          <w:b/>
          <w:color w:val="31849B" w:themeColor="accent5" w:themeShade="BF"/>
          <w:sz w:val="20"/>
          <w:szCs w:val="22"/>
        </w:rPr>
        <w:t xml:space="preserve"> – </w:t>
      </w:r>
      <w:r w:rsidR="00BA0B2A" w:rsidRPr="00E77A46">
        <w:rPr>
          <w:rFonts w:ascii="Tahoma" w:hAnsi="Tahoma" w:cs="Tahoma"/>
          <w:b/>
          <w:color w:val="31849B" w:themeColor="accent5" w:themeShade="BF"/>
          <w:sz w:val="20"/>
          <w:szCs w:val="22"/>
        </w:rPr>
        <w:t>Сохранение выделенной области в stl -файл</w:t>
      </w:r>
    </w:p>
    <w:p w:rsidR="003B2D25" w:rsidRPr="00E77A46" w:rsidRDefault="005F10CD" w:rsidP="00152D29">
      <w:pPr>
        <w:spacing w:after="240"/>
        <w:ind w:firstLine="567"/>
        <w:rPr>
          <w:rFonts w:ascii="Tahoma" w:hAnsi="Tahoma" w:cs="Tahoma"/>
          <w:sz w:val="22"/>
        </w:rPr>
      </w:pPr>
      <w:r w:rsidRPr="00E77A46">
        <w:rPr>
          <w:rFonts w:ascii="Tahoma" w:hAnsi="Tahoma" w:cs="Tahoma"/>
          <w:sz w:val="22"/>
        </w:rPr>
        <w:lastRenderedPageBreak/>
        <w:t>После нажатия кнопки «Сохранить» выйдет окно выбора размера ребра выходного треугольника поверхности, в выпадающем списке которого предложены различные варианты длины  (</w:t>
      </w:r>
      <w:r w:rsidR="00206DFB"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2</w:t>
      </w:r>
      <w:r w:rsidRPr="00E77A46">
        <w:rPr>
          <w:rFonts w:ascii="Tahoma" w:hAnsi="Tahoma" w:cs="Tahoma"/>
          <w:sz w:val="22"/>
        </w:rPr>
        <w:t>).</w:t>
      </w:r>
    </w:p>
    <w:p w:rsidR="00A05C1A" w:rsidRPr="00E77A46" w:rsidRDefault="00A05C1A" w:rsidP="00DB1813">
      <w:pPr>
        <w:ind w:firstLine="567"/>
        <w:jc w:val="center"/>
        <w:rPr>
          <w:rFonts w:ascii="Tahoma" w:hAnsi="Tahoma" w:cs="Tahoma"/>
          <w:color w:val="31849B" w:themeColor="accent5" w:themeShade="BF"/>
          <w:sz w:val="22"/>
        </w:rPr>
      </w:pPr>
      <w:r w:rsidRPr="00E77A46">
        <w:rPr>
          <w:rFonts w:ascii="Tahoma" w:hAnsi="Tahoma" w:cs="Tahoma"/>
          <w:noProof/>
          <w:color w:val="31849B" w:themeColor="accent5" w:themeShade="BF"/>
          <w:sz w:val="22"/>
        </w:rPr>
        <w:drawing>
          <wp:inline distT="0" distB="0" distL="0" distR="0" wp14:anchorId="32B8AB5C" wp14:editId="7192AE67">
            <wp:extent cx="3593780" cy="1590138"/>
            <wp:effectExtent l="190500" t="190500" r="197485" b="181610"/>
            <wp:docPr id="80" name="Рисунок 80" descr="E:\GS\doc\Новая папка\Иллюстрации\82_stl_reb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82_stl_rebro.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619759" cy="1601633"/>
                    </a:xfrm>
                    <a:prstGeom prst="rect">
                      <a:avLst/>
                    </a:prstGeom>
                    <a:ln>
                      <a:noFill/>
                    </a:ln>
                    <a:effectLst>
                      <a:outerShdw blurRad="190500" algn="tl" rotWithShape="0">
                        <a:srgbClr val="000000">
                          <a:alpha val="70000"/>
                        </a:srgbClr>
                      </a:outerShdw>
                    </a:effectLst>
                  </pic:spPr>
                </pic:pic>
              </a:graphicData>
            </a:graphic>
          </wp:inline>
        </w:drawing>
      </w:r>
    </w:p>
    <w:p w:rsidR="003B2D25" w:rsidRPr="00E77A46" w:rsidRDefault="003B2D25" w:rsidP="00A05C1A">
      <w:pPr>
        <w:spacing w:after="240"/>
        <w:ind w:firstLine="567"/>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 xml:space="preserve">Рисунок </w:t>
      </w:r>
      <w:r w:rsidR="003E140D" w:rsidRPr="00E77A46">
        <w:rPr>
          <w:rFonts w:ascii="Tahoma" w:hAnsi="Tahoma" w:cs="Tahoma"/>
          <w:b/>
          <w:color w:val="31849B" w:themeColor="accent5" w:themeShade="BF"/>
          <w:sz w:val="20"/>
          <w:szCs w:val="22"/>
        </w:rPr>
        <w:t>14</w:t>
      </w:r>
      <w:r w:rsidR="00594AFE" w:rsidRPr="00E77A46">
        <w:rPr>
          <w:rFonts w:ascii="Tahoma" w:hAnsi="Tahoma" w:cs="Tahoma"/>
          <w:b/>
          <w:color w:val="31849B" w:themeColor="accent5" w:themeShade="BF"/>
          <w:sz w:val="20"/>
          <w:szCs w:val="22"/>
        </w:rPr>
        <w:t>2</w:t>
      </w:r>
      <w:r w:rsidRPr="00E77A46">
        <w:rPr>
          <w:rFonts w:ascii="Tahoma" w:hAnsi="Tahoma" w:cs="Tahoma"/>
          <w:b/>
          <w:color w:val="31849B" w:themeColor="accent5" w:themeShade="BF"/>
          <w:sz w:val="20"/>
          <w:szCs w:val="22"/>
        </w:rPr>
        <w:t xml:space="preserve"> – </w:t>
      </w:r>
      <w:r w:rsidR="00A05C1A" w:rsidRPr="00E77A46">
        <w:rPr>
          <w:rFonts w:ascii="Tahoma" w:hAnsi="Tahoma" w:cs="Tahoma"/>
          <w:b/>
          <w:color w:val="31849B" w:themeColor="accent5" w:themeShade="BF"/>
          <w:sz w:val="20"/>
          <w:szCs w:val="22"/>
        </w:rPr>
        <w:t>Размеры ребра выходного треугольника поверхности</w:t>
      </w:r>
    </w:p>
    <w:p w:rsidR="007A46E8" w:rsidRPr="00E77A46" w:rsidRDefault="00A53682" w:rsidP="00152D29">
      <w:pPr>
        <w:spacing w:after="240"/>
        <w:ind w:firstLine="567"/>
        <w:rPr>
          <w:rFonts w:ascii="Tahoma" w:hAnsi="Tahoma" w:cs="Tahoma"/>
          <w:sz w:val="22"/>
        </w:rPr>
      </w:pPr>
      <w:r w:rsidRPr="00E77A46">
        <w:rPr>
          <w:rFonts w:ascii="Tahoma" w:hAnsi="Tahoma" w:cs="Tahoma"/>
          <w:sz w:val="22"/>
        </w:rPr>
        <w:t>После нажатия кнопки «ОК» начнется процесс экспорта. Полученный файл можно импортировать во многие трехмерные редакторы и программы предварительной обработки перед 3</w:t>
      </w:r>
      <w:r w:rsidRPr="00E77A46">
        <w:rPr>
          <w:rFonts w:ascii="Tahoma" w:hAnsi="Tahoma" w:cs="Tahoma"/>
          <w:sz w:val="22"/>
          <w:lang w:val="en-US"/>
        </w:rPr>
        <w:t>D</w:t>
      </w:r>
      <w:r w:rsidRPr="00E77A46">
        <w:rPr>
          <w:rFonts w:ascii="Tahoma" w:hAnsi="Tahoma" w:cs="Tahoma"/>
          <w:sz w:val="22"/>
        </w:rPr>
        <w:t>-печатью (</w:t>
      </w:r>
      <w:r w:rsidR="00206DFB"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3</w:t>
      </w:r>
      <w:r w:rsidRPr="00E77A46">
        <w:rPr>
          <w:rFonts w:ascii="Tahoma" w:hAnsi="Tahoma" w:cs="Tahoma"/>
          <w:sz w:val="22"/>
        </w:rPr>
        <w:t>).</w:t>
      </w:r>
    </w:p>
    <w:p w:rsidR="00A53682" w:rsidRPr="00E77A46" w:rsidRDefault="00A53682" w:rsidP="00194F85">
      <w:pPr>
        <w:jc w:val="center"/>
        <w:rPr>
          <w:rFonts w:ascii="Tahoma" w:hAnsi="Tahoma" w:cs="Tahoma"/>
          <w:color w:val="31849B" w:themeColor="accent5" w:themeShade="BF"/>
          <w:sz w:val="22"/>
        </w:rPr>
      </w:pPr>
      <w:r w:rsidRPr="00E77A46">
        <w:rPr>
          <w:rFonts w:ascii="Tahoma" w:hAnsi="Tahoma" w:cs="Tahoma"/>
          <w:noProof/>
          <w:color w:val="31849B" w:themeColor="accent5" w:themeShade="BF"/>
          <w:sz w:val="24"/>
        </w:rPr>
        <w:drawing>
          <wp:inline distT="0" distB="0" distL="0" distR="0" wp14:anchorId="23399849" wp14:editId="7393ED87">
            <wp:extent cx="5035138" cy="3782718"/>
            <wp:effectExtent l="190500" t="190500" r="184785" b="1987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5049563" cy="3793555"/>
                    </a:xfrm>
                    <a:prstGeom prst="rect">
                      <a:avLst/>
                    </a:prstGeom>
                    <a:ln>
                      <a:noFill/>
                    </a:ln>
                    <a:effectLst>
                      <a:outerShdw blurRad="190500" algn="tl" rotWithShape="0">
                        <a:srgbClr val="000000">
                          <a:alpha val="70000"/>
                        </a:srgbClr>
                      </a:outerShdw>
                    </a:effectLst>
                  </pic:spPr>
                </pic:pic>
              </a:graphicData>
            </a:graphic>
          </wp:inline>
        </w:drawing>
      </w:r>
    </w:p>
    <w:p w:rsidR="000656BA" w:rsidRDefault="00A53682" w:rsidP="00F52FF5">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 xml:space="preserve">Рисунок </w:t>
      </w:r>
      <w:r w:rsidR="00206DFB" w:rsidRPr="00E77A46">
        <w:rPr>
          <w:rFonts w:ascii="Tahoma" w:hAnsi="Tahoma" w:cs="Tahoma"/>
          <w:b/>
          <w:color w:val="31849B" w:themeColor="accent5" w:themeShade="BF"/>
          <w:sz w:val="20"/>
          <w:szCs w:val="22"/>
        </w:rPr>
        <w:t>14</w:t>
      </w:r>
      <w:r w:rsidR="00594AFE" w:rsidRPr="00E77A46">
        <w:rPr>
          <w:rFonts w:ascii="Tahoma" w:hAnsi="Tahoma" w:cs="Tahoma"/>
          <w:b/>
          <w:color w:val="31849B" w:themeColor="accent5" w:themeShade="BF"/>
          <w:sz w:val="20"/>
          <w:szCs w:val="22"/>
        </w:rPr>
        <w:t>3</w:t>
      </w:r>
      <w:r w:rsidR="004114B9" w:rsidRPr="00E77A46">
        <w:rPr>
          <w:rFonts w:ascii="Tahoma" w:hAnsi="Tahoma" w:cs="Tahoma"/>
          <w:b/>
          <w:color w:val="31849B" w:themeColor="accent5" w:themeShade="BF"/>
          <w:sz w:val="20"/>
          <w:szCs w:val="22"/>
        </w:rPr>
        <w:t xml:space="preserve"> </w:t>
      </w:r>
      <w:r w:rsidRPr="00E77A46">
        <w:rPr>
          <w:rFonts w:ascii="Tahoma" w:hAnsi="Tahoma" w:cs="Tahoma"/>
          <w:b/>
          <w:color w:val="31849B" w:themeColor="accent5" w:themeShade="BF"/>
          <w:sz w:val="20"/>
          <w:szCs w:val="22"/>
        </w:rPr>
        <w:t xml:space="preserve">– </w:t>
      </w:r>
      <w:r w:rsidR="004114B9" w:rsidRPr="00E77A46">
        <w:rPr>
          <w:rFonts w:ascii="Tahoma" w:hAnsi="Tahoma" w:cs="Tahoma"/>
          <w:b/>
          <w:color w:val="31849B" w:themeColor="accent5" w:themeShade="BF"/>
          <w:sz w:val="20"/>
          <w:szCs w:val="22"/>
        </w:rPr>
        <w:t xml:space="preserve">Обработка экспортированного </w:t>
      </w:r>
      <w:r w:rsidR="004114B9" w:rsidRPr="00E77A46">
        <w:rPr>
          <w:rFonts w:ascii="Tahoma" w:hAnsi="Tahoma" w:cs="Tahoma"/>
          <w:b/>
          <w:color w:val="31849B" w:themeColor="accent5" w:themeShade="BF"/>
          <w:sz w:val="20"/>
          <w:szCs w:val="22"/>
          <w:lang w:val="en-US"/>
        </w:rPr>
        <w:t>stl</w:t>
      </w:r>
      <w:r w:rsidR="004114B9" w:rsidRPr="00E77A46">
        <w:rPr>
          <w:rFonts w:ascii="Tahoma" w:hAnsi="Tahoma" w:cs="Tahoma"/>
          <w:b/>
          <w:color w:val="31849B" w:themeColor="accent5" w:themeShade="BF"/>
          <w:sz w:val="20"/>
          <w:szCs w:val="22"/>
        </w:rPr>
        <w:t xml:space="preserve">-файла в программе </w:t>
      </w:r>
      <w:r w:rsidR="004114B9" w:rsidRPr="00E77A46">
        <w:rPr>
          <w:rFonts w:ascii="Tahoma" w:hAnsi="Tahoma" w:cs="Tahoma"/>
          <w:b/>
          <w:color w:val="31849B" w:themeColor="accent5" w:themeShade="BF"/>
          <w:sz w:val="20"/>
          <w:szCs w:val="22"/>
          <w:lang w:val="en-US"/>
        </w:rPr>
        <w:t>Netfabb</w:t>
      </w:r>
      <w:r w:rsidR="004114B9" w:rsidRPr="00E77A46">
        <w:rPr>
          <w:rFonts w:ascii="Tahoma" w:hAnsi="Tahoma" w:cs="Tahoma"/>
          <w:b/>
          <w:color w:val="31849B" w:themeColor="accent5" w:themeShade="BF"/>
          <w:sz w:val="20"/>
          <w:szCs w:val="22"/>
        </w:rPr>
        <w:t xml:space="preserve"> </w:t>
      </w:r>
      <w:r w:rsidR="004114B9" w:rsidRPr="00E77A46">
        <w:rPr>
          <w:rFonts w:ascii="Tahoma" w:hAnsi="Tahoma" w:cs="Tahoma"/>
          <w:b/>
          <w:color w:val="31849B" w:themeColor="accent5" w:themeShade="BF"/>
          <w:sz w:val="20"/>
          <w:szCs w:val="22"/>
          <w:lang w:val="en-US"/>
        </w:rPr>
        <w:t>Studio</w:t>
      </w:r>
    </w:p>
    <w:p w:rsidR="000305D3" w:rsidRDefault="000305D3" w:rsidP="000305D3">
      <w:pPr>
        <w:spacing w:after="240"/>
        <w:ind w:firstLine="708"/>
        <w:rPr>
          <w:rFonts w:ascii="Tahoma" w:hAnsi="Tahoma" w:cs="Tahoma"/>
          <w:sz w:val="22"/>
        </w:rPr>
      </w:pPr>
      <w:r>
        <w:rPr>
          <w:rFonts w:ascii="Tahoma" w:hAnsi="Tahoma" w:cs="Tahoma"/>
          <w:sz w:val="22"/>
        </w:rPr>
        <w:lastRenderedPageBreak/>
        <w:t xml:space="preserve">Выгрузка участка сцены в формате </w:t>
      </w:r>
      <w:r>
        <w:rPr>
          <w:rFonts w:ascii="Tahoma" w:hAnsi="Tahoma" w:cs="Tahoma"/>
          <w:sz w:val="22"/>
          <w:lang w:val="en-US"/>
        </w:rPr>
        <w:t>stl</w:t>
      </w:r>
      <w:r w:rsidRPr="000305D3">
        <w:rPr>
          <w:rFonts w:ascii="Tahoma" w:hAnsi="Tahoma" w:cs="Tahoma"/>
          <w:sz w:val="22"/>
        </w:rPr>
        <w:t xml:space="preserve"> </w:t>
      </w:r>
      <w:r>
        <w:rPr>
          <w:rFonts w:ascii="Tahoma" w:hAnsi="Tahoma" w:cs="Tahoma"/>
          <w:sz w:val="22"/>
        </w:rPr>
        <w:t>может использоваться и для создания 3</w:t>
      </w:r>
      <w:r>
        <w:rPr>
          <w:rFonts w:ascii="Tahoma" w:hAnsi="Tahoma" w:cs="Tahoma"/>
          <w:sz w:val="22"/>
          <w:lang w:val="en-US"/>
        </w:rPr>
        <w:t>D</w:t>
      </w:r>
      <w:r w:rsidRPr="000305D3">
        <w:rPr>
          <w:rFonts w:ascii="Tahoma" w:hAnsi="Tahoma" w:cs="Tahoma"/>
          <w:sz w:val="22"/>
        </w:rPr>
        <w:t xml:space="preserve"> </w:t>
      </w:r>
      <w:r>
        <w:rPr>
          <w:rFonts w:ascii="Tahoma" w:hAnsi="Tahoma" w:cs="Tahoma"/>
          <w:sz w:val="22"/>
        </w:rPr>
        <w:t xml:space="preserve">моделей, учитывающих особенности рельефа. В этом случае необходимо выбрать </w:t>
      </w:r>
      <w:r w:rsidRPr="00764CA8">
        <w:rPr>
          <w:rFonts w:ascii="Tahoma" w:hAnsi="Tahoma" w:cs="Tahoma"/>
          <w:sz w:val="22"/>
        </w:rPr>
        <w:t xml:space="preserve">раздел меню «Сцена», пункт «Инструменты», «Сохранить выделенную область в </w:t>
      </w:r>
      <w:r w:rsidRPr="00764CA8">
        <w:rPr>
          <w:rFonts w:ascii="Tahoma" w:hAnsi="Tahoma" w:cs="Tahoma"/>
          <w:sz w:val="22"/>
          <w:lang w:val="en-US"/>
        </w:rPr>
        <w:t>stl</w:t>
      </w:r>
      <w:r w:rsidRPr="00764CA8">
        <w:rPr>
          <w:rFonts w:ascii="Tahoma" w:hAnsi="Tahoma" w:cs="Tahoma"/>
          <w:sz w:val="22"/>
        </w:rPr>
        <w:t>-файл</w:t>
      </w:r>
      <w:r>
        <w:rPr>
          <w:rFonts w:ascii="Tahoma" w:hAnsi="Tahoma" w:cs="Tahoma"/>
          <w:sz w:val="22"/>
        </w:rPr>
        <w:t xml:space="preserve"> для создания </w:t>
      </w:r>
      <w:r w:rsidRPr="000305D3">
        <w:rPr>
          <w:rFonts w:ascii="Tahoma" w:hAnsi="Tahoma" w:cs="Tahoma"/>
          <w:sz w:val="22"/>
        </w:rPr>
        <w:t>3</w:t>
      </w:r>
      <w:r>
        <w:rPr>
          <w:rFonts w:ascii="Tahoma" w:hAnsi="Tahoma" w:cs="Tahoma"/>
          <w:sz w:val="22"/>
          <w:lang w:val="en-US"/>
        </w:rPr>
        <w:t>D</w:t>
      </w:r>
      <w:r w:rsidRPr="000305D3">
        <w:rPr>
          <w:rFonts w:ascii="Tahoma" w:hAnsi="Tahoma" w:cs="Tahoma"/>
          <w:sz w:val="22"/>
        </w:rPr>
        <w:t>-</w:t>
      </w:r>
      <w:r>
        <w:rPr>
          <w:rFonts w:ascii="Tahoma" w:hAnsi="Tahoma" w:cs="Tahoma"/>
          <w:sz w:val="22"/>
        </w:rPr>
        <w:t>моделей</w:t>
      </w:r>
      <w:r w:rsidRPr="00764CA8">
        <w:rPr>
          <w:rFonts w:ascii="Tahoma" w:hAnsi="Tahoma" w:cs="Tahoma"/>
          <w:sz w:val="22"/>
        </w:rPr>
        <w:t>»</w:t>
      </w:r>
      <w:r>
        <w:rPr>
          <w:rFonts w:ascii="Tahoma" w:hAnsi="Tahoma" w:cs="Tahoma"/>
          <w:sz w:val="22"/>
        </w:rPr>
        <w:t xml:space="preserve"> и импортировать полученный файл в программу трехмерного моделирования. Помимо </w:t>
      </w:r>
      <w:r>
        <w:rPr>
          <w:rFonts w:ascii="Tahoma" w:hAnsi="Tahoma" w:cs="Tahoma"/>
          <w:sz w:val="22"/>
          <w:lang w:val="en-US"/>
        </w:rPr>
        <w:t>stl</w:t>
      </w:r>
      <w:r w:rsidRPr="000305D3">
        <w:rPr>
          <w:rFonts w:ascii="Tahoma" w:hAnsi="Tahoma" w:cs="Tahoma"/>
          <w:sz w:val="22"/>
        </w:rPr>
        <w:t>-</w:t>
      </w:r>
      <w:r>
        <w:rPr>
          <w:rFonts w:ascii="Tahoma" w:hAnsi="Tahoma" w:cs="Tahoma"/>
          <w:sz w:val="22"/>
        </w:rPr>
        <w:t>файла в папке импорта появится файл с расширением *</w:t>
      </w:r>
      <w:r w:rsidRPr="000305D3">
        <w:rPr>
          <w:rFonts w:ascii="Tahoma" w:hAnsi="Tahoma" w:cs="Tahoma"/>
          <w:sz w:val="22"/>
        </w:rPr>
        <w:t>.</w:t>
      </w:r>
      <w:r>
        <w:rPr>
          <w:rFonts w:ascii="Tahoma" w:hAnsi="Tahoma" w:cs="Tahoma"/>
          <w:sz w:val="22"/>
          <w:lang w:val="en-US"/>
        </w:rPr>
        <w:t>transform</w:t>
      </w:r>
      <w:r w:rsidRPr="000305D3">
        <w:rPr>
          <w:rFonts w:ascii="Tahoma" w:hAnsi="Tahoma" w:cs="Tahoma"/>
          <w:sz w:val="22"/>
        </w:rPr>
        <w:t xml:space="preserve">, </w:t>
      </w:r>
      <w:r>
        <w:rPr>
          <w:rFonts w:ascii="Tahoma" w:hAnsi="Tahoma" w:cs="Tahoma"/>
          <w:sz w:val="22"/>
        </w:rPr>
        <w:t xml:space="preserve">который будет использован при последующем импорте модели в сцену. </w:t>
      </w:r>
    </w:p>
    <w:p w:rsidR="00A34B6A" w:rsidRPr="000305D3" w:rsidRDefault="00A34B6A" w:rsidP="000305D3">
      <w:pPr>
        <w:spacing w:after="240"/>
        <w:ind w:firstLine="708"/>
        <w:rPr>
          <w:rFonts w:ascii="Tahoma" w:hAnsi="Tahoma" w:cs="Tahoma"/>
          <w:b/>
          <w:color w:val="31849B" w:themeColor="accent5" w:themeShade="BF"/>
          <w:sz w:val="20"/>
          <w:szCs w:val="22"/>
        </w:rPr>
      </w:pPr>
    </w:p>
    <w:p w:rsidR="00B902BD" w:rsidRPr="00E77A46" w:rsidRDefault="00C36BC4" w:rsidP="00EE5AEC">
      <w:pPr>
        <w:pStyle w:val="2"/>
        <w:numPr>
          <w:ilvl w:val="0"/>
          <w:numId w:val="56"/>
        </w:numPr>
        <w:rPr>
          <w:rFonts w:ascii="Tahoma" w:hAnsi="Tahoma" w:cs="Tahoma"/>
          <w:color w:val="31849B" w:themeColor="accent5" w:themeShade="BF"/>
        </w:rPr>
      </w:pPr>
      <w:r w:rsidRPr="00E77A46">
        <w:t xml:space="preserve"> </w:t>
      </w:r>
      <w:bookmarkStart w:id="78" w:name="_Toc381113089"/>
      <w:r w:rsidR="0079167A" w:rsidRPr="00E77A46">
        <w:rPr>
          <w:rFonts w:ascii="Tahoma" w:hAnsi="Tahoma" w:cs="Tahoma"/>
          <w:color w:val="31849B" w:themeColor="accent5" w:themeShade="BF"/>
        </w:rPr>
        <w:t>Дополнительные модули</w:t>
      </w:r>
      <w:bookmarkEnd w:id="78"/>
    </w:p>
    <w:p w:rsidR="00AB0FDA" w:rsidRPr="00E77A46" w:rsidRDefault="00A34B6A" w:rsidP="00AB0FDA">
      <w:pPr>
        <w:ind w:firstLine="708"/>
        <w:rPr>
          <w:rFonts w:ascii="Tahoma" w:hAnsi="Tahoma" w:cs="Tahoma"/>
          <w:sz w:val="22"/>
        </w:rPr>
      </w:pPr>
      <w:r>
        <w:rPr>
          <w:rFonts w:ascii="Tahoma" w:hAnsi="Tahoma" w:cs="Tahoma"/>
          <w:sz w:val="22"/>
        </w:rPr>
        <w:t xml:space="preserve">При наличии видеокарты с поддержкой </w:t>
      </w:r>
      <w:r w:rsidRPr="00764CA8">
        <w:rPr>
          <w:rFonts w:ascii="Tahoma" w:hAnsi="Tahoma" w:cs="Tahoma"/>
          <w:sz w:val="22"/>
          <w:lang w:val="en-US"/>
        </w:rPr>
        <w:t>OpenGL</w:t>
      </w:r>
      <w:r w:rsidRPr="00E77A46">
        <w:rPr>
          <w:rFonts w:ascii="Tahoma" w:hAnsi="Tahoma" w:cs="Tahoma"/>
          <w:sz w:val="22"/>
        </w:rPr>
        <w:t xml:space="preserve"> 4</w:t>
      </w:r>
      <w:r>
        <w:rPr>
          <w:rFonts w:ascii="Tahoma" w:hAnsi="Tahoma" w:cs="Tahoma"/>
          <w:sz w:val="22"/>
        </w:rPr>
        <w:t xml:space="preserve"> д</w:t>
      </w:r>
      <w:r w:rsidR="00AB0FDA" w:rsidRPr="00E77A46">
        <w:rPr>
          <w:rFonts w:ascii="Tahoma" w:hAnsi="Tahoma" w:cs="Tahoma"/>
          <w:sz w:val="22"/>
        </w:rPr>
        <w:t xml:space="preserve">ля 64-х битных операционных систем существует возможность подключения модуля обработки </w:t>
      </w:r>
      <w:r w:rsidR="004A6D09" w:rsidRPr="00E77A46">
        <w:rPr>
          <w:rFonts w:ascii="Tahoma" w:hAnsi="Tahoma" w:cs="Tahoma"/>
          <w:sz w:val="22"/>
        </w:rPr>
        <w:t>геопривязанных растровых изображений</w:t>
      </w:r>
      <w:r w:rsidR="00AB0FDA" w:rsidRPr="00E77A46">
        <w:rPr>
          <w:rFonts w:ascii="Tahoma" w:hAnsi="Tahoma" w:cs="Tahoma"/>
          <w:sz w:val="22"/>
        </w:rPr>
        <w:t>. При этом в меню программы появятся две новые кнопки: «Снимок» и «</w:t>
      </w:r>
      <w:r w:rsidR="00AB0FDA" w:rsidRPr="00E77A46">
        <w:rPr>
          <w:rFonts w:ascii="Tahoma" w:hAnsi="Tahoma" w:cs="Tahoma"/>
          <w:sz w:val="22"/>
          <w:lang w:val="en-US"/>
        </w:rPr>
        <w:t>GCP</w:t>
      </w:r>
      <w:r w:rsidR="00AB0FDA" w:rsidRPr="00E77A46">
        <w:rPr>
          <w:rFonts w:ascii="Tahoma" w:hAnsi="Tahoma" w:cs="Tahoma"/>
          <w:sz w:val="22"/>
        </w:rPr>
        <w:t>» (</w:t>
      </w:r>
      <w:r w:rsidR="00AB0FDA"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4</w:t>
      </w:r>
      <w:r w:rsidR="008469C8" w:rsidRPr="00E77A46">
        <w:rPr>
          <w:rFonts w:ascii="Tahoma" w:hAnsi="Tahoma" w:cs="Tahoma"/>
          <w:sz w:val="22"/>
        </w:rPr>
        <w:t>), расширится раздел меню «Настройк</w:t>
      </w:r>
      <w:r w:rsidR="004945EB" w:rsidRPr="00E77A46">
        <w:rPr>
          <w:rFonts w:ascii="Tahoma" w:hAnsi="Tahoma" w:cs="Tahoma"/>
          <w:sz w:val="22"/>
        </w:rPr>
        <w:t>а</w:t>
      </w:r>
      <w:r w:rsidR="008469C8" w:rsidRPr="00E77A46">
        <w:rPr>
          <w:rFonts w:ascii="Tahoma" w:hAnsi="Tahoma" w:cs="Tahoma"/>
          <w:sz w:val="22"/>
        </w:rPr>
        <w:t>».</w:t>
      </w:r>
    </w:p>
    <w:p w:rsidR="00AB0FDA" w:rsidRPr="00E77A46" w:rsidRDefault="00AB0FDA" w:rsidP="00AB0FDA">
      <w:pPr>
        <w:jc w:val="center"/>
        <w:rPr>
          <w:rFonts w:ascii="Tahoma" w:hAnsi="Tahoma" w:cs="Tahoma"/>
          <w:sz w:val="22"/>
        </w:rPr>
      </w:pPr>
      <w:r w:rsidRPr="00E77A46">
        <w:rPr>
          <w:rFonts w:ascii="Tahoma" w:hAnsi="Tahoma" w:cs="Tahoma"/>
          <w:noProof/>
          <w:sz w:val="22"/>
        </w:rPr>
        <w:drawing>
          <wp:inline distT="0" distB="0" distL="0" distR="0" wp14:anchorId="0D0C390D" wp14:editId="28F55581">
            <wp:extent cx="6120130" cy="901594"/>
            <wp:effectExtent l="190500" t="190500" r="185420" b="184785"/>
            <wp:docPr id="188" name="Рисунок 188" descr="E:\GS\doc\Новая папка\Иллюстрации\90_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S\doc\Новая папка\Иллюстрации\90_ic.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20130" cy="901594"/>
                    </a:xfrm>
                    <a:prstGeom prst="rect">
                      <a:avLst/>
                    </a:prstGeom>
                    <a:ln>
                      <a:noFill/>
                    </a:ln>
                    <a:effectLst>
                      <a:outerShdw blurRad="190500" algn="tl" rotWithShape="0">
                        <a:srgbClr val="000000">
                          <a:alpha val="70000"/>
                        </a:srgbClr>
                      </a:outerShdw>
                    </a:effectLst>
                  </pic:spPr>
                </pic:pic>
              </a:graphicData>
            </a:graphic>
          </wp:inline>
        </w:drawing>
      </w:r>
    </w:p>
    <w:p w:rsidR="00AB0FDA" w:rsidRPr="00E77A46" w:rsidRDefault="00AB0FDA" w:rsidP="00AB0FDA">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14</w:t>
      </w:r>
      <w:r w:rsidR="00594AFE" w:rsidRPr="00E77A46">
        <w:rPr>
          <w:rFonts w:ascii="Tahoma" w:hAnsi="Tahoma" w:cs="Tahoma"/>
          <w:b/>
          <w:color w:val="31849B" w:themeColor="accent5" w:themeShade="BF"/>
          <w:sz w:val="20"/>
          <w:szCs w:val="22"/>
        </w:rPr>
        <w:t>4</w:t>
      </w:r>
      <w:r w:rsidRPr="00E77A46">
        <w:rPr>
          <w:rFonts w:ascii="Tahoma" w:hAnsi="Tahoma" w:cs="Tahoma"/>
          <w:b/>
          <w:color w:val="31849B" w:themeColor="accent5" w:themeShade="BF"/>
          <w:sz w:val="20"/>
          <w:szCs w:val="22"/>
        </w:rPr>
        <w:t xml:space="preserve"> – Новые разделы меню Программы</w:t>
      </w:r>
    </w:p>
    <w:p w:rsidR="0079167A" w:rsidRPr="00E77A46" w:rsidRDefault="0079167A" w:rsidP="0079167A">
      <w:pPr>
        <w:pStyle w:val="3"/>
        <w:spacing w:after="240"/>
        <w:rPr>
          <w:color w:val="31849B" w:themeColor="accent5" w:themeShade="BF"/>
          <w:sz w:val="24"/>
        </w:rPr>
      </w:pPr>
      <w:bookmarkStart w:id="79" w:name="_Toc381113090"/>
      <w:r w:rsidRPr="00E77A46">
        <w:rPr>
          <w:rFonts w:ascii="Tahoma" w:hAnsi="Tahoma" w:cs="Tahoma"/>
          <w:color w:val="31849B" w:themeColor="accent5" w:themeShade="BF"/>
          <w:sz w:val="24"/>
        </w:rPr>
        <w:t>12.1. Сним</w:t>
      </w:r>
      <w:r w:rsidR="00041DC5" w:rsidRPr="00E77A46">
        <w:rPr>
          <w:rFonts w:ascii="Tahoma" w:hAnsi="Tahoma" w:cs="Tahoma"/>
          <w:color w:val="31849B" w:themeColor="accent5" w:themeShade="BF"/>
          <w:sz w:val="24"/>
        </w:rPr>
        <w:t>ок</w:t>
      </w:r>
      <w:bookmarkEnd w:id="79"/>
    </w:p>
    <w:p w:rsidR="009218C7" w:rsidRPr="00E77A46" w:rsidRDefault="009218C7" w:rsidP="009218C7">
      <w:pPr>
        <w:rPr>
          <w:rFonts w:ascii="Tahoma" w:hAnsi="Tahoma" w:cs="Tahoma"/>
          <w:sz w:val="22"/>
        </w:rPr>
      </w:pPr>
      <w:r w:rsidRPr="00E77A46">
        <w:rPr>
          <w:rFonts w:ascii="Tahoma" w:hAnsi="Tahoma" w:cs="Tahoma"/>
          <w:sz w:val="22"/>
        </w:rPr>
        <w:t xml:space="preserve">В разделе меню «Снимок» перечислены основные операции, </w:t>
      </w:r>
      <w:r w:rsidR="004A6D09" w:rsidRPr="00E77A46">
        <w:rPr>
          <w:rFonts w:ascii="Tahoma" w:hAnsi="Tahoma" w:cs="Tahoma"/>
          <w:sz w:val="22"/>
        </w:rPr>
        <w:t>которые можно производить над растровыми изображениями</w:t>
      </w:r>
      <w:r w:rsidR="00477551" w:rsidRPr="00E77A46">
        <w:rPr>
          <w:rFonts w:ascii="Tahoma" w:hAnsi="Tahoma" w:cs="Tahoma"/>
          <w:sz w:val="22"/>
        </w:rPr>
        <w:t xml:space="preserve"> </w:t>
      </w:r>
      <w:r w:rsidR="004A6D09" w:rsidRPr="00E77A46">
        <w:rPr>
          <w:rFonts w:ascii="Tahoma" w:hAnsi="Tahoma" w:cs="Tahoma"/>
          <w:sz w:val="22"/>
        </w:rPr>
        <w:t xml:space="preserve">с географической привязкой </w:t>
      </w:r>
      <w:r w:rsidR="00477551" w:rsidRPr="00E77A46">
        <w:rPr>
          <w:rFonts w:ascii="Tahoma" w:hAnsi="Tahoma" w:cs="Tahoma"/>
          <w:sz w:val="22"/>
        </w:rPr>
        <w:t>(</w:t>
      </w:r>
      <w:r w:rsidR="00477551"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5</w:t>
      </w:r>
      <w:r w:rsidR="00477551" w:rsidRPr="00E77A46">
        <w:rPr>
          <w:rFonts w:ascii="Tahoma" w:hAnsi="Tahoma" w:cs="Tahoma"/>
          <w:sz w:val="22"/>
        </w:rPr>
        <w:t>).</w:t>
      </w:r>
    </w:p>
    <w:p w:rsidR="009218C7" w:rsidRPr="00E77A46" w:rsidRDefault="009218C7" w:rsidP="00477551">
      <w:pPr>
        <w:jc w:val="center"/>
      </w:pPr>
      <w:r w:rsidRPr="00E77A46">
        <w:rPr>
          <w:noProof/>
        </w:rPr>
        <w:drawing>
          <wp:inline distT="0" distB="0" distL="0" distR="0" wp14:anchorId="66DE0F07" wp14:editId="6FF35F39">
            <wp:extent cx="5420298" cy="2426417"/>
            <wp:effectExtent l="190500" t="190500" r="200025" b="183515"/>
            <wp:docPr id="7" name="Рисунок 7" descr="E:\GS\doc\Новая папка\Иллюстрации\91_ic_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S\doc\Новая папка\Иллюстрации\91_ic_снимок.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15654" cy="2424338"/>
                    </a:xfrm>
                    <a:prstGeom prst="rect">
                      <a:avLst/>
                    </a:prstGeom>
                    <a:ln>
                      <a:noFill/>
                    </a:ln>
                    <a:effectLst>
                      <a:outerShdw blurRad="190500" algn="tl" rotWithShape="0">
                        <a:srgbClr val="000000">
                          <a:alpha val="70000"/>
                        </a:srgbClr>
                      </a:outerShdw>
                    </a:effectLst>
                  </pic:spPr>
                </pic:pic>
              </a:graphicData>
            </a:graphic>
          </wp:inline>
        </w:drawing>
      </w:r>
    </w:p>
    <w:p w:rsidR="00477551" w:rsidRPr="00E77A46" w:rsidRDefault="00477551" w:rsidP="00477551">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lastRenderedPageBreak/>
        <w:t>Рисунок 14</w:t>
      </w:r>
      <w:r w:rsidR="00594AFE" w:rsidRPr="00E77A46">
        <w:rPr>
          <w:rFonts w:ascii="Tahoma" w:hAnsi="Tahoma" w:cs="Tahoma"/>
          <w:b/>
          <w:color w:val="31849B" w:themeColor="accent5" w:themeShade="BF"/>
          <w:sz w:val="20"/>
          <w:szCs w:val="22"/>
        </w:rPr>
        <w:t>5</w:t>
      </w:r>
      <w:r w:rsidRPr="00E77A46">
        <w:rPr>
          <w:rFonts w:ascii="Tahoma" w:hAnsi="Tahoma" w:cs="Tahoma"/>
          <w:b/>
          <w:color w:val="31849B" w:themeColor="accent5" w:themeShade="BF"/>
          <w:sz w:val="20"/>
          <w:szCs w:val="22"/>
        </w:rPr>
        <w:t xml:space="preserve"> – Раздел меню «Снимок»</w:t>
      </w:r>
    </w:p>
    <w:p w:rsidR="00D8627B" w:rsidRPr="00E77A46" w:rsidRDefault="00477551" w:rsidP="00196482">
      <w:pPr>
        <w:pStyle w:val="a6"/>
        <w:numPr>
          <w:ilvl w:val="0"/>
          <w:numId w:val="40"/>
        </w:numPr>
        <w:rPr>
          <w:rFonts w:ascii="Tahoma" w:hAnsi="Tahoma" w:cs="Tahoma"/>
          <w:sz w:val="22"/>
        </w:rPr>
      </w:pPr>
      <w:r w:rsidRPr="00E77A46">
        <w:rPr>
          <w:rFonts w:ascii="Tahoma" w:hAnsi="Tahoma" w:cs="Tahoma"/>
          <w:sz w:val="22"/>
        </w:rPr>
        <w:t>Создать</w:t>
      </w:r>
      <w:r w:rsidR="00D8627B" w:rsidRPr="00E77A46">
        <w:rPr>
          <w:rFonts w:ascii="Tahoma" w:hAnsi="Tahoma" w:cs="Tahoma"/>
          <w:sz w:val="22"/>
        </w:rPr>
        <w:t xml:space="preserve"> – позволяет создавать новые растры на основе имеющихся с помощью шейдерных программ. Использование шейдерных программ обеспечивает высокую скорость выполнения операций. При нажатии на пункт меню откроется окно создания нового растра (</w:t>
      </w:r>
      <w:r w:rsidR="00C17509"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6</w:t>
      </w:r>
      <w:r w:rsidR="00D8627B" w:rsidRPr="00E77A46">
        <w:rPr>
          <w:rFonts w:ascii="Tahoma" w:hAnsi="Tahoma" w:cs="Tahoma"/>
          <w:sz w:val="22"/>
        </w:rPr>
        <w:t>).</w:t>
      </w:r>
    </w:p>
    <w:p w:rsidR="00D8627B" w:rsidRPr="00E77A46" w:rsidRDefault="00D8627B" w:rsidP="00D8627B">
      <w:pPr>
        <w:pStyle w:val="a6"/>
        <w:rPr>
          <w:rFonts w:ascii="Tahoma" w:hAnsi="Tahoma" w:cs="Tahoma"/>
          <w:sz w:val="22"/>
        </w:rPr>
      </w:pPr>
    </w:p>
    <w:p w:rsidR="00D8627B" w:rsidRPr="00E77A46" w:rsidRDefault="00D8627B" w:rsidP="00D8627B">
      <w:pPr>
        <w:pStyle w:val="a6"/>
        <w:rPr>
          <w:rFonts w:ascii="Tahoma" w:hAnsi="Tahoma" w:cs="Tahoma"/>
          <w:sz w:val="22"/>
        </w:rPr>
      </w:pPr>
      <w:r w:rsidRPr="00E77A46">
        <w:rPr>
          <w:noProof/>
        </w:rPr>
        <w:drawing>
          <wp:inline distT="0" distB="0" distL="0" distR="0" wp14:anchorId="66990C2F" wp14:editId="1875584B">
            <wp:extent cx="4562475" cy="4819650"/>
            <wp:effectExtent l="190500" t="190500" r="200025" b="19050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562475" cy="4819650"/>
                    </a:xfrm>
                    <a:prstGeom prst="rect">
                      <a:avLst/>
                    </a:prstGeom>
                    <a:ln>
                      <a:noFill/>
                    </a:ln>
                    <a:effectLst>
                      <a:outerShdw blurRad="190500" algn="tl" rotWithShape="0">
                        <a:srgbClr val="000000">
                          <a:alpha val="70000"/>
                        </a:srgbClr>
                      </a:outerShdw>
                    </a:effectLst>
                  </pic:spPr>
                </pic:pic>
              </a:graphicData>
            </a:graphic>
          </wp:inline>
        </w:drawing>
      </w:r>
    </w:p>
    <w:p w:rsidR="00D8627B" w:rsidRPr="00E77A46" w:rsidRDefault="00D8627B" w:rsidP="00D8627B">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14</w:t>
      </w:r>
      <w:r w:rsidR="00594AFE" w:rsidRPr="00E77A46">
        <w:rPr>
          <w:rFonts w:ascii="Tahoma" w:hAnsi="Tahoma" w:cs="Tahoma"/>
          <w:b/>
          <w:color w:val="31849B" w:themeColor="accent5" w:themeShade="BF"/>
          <w:sz w:val="20"/>
          <w:szCs w:val="22"/>
        </w:rPr>
        <w:t>6</w:t>
      </w:r>
      <w:r w:rsidRPr="00E77A46">
        <w:rPr>
          <w:rFonts w:ascii="Tahoma" w:hAnsi="Tahoma" w:cs="Tahoma"/>
          <w:b/>
          <w:color w:val="31849B" w:themeColor="accent5" w:themeShade="BF"/>
          <w:sz w:val="20"/>
          <w:szCs w:val="22"/>
        </w:rPr>
        <w:t xml:space="preserve"> – Окно создания нового растра</w:t>
      </w:r>
    </w:p>
    <w:p w:rsidR="00D8627B" w:rsidRPr="00E77A46" w:rsidRDefault="00D8627B" w:rsidP="00D8627B">
      <w:pPr>
        <w:pStyle w:val="a6"/>
        <w:rPr>
          <w:rFonts w:ascii="Tahoma" w:hAnsi="Tahoma" w:cs="Tahoma"/>
          <w:sz w:val="22"/>
        </w:rPr>
      </w:pPr>
      <w:r w:rsidRPr="00E77A46">
        <w:rPr>
          <w:rFonts w:ascii="Tahoma" w:hAnsi="Tahoma" w:cs="Tahoma"/>
          <w:sz w:val="22"/>
        </w:rPr>
        <w:t>В открывшемся окне нужно указать следующие параметры:</w:t>
      </w:r>
    </w:p>
    <w:p w:rsidR="00D8627B" w:rsidRPr="00E77A46" w:rsidRDefault="00D8627B" w:rsidP="00196482">
      <w:pPr>
        <w:pStyle w:val="a6"/>
        <w:numPr>
          <w:ilvl w:val="0"/>
          <w:numId w:val="41"/>
        </w:numPr>
        <w:rPr>
          <w:rFonts w:ascii="Tahoma" w:hAnsi="Tahoma" w:cs="Tahoma"/>
          <w:sz w:val="22"/>
        </w:rPr>
      </w:pPr>
      <w:r w:rsidRPr="00E77A46">
        <w:rPr>
          <w:rFonts w:ascii="Tahoma" w:hAnsi="Tahoma" w:cs="Tahoma"/>
          <w:sz w:val="22"/>
        </w:rPr>
        <w:t>Имя нового растра</w:t>
      </w:r>
      <w:r w:rsidR="00B7313F" w:rsidRPr="00E77A46">
        <w:rPr>
          <w:rFonts w:ascii="Tahoma" w:hAnsi="Tahoma" w:cs="Tahoma"/>
          <w:sz w:val="22"/>
        </w:rPr>
        <w:t>;</w:t>
      </w:r>
    </w:p>
    <w:p w:rsidR="00D8627B" w:rsidRPr="00E77A46" w:rsidRDefault="00D8627B" w:rsidP="00196482">
      <w:pPr>
        <w:pStyle w:val="a6"/>
        <w:numPr>
          <w:ilvl w:val="0"/>
          <w:numId w:val="41"/>
        </w:numPr>
        <w:rPr>
          <w:rFonts w:ascii="Tahoma" w:hAnsi="Tahoma" w:cs="Tahoma"/>
          <w:sz w:val="22"/>
        </w:rPr>
      </w:pPr>
      <w:r w:rsidRPr="00E77A46">
        <w:rPr>
          <w:rFonts w:ascii="Tahoma" w:hAnsi="Tahoma" w:cs="Tahoma"/>
          <w:sz w:val="22"/>
        </w:rPr>
        <w:t>Шейдерные программы –</w:t>
      </w:r>
      <w:r w:rsidR="00B7313F" w:rsidRPr="00E77A46">
        <w:rPr>
          <w:rFonts w:ascii="Tahoma" w:hAnsi="Tahoma" w:cs="Tahoma"/>
          <w:sz w:val="22"/>
        </w:rPr>
        <w:t xml:space="preserve"> </w:t>
      </w:r>
      <w:r w:rsidRPr="00E77A46">
        <w:rPr>
          <w:rFonts w:ascii="Tahoma" w:hAnsi="Tahoma" w:cs="Tahoma"/>
          <w:sz w:val="22"/>
        </w:rPr>
        <w:t>дополнительные</w:t>
      </w:r>
      <w:r w:rsidR="00B7313F" w:rsidRPr="00E77A46">
        <w:rPr>
          <w:rFonts w:ascii="Tahoma" w:hAnsi="Tahoma" w:cs="Tahoma"/>
          <w:sz w:val="22"/>
        </w:rPr>
        <w:t xml:space="preserve"> шейдерные</w:t>
      </w:r>
      <w:r w:rsidRPr="00E77A46">
        <w:rPr>
          <w:rFonts w:ascii="Tahoma" w:hAnsi="Tahoma" w:cs="Tahoma"/>
          <w:sz w:val="22"/>
        </w:rPr>
        <w:t xml:space="preserve"> программы,</w:t>
      </w:r>
      <w:r w:rsidR="00B7313F" w:rsidRPr="00E77A46">
        <w:rPr>
          <w:rFonts w:ascii="Tahoma" w:hAnsi="Tahoma" w:cs="Tahoma"/>
          <w:sz w:val="22"/>
        </w:rPr>
        <w:t xml:space="preserve"> написанные на языке </w:t>
      </w:r>
      <w:r w:rsidR="00B7313F" w:rsidRPr="00E77A46">
        <w:rPr>
          <w:rFonts w:ascii="Tahoma" w:hAnsi="Tahoma" w:cs="Tahoma"/>
          <w:sz w:val="22"/>
          <w:lang w:val="en-US"/>
        </w:rPr>
        <w:t>GLSL</w:t>
      </w:r>
      <w:r w:rsidR="00B7313F" w:rsidRPr="00E77A46">
        <w:rPr>
          <w:rFonts w:ascii="Tahoma" w:hAnsi="Tahoma" w:cs="Tahoma"/>
          <w:sz w:val="22"/>
        </w:rPr>
        <w:t>. Это могут быть различные фильтры, программы, производящие повышение разрешения снимка и др.;</w:t>
      </w:r>
    </w:p>
    <w:p w:rsidR="00B7313F" w:rsidRPr="00E77A46" w:rsidRDefault="00B7313F" w:rsidP="00196482">
      <w:pPr>
        <w:pStyle w:val="a6"/>
        <w:numPr>
          <w:ilvl w:val="0"/>
          <w:numId w:val="41"/>
        </w:numPr>
        <w:rPr>
          <w:rFonts w:ascii="Tahoma" w:hAnsi="Tahoma" w:cs="Tahoma"/>
          <w:sz w:val="22"/>
        </w:rPr>
      </w:pPr>
      <w:r w:rsidRPr="00E77A46">
        <w:rPr>
          <w:rFonts w:ascii="Tahoma" w:hAnsi="Tahoma" w:cs="Tahoma"/>
          <w:sz w:val="22"/>
        </w:rPr>
        <w:t>Программа</w:t>
      </w:r>
      <w:r w:rsidR="0055206E" w:rsidRPr="00E77A46">
        <w:rPr>
          <w:rFonts w:ascii="Tahoma" w:hAnsi="Tahoma" w:cs="Tahoma"/>
          <w:sz w:val="22"/>
        </w:rPr>
        <w:t xml:space="preserve"> – выпадающий список содержит перечень имеющихся шейдерных программ, необходимо выбрать одну из них:</w:t>
      </w:r>
    </w:p>
    <w:p w:rsidR="0055206E" w:rsidRPr="00E77A46" w:rsidRDefault="00690800" w:rsidP="00196482">
      <w:pPr>
        <w:pStyle w:val="a6"/>
        <w:numPr>
          <w:ilvl w:val="1"/>
          <w:numId w:val="41"/>
        </w:numPr>
        <w:rPr>
          <w:rFonts w:ascii="Tahoma" w:hAnsi="Tahoma" w:cs="Tahoma"/>
          <w:sz w:val="22"/>
        </w:rPr>
      </w:pPr>
      <w:r w:rsidRPr="00E77A46">
        <w:rPr>
          <w:rFonts w:ascii="Tahoma" w:hAnsi="Tahoma" w:cs="Tahoma"/>
          <w:sz w:val="22"/>
        </w:rPr>
        <w:lastRenderedPageBreak/>
        <w:t>м</w:t>
      </w:r>
      <w:r w:rsidR="0055206E" w:rsidRPr="00E77A46">
        <w:rPr>
          <w:rFonts w:ascii="Tahoma" w:hAnsi="Tahoma" w:cs="Tahoma"/>
          <w:sz w:val="22"/>
        </w:rPr>
        <w:t>апинг</w:t>
      </w:r>
      <w:r w:rsidRPr="00E77A46">
        <w:rPr>
          <w:rFonts w:ascii="Tahoma" w:hAnsi="Tahoma" w:cs="Tahoma"/>
          <w:sz w:val="22"/>
        </w:rPr>
        <w:t>;</w:t>
      </w:r>
    </w:p>
    <w:p w:rsidR="00690800" w:rsidRPr="00E77A46" w:rsidRDefault="00690800" w:rsidP="00196482">
      <w:pPr>
        <w:pStyle w:val="a6"/>
        <w:numPr>
          <w:ilvl w:val="1"/>
          <w:numId w:val="41"/>
        </w:numPr>
        <w:rPr>
          <w:rFonts w:ascii="Tahoma" w:hAnsi="Tahoma" w:cs="Tahoma"/>
          <w:sz w:val="22"/>
        </w:rPr>
      </w:pPr>
      <w:r w:rsidRPr="00E77A46">
        <w:rPr>
          <w:rFonts w:ascii="Tahoma" w:hAnsi="Tahoma" w:cs="Tahoma"/>
          <w:sz w:val="22"/>
        </w:rPr>
        <w:t>мапинг по маске;</w:t>
      </w:r>
    </w:p>
    <w:p w:rsidR="00690800" w:rsidRPr="00E77A46" w:rsidRDefault="00690800" w:rsidP="00196482">
      <w:pPr>
        <w:pStyle w:val="a6"/>
        <w:numPr>
          <w:ilvl w:val="1"/>
          <w:numId w:val="41"/>
        </w:numPr>
        <w:rPr>
          <w:rFonts w:ascii="Tahoma" w:hAnsi="Tahoma" w:cs="Tahoma"/>
          <w:sz w:val="22"/>
        </w:rPr>
      </w:pPr>
      <w:r w:rsidRPr="00E77A46">
        <w:rPr>
          <w:rFonts w:ascii="Tahoma" w:hAnsi="Tahoma" w:cs="Tahoma"/>
          <w:sz w:val="22"/>
        </w:rPr>
        <w:t>мапинг с учетом настроек визуализации;</w:t>
      </w:r>
    </w:p>
    <w:p w:rsidR="00690800" w:rsidRPr="00E77A46" w:rsidRDefault="00690800" w:rsidP="00196482">
      <w:pPr>
        <w:pStyle w:val="a6"/>
        <w:numPr>
          <w:ilvl w:val="1"/>
          <w:numId w:val="41"/>
        </w:numPr>
        <w:rPr>
          <w:rFonts w:ascii="Tahoma" w:hAnsi="Tahoma" w:cs="Tahoma"/>
          <w:sz w:val="22"/>
        </w:rPr>
      </w:pPr>
      <w:r w:rsidRPr="00E77A46">
        <w:rPr>
          <w:rFonts w:ascii="Tahoma" w:hAnsi="Tahoma" w:cs="Tahoma"/>
          <w:sz w:val="22"/>
        </w:rPr>
        <w:t>мапинг по маске с учетом настроек визуализации.</w:t>
      </w:r>
    </w:p>
    <w:p w:rsidR="00690800" w:rsidRPr="00E77A46" w:rsidRDefault="00690800" w:rsidP="00196482">
      <w:pPr>
        <w:pStyle w:val="a6"/>
        <w:numPr>
          <w:ilvl w:val="0"/>
          <w:numId w:val="41"/>
        </w:numPr>
        <w:rPr>
          <w:rFonts w:ascii="Tahoma" w:hAnsi="Tahoma" w:cs="Tahoma"/>
          <w:sz w:val="22"/>
        </w:rPr>
      </w:pPr>
      <w:r w:rsidRPr="00E77A46">
        <w:rPr>
          <w:rFonts w:ascii="Tahoma" w:hAnsi="Tahoma" w:cs="Tahoma"/>
          <w:sz w:val="22"/>
        </w:rPr>
        <w:t xml:space="preserve">Снимок – из выпадающих списков </w:t>
      </w:r>
      <w:r w:rsidR="00D73774" w:rsidRPr="00E77A46">
        <w:rPr>
          <w:rFonts w:ascii="Tahoma" w:hAnsi="Tahoma" w:cs="Tahoma"/>
          <w:sz w:val="22"/>
        </w:rPr>
        <w:t xml:space="preserve">можно </w:t>
      </w:r>
      <w:r w:rsidRPr="00E77A46">
        <w:rPr>
          <w:rFonts w:ascii="Tahoma" w:hAnsi="Tahoma" w:cs="Tahoma"/>
          <w:sz w:val="22"/>
        </w:rPr>
        <w:t>одновременно выбрать до 4-х снимков;</w:t>
      </w:r>
    </w:p>
    <w:p w:rsidR="00690800" w:rsidRPr="00E77A46" w:rsidRDefault="00690800" w:rsidP="00196482">
      <w:pPr>
        <w:pStyle w:val="a6"/>
        <w:numPr>
          <w:ilvl w:val="0"/>
          <w:numId w:val="41"/>
        </w:numPr>
        <w:rPr>
          <w:rFonts w:ascii="Tahoma" w:hAnsi="Tahoma" w:cs="Tahoma"/>
          <w:sz w:val="22"/>
        </w:rPr>
      </w:pPr>
      <w:r w:rsidRPr="00E77A46">
        <w:rPr>
          <w:rFonts w:ascii="Tahoma" w:hAnsi="Tahoma" w:cs="Tahoma"/>
          <w:sz w:val="22"/>
        </w:rPr>
        <w:t>Размер пикселя – размер пикселя</w:t>
      </w:r>
      <w:r w:rsidR="000D43FD" w:rsidRPr="00E77A46">
        <w:rPr>
          <w:rFonts w:ascii="Tahoma" w:hAnsi="Tahoma" w:cs="Tahoma"/>
          <w:sz w:val="22"/>
        </w:rPr>
        <w:t xml:space="preserve"> выходного растра</w:t>
      </w:r>
      <w:r w:rsidRPr="00E77A46">
        <w:rPr>
          <w:rFonts w:ascii="Tahoma" w:hAnsi="Tahoma" w:cs="Tahoma"/>
          <w:sz w:val="22"/>
        </w:rPr>
        <w:t xml:space="preserve"> в метрах</w:t>
      </w:r>
      <w:r w:rsidR="000D43FD" w:rsidRPr="00E77A46">
        <w:rPr>
          <w:rFonts w:ascii="Tahoma" w:hAnsi="Tahoma" w:cs="Tahoma"/>
          <w:sz w:val="22"/>
        </w:rPr>
        <w:t>;</w:t>
      </w:r>
    </w:p>
    <w:p w:rsidR="000D43FD" w:rsidRPr="00E77A46" w:rsidRDefault="000D43FD" w:rsidP="00196482">
      <w:pPr>
        <w:pStyle w:val="a6"/>
        <w:numPr>
          <w:ilvl w:val="0"/>
          <w:numId w:val="41"/>
        </w:numPr>
        <w:rPr>
          <w:rFonts w:ascii="Tahoma" w:hAnsi="Tahoma" w:cs="Tahoma"/>
          <w:sz w:val="22"/>
        </w:rPr>
      </w:pPr>
      <w:r w:rsidRPr="00E77A46">
        <w:rPr>
          <w:rFonts w:ascii="Tahoma" w:hAnsi="Tahoma" w:cs="Tahoma"/>
          <w:sz w:val="22"/>
        </w:rPr>
        <w:t xml:space="preserve">Значение </w:t>
      </w:r>
      <w:r w:rsidRPr="00E77A46">
        <w:rPr>
          <w:rFonts w:ascii="Tahoma" w:hAnsi="Tahoma" w:cs="Tahoma"/>
          <w:sz w:val="22"/>
          <w:lang w:val="en-US"/>
        </w:rPr>
        <w:t>NODATA</w:t>
      </w:r>
      <w:r w:rsidRPr="00E77A46">
        <w:rPr>
          <w:rFonts w:ascii="Tahoma" w:hAnsi="Tahoma" w:cs="Tahoma"/>
          <w:sz w:val="22"/>
        </w:rPr>
        <w:t xml:space="preserve"> – значения, которые записываются при отсутствии данных;</w:t>
      </w:r>
    </w:p>
    <w:p w:rsidR="000D43FD" w:rsidRPr="00E77A46" w:rsidRDefault="000D43FD" w:rsidP="00196482">
      <w:pPr>
        <w:pStyle w:val="a6"/>
        <w:numPr>
          <w:ilvl w:val="0"/>
          <w:numId w:val="41"/>
        </w:numPr>
        <w:rPr>
          <w:rFonts w:ascii="Tahoma" w:hAnsi="Tahoma" w:cs="Tahoma"/>
          <w:sz w:val="22"/>
        </w:rPr>
      </w:pPr>
      <w:r w:rsidRPr="00E77A46">
        <w:rPr>
          <w:rFonts w:ascii="Tahoma" w:hAnsi="Tahoma" w:cs="Tahoma"/>
          <w:sz w:val="22"/>
        </w:rPr>
        <w:t>Экстент – пространственных охват (координаты левого нижнего и правого верхнего углов растра)</w:t>
      </w:r>
    </w:p>
    <w:p w:rsidR="000D43FD" w:rsidRPr="00E77A46" w:rsidRDefault="000D43FD" w:rsidP="00196482">
      <w:pPr>
        <w:pStyle w:val="a6"/>
        <w:numPr>
          <w:ilvl w:val="0"/>
          <w:numId w:val="41"/>
        </w:numPr>
        <w:rPr>
          <w:rFonts w:ascii="Tahoma" w:hAnsi="Tahoma" w:cs="Tahoma"/>
          <w:sz w:val="22"/>
        </w:rPr>
      </w:pPr>
      <w:r w:rsidRPr="00E77A46">
        <w:rPr>
          <w:rFonts w:ascii="Tahoma" w:hAnsi="Tahoma" w:cs="Tahoma"/>
          <w:sz w:val="22"/>
        </w:rPr>
        <w:t>Проекция</w:t>
      </w:r>
    </w:p>
    <w:p w:rsidR="000D43FD" w:rsidRPr="00E77A46" w:rsidRDefault="000D43FD" w:rsidP="00196482">
      <w:pPr>
        <w:pStyle w:val="a6"/>
        <w:numPr>
          <w:ilvl w:val="0"/>
          <w:numId w:val="41"/>
        </w:numPr>
        <w:rPr>
          <w:rFonts w:ascii="Tahoma" w:hAnsi="Tahoma" w:cs="Tahoma"/>
          <w:sz w:val="22"/>
        </w:rPr>
      </w:pPr>
      <w:r w:rsidRPr="00E77A46">
        <w:rPr>
          <w:rFonts w:ascii="Tahoma" w:hAnsi="Tahoma" w:cs="Tahoma"/>
          <w:sz w:val="22"/>
        </w:rPr>
        <w:t>Эталонный растр – растр для геопроецирования (для распознавания системы координат)</w:t>
      </w:r>
    </w:p>
    <w:p w:rsidR="000D43FD" w:rsidRPr="00E77A46" w:rsidRDefault="000D43FD" w:rsidP="000D43FD">
      <w:pPr>
        <w:pStyle w:val="a6"/>
        <w:ind w:left="2141"/>
        <w:rPr>
          <w:rFonts w:ascii="Tahoma" w:hAnsi="Tahoma" w:cs="Tahoma"/>
          <w:sz w:val="22"/>
        </w:rPr>
      </w:pPr>
    </w:p>
    <w:p w:rsidR="00690800" w:rsidRPr="00E77A46" w:rsidRDefault="000D43FD" w:rsidP="000D43FD">
      <w:pPr>
        <w:ind w:left="360" w:firstLine="348"/>
        <w:rPr>
          <w:rFonts w:ascii="Tahoma" w:hAnsi="Tahoma" w:cs="Tahoma"/>
          <w:sz w:val="22"/>
        </w:rPr>
      </w:pPr>
      <w:r w:rsidRPr="00E77A46">
        <w:rPr>
          <w:rFonts w:ascii="Tahoma" w:hAnsi="Tahoma" w:cs="Tahoma"/>
          <w:sz w:val="22"/>
        </w:rPr>
        <w:t>При необходимости отметить следующие флаги:</w:t>
      </w:r>
    </w:p>
    <w:p w:rsidR="000D43FD" w:rsidRPr="00E77A46" w:rsidRDefault="000D43FD" w:rsidP="00196482">
      <w:pPr>
        <w:pStyle w:val="a6"/>
        <w:numPr>
          <w:ilvl w:val="0"/>
          <w:numId w:val="42"/>
        </w:numPr>
        <w:rPr>
          <w:rFonts w:ascii="Tahoma" w:hAnsi="Tahoma" w:cs="Tahoma"/>
          <w:sz w:val="22"/>
        </w:rPr>
      </w:pPr>
      <w:r w:rsidRPr="00E77A46">
        <w:rPr>
          <w:rFonts w:ascii="Tahoma" w:hAnsi="Tahoma" w:cs="Tahoma"/>
          <w:sz w:val="22"/>
        </w:rPr>
        <w:t>Программы для сбора статистики;</w:t>
      </w:r>
    </w:p>
    <w:p w:rsidR="000D43FD" w:rsidRPr="00E77A46" w:rsidRDefault="000D43FD" w:rsidP="00196482">
      <w:pPr>
        <w:pStyle w:val="a6"/>
        <w:numPr>
          <w:ilvl w:val="0"/>
          <w:numId w:val="42"/>
        </w:numPr>
        <w:rPr>
          <w:rFonts w:ascii="Tahoma" w:hAnsi="Tahoma" w:cs="Tahoma"/>
          <w:sz w:val="22"/>
        </w:rPr>
      </w:pPr>
      <w:r w:rsidRPr="00E77A46">
        <w:rPr>
          <w:rFonts w:ascii="Tahoma" w:hAnsi="Tahoma" w:cs="Tahoma"/>
          <w:sz w:val="22"/>
        </w:rPr>
        <w:t xml:space="preserve">Формат пикселя – </w:t>
      </w:r>
      <w:r w:rsidRPr="00E77A46">
        <w:rPr>
          <w:rFonts w:ascii="Tahoma" w:hAnsi="Tahoma" w:cs="Tahoma"/>
          <w:sz w:val="22"/>
          <w:lang w:val="en-US"/>
        </w:rPr>
        <w:t>float</w:t>
      </w:r>
      <w:r w:rsidRPr="00E77A46">
        <w:rPr>
          <w:rFonts w:ascii="Tahoma" w:hAnsi="Tahoma" w:cs="Tahoma"/>
          <w:sz w:val="22"/>
        </w:rPr>
        <w:t>32;</w:t>
      </w:r>
    </w:p>
    <w:p w:rsidR="000D43FD" w:rsidRPr="00E77A46" w:rsidRDefault="000D43FD" w:rsidP="00196482">
      <w:pPr>
        <w:pStyle w:val="a6"/>
        <w:numPr>
          <w:ilvl w:val="0"/>
          <w:numId w:val="42"/>
        </w:numPr>
        <w:rPr>
          <w:rFonts w:ascii="Tahoma" w:hAnsi="Tahoma" w:cs="Tahoma"/>
          <w:sz w:val="22"/>
        </w:rPr>
      </w:pPr>
      <w:r w:rsidRPr="00E77A46">
        <w:rPr>
          <w:rFonts w:ascii="Tahoma" w:hAnsi="Tahoma" w:cs="Tahoma"/>
          <w:sz w:val="22"/>
        </w:rPr>
        <w:t>Вычислить границы непустой части растра;</w:t>
      </w:r>
    </w:p>
    <w:p w:rsidR="000D43FD" w:rsidRPr="00E77A46" w:rsidRDefault="000D43FD" w:rsidP="00196482">
      <w:pPr>
        <w:pStyle w:val="a6"/>
        <w:numPr>
          <w:ilvl w:val="0"/>
          <w:numId w:val="42"/>
        </w:numPr>
        <w:rPr>
          <w:rFonts w:ascii="Tahoma" w:hAnsi="Tahoma" w:cs="Tahoma"/>
          <w:sz w:val="22"/>
        </w:rPr>
      </w:pPr>
      <w:r w:rsidRPr="00E77A46">
        <w:rPr>
          <w:rFonts w:ascii="Tahoma" w:hAnsi="Tahoma" w:cs="Tahoma"/>
          <w:sz w:val="22"/>
        </w:rPr>
        <w:t>Записать в файл и удалить – новый растр не будет визуализирован в Программе, но сразу запишется в файл</w:t>
      </w:r>
      <w:r w:rsidR="00C17509" w:rsidRPr="00E77A46">
        <w:rPr>
          <w:rFonts w:ascii="Tahoma" w:hAnsi="Tahoma" w:cs="Tahoma"/>
          <w:sz w:val="22"/>
        </w:rPr>
        <w:t>.</w:t>
      </w:r>
    </w:p>
    <w:p w:rsidR="00D8627B" w:rsidRPr="00E77A46" w:rsidRDefault="00D8627B" w:rsidP="00D8627B">
      <w:pPr>
        <w:pStyle w:val="a6"/>
        <w:rPr>
          <w:rFonts w:ascii="Tahoma" w:hAnsi="Tahoma" w:cs="Tahoma"/>
          <w:sz w:val="22"/>
        </w:rPr>
      </w:pPr>
    </w:p>
    <w:p w:rsidR="00477551" w:rsidRPr="00E77A46" w:rsidRDefault="00477551" w:rsidP="00196482">
      <w:pPr>
        <w:pStyle w:val="a6"/>
        <w:numPr>
          <w:ilvl w:val="0"/>
          <w:numId w:val="40"/>
        </w:numPr>
        <w:rPr>
          <w:rFonts w:ascii="Tahoma" w:hAnsi="Tahoma" w:cs="Tahoma"/>
          <w:sz w:val="22"/>
        </w:rPr>
      </w:pPr>
      <w:r w:rsidRPr="00E77A46">
        <w:rPr>
          <w:rFonts w:ascii="Tahoma" w:hAnsi="Tahoma" w:cs="Tahoma"/>
          <w:sz w:val="22"/>
        </w:rPr>
        <w:t>Открыть</w:t>
      </w:r>
      <w:r w:rsidR="00C17509" w:rsidRPr="00E77A46">
        <w:rPr>
          <w:rFonts w:ascii="Tahoma" w:hAnsi="Tahoma" w:cs="Tahoma"/>
          <w:sz w:val="22"/>
        </w:rPr>
        <w:t xml:space="preserve"> – </w:t>
      </w:r>
      <w:r w:rsidR="00B71960" w:rsidRPr="00E77A46">
        <w:rPr>
          <w:rFonts w:ascii="Tahoma" w:hAnsi="Tahoma" w:cs="Tahoma"/>
          <w:sz w:val="22"/>
        </w:rPr>
        <w:t>позволяет загружать</w:t>
      </w:r>
      <w:r w:rsidR="00C17509" w:rsidRPr="00E77A46">
        <w:rPr>
          <w:rFonts w:ascii="Tahoma" w:hAnsi="Tahoma" w:cs="Tahoma"/>
          <w:sz w:val="22"/>
        </w:rPr>
        <w:t xml:space="preserve"> снимк</w:t>
      </w:r>
      <w:r w:rsidR="00B71960" w:rsidRPr="00E77A46">
        <w:rPr>
          <w:rFonts w:ascii="Tahoma" w:hAnsi="Tahoma" w:cs="Tahoma"/>
          <w:sz w:val="22"/>
        </w:rPr>
        <w:t>и</w:t>
      </w:r>
      <w:r w:rsidR="00C17509" w:rsidRPr="00E77A46">
        <w:rPr>
          <w:rFonts w:ascii="Tahoma" w:hAnsi="Tahoma" w:cs="Tahoma"/>
          <w:sz w:val="22"/>
        </w:rPr>
        <w:t xml:space="preserve"> в Программу. При нажатии на пункт меню появится окно «Открыть снимок» (</w:t>
      </w:r>
      <w:r w:rsidR="00C17509"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7</w:t>
      </w:r>
      <w:r w:rsidR="00C17509" w:rsidRPr="00E77A46">
        <w:rPr>
          <w:rFonts w:ascii="Tahoma" w:hAnsi="Tahoma" w:cs="Tahoma"/>
          <w:sz w:val="22"/>
        </w:rPr>
        <w:t>).</w:t>
      </w:r>
    </w:p>
    <w:p w:rsidR="00C17509" w:rsidRPr="00E77A46" w:rsidRDefault="00C17509" w:rsidP="00C17509">
      <w:pPr>
        <w:ind w:left="360"/>
        <w:jc w:val="center"/>
        <w:rPr>
          <w:rFonts w:ascii="Tahoma" w:hAnsi="Tahoma" w:cs="Tahoma"/>
          <w:sz w:val="22"/>
        </w:rPr>
      </w:pPr>
      <w:r w:rsidRPr="00E77A46">
        <w:rPr>
          <w:noProof/>
        </w:rPr>
        <w:lastRenderedPageBreak/>
        <w:drawing>
          <wp:inline distT="0" distB="0" distL="0" distR="0" wp14:anchorId="68C8FA54" wp14:editId="0138547E">
            <wp:extent cx="4562475" cy="5619750"/>
            <wp:effectExtent l="190500" t="190500" r="200025" b="1905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4562475" cy="5619750"/>
                    </a:xfrm>
                    <a:prstGeom prst="rect">
                      <a:avLst/>
                    </a:prstGeom>
                    <a:ln>
                      <a:noFill/>
                    </a:ln>
                    <a:effectLst>
                      <a:outerShdw blurRad="190500" algn="tl" rotWithShape="0">
                        <a:srgbClr val="000000">
                          <a:alpha val="70000"/>
                        </a:srgbClr>
                      </a:outerShdw>
                    </a:effectLst>
                  </pic:spPr>
                </pic:pic>
              </a:graphicData>
            </a:graphic>
          </wp:inline>
        </w:drawing>
      </w:r>
    </w:p>
    <w:p w:rsidR="00C17509" w:rsidRPr="00E77A46" w:rsidRDefault="00C17509" w:rsidP="00C17509">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14</w:t>
      </w:r>
      <w:r w:rsidR="00594AFE" w:rsidRPr="00E77A46">
        <w:rPr>
          <w:rFonts w:ascii="Tahoma" w:hAnsi="Tahoma" w:cs="Tahoma"/>
          <w:b/>
          <w:color w:val="31849B" w:themeColor="accent5" w:themeShade="BF"/>
          <w:sz w:val="20"/>
          <w:szCs w:val="22"/>
        </w:rPr>
        <w:t>7</w:t>
      </w:r>
      <w:r w:rsidRPr="00E77A46">
        <w:rPr>
          <w:rFonts w:ascii="Tahoma" w:hAnsi="Tahoma" w:cs="Tahoma"/>
          <w:b/>
          <w:color w:val="31849B" w:themeColor="accent5" w:themeShade="BF"/>
          <w:sz w:val="20"/>
          <w:szCs w:val="22"/>
        </w:rPr>
        <w:t xml:space="preserve"> – Окно  «Запись заголовочного файла сцены»</w:t>
      </w:r>
    </w:p>
    <w:p w:rsidR="004E3F64" w:rsidRPr="00E77A46" w:rsidRDefault="00C17509" w:rsidP="00C17509">
      <w:pPr>
        <w:ind w:firstLine="360"/>
        <w:rPr>
          <w:rFonts w:ascii="Tahoma" w:hAnsi="Tahoma" w:cs="Tahoma"/>
          <w:sz w:val="22"/>
        </w:rPr>
      </w:pPr>
      <w:r w:rsidRPr="00E77A46">
        <w:rPr>
          <w:rFonts w:ascii="Tahoma" w:hAnsi="Tahoma" w:cs="Tahoma"/>
          <w:sz w:val="22"/>
        </w:rPr>
        <w:t xml:space="preserve">В открывшемся окне </w:t>
      </w:r>
      <w:r w:rsidR="004E3F64" w:rsidRPr="00E77A46">
        <w:rPr>
          <w:rFonts w:ascii="Tahoma" w:hAnsi="Tahoma" w:cs="Tahoma"/>
          <w:sz w:val="22"/>
        </w:rPr>
        <w:t>необходимо указать следующую информацию:</w:t>
      </w:r>
    </w:p>
    <w:p w:rsidR="004E3F64" w:rsidRPr="00E77A46" w:rsidRDefault="00C17509" w:rsidP="00196482">
      <w:pPr>
        <w:pStyle w:val="a6"/>
        <w:numPr>
          <w:ilvl w:val="0"/>
          <w:numId w:val="44"/>
        </w:numPr>
        <w:rPr>
          <w:rFonts w:ascii="Tahoma" w:hAnsi="Tahoma" w:cs="Tahoma"/>
          <w:sz w:val="22"/>
        </w:rPr>
      </w:pPr>
      <w:r w:rsidRPr="00E77A46">
        <w:rPr>
          <w:rFonts w:ascii="Tahoma" w:hAnsi="Tahoma" w:cs="Tahoma"/>
          <w:sz w:val="22"/>
        </w:rPr>
        <w:t xml:space="preserve">Снимок </w:t>
      </w:r>
      <w:r w:rsidR="004E3F64" w:rsidRPr="00E77A46">
        <w:rPr>
          <w:rFonts w:ascii="Tahoma" w:hAnsi="Tahoma" w:cs="Tahoma"/>
          <w:sz w:val="22"/>
        </w:rPr>
        <w:t>–</w:t>
      </w:r>
      <w:r w:rsidRPr="00E77A46">
        <w:rPr>
          <w:rFonts w:ascii="Tahoma" w:hAnsi="Tahoma" w:cs="Tahoma"/>
          <w:sz w:val="22"/>
        </w:rPr>
        <w:t xml:space="preserve"> местоположение (полное имя) снимка</w:t>
      </w:r>
      <w:r w:rsidR="004E3F64" w:rsidRPr="00E77A46">
        <w:rPr>
          <w:rFonts w:ascii="Tahoma" w:hAnsi="Tahoma" w:cs="Tahoma"/>
          <w:sz w:val="22"/>
        </w:rPr>
        <w:t>;</w:t>
      </w:r>
    </w:p>
    <w:p w:rsidR="00A51F13" w:rsidRPr="00E77A46" w:rsidRDefault="00C17509" w:rsidP="00196482">
      <w:pPr>
        <w:pStyle w:val="a6"/>
        <w:numPr>
          <w:ilvl w:val="0"/>
          <w:numId w:val="44"/>
        </w:numPr>
        <w:rPr>
          <w:rFonts w:ascii="Tahoma" w:hAnsi="Tahoma" w:cs="Tahoma"/>
          <w:sz w:val="22"/>
        </w:rPr>
      </w:pPr>
      <w:r w:rsidRPr="00E77A46">
        <w:rPr>
          <w:rFonts w:ascii="Tahoma" w:hAnsi="Tahoma" w:cs="Tahoma"/>
          <w:sz w:val="22"/>
        </w:rPr>
        <w:t xml:space="preserve"> Имя</w:t>
      </w:r>
      <w:r w:rsidR="00A51F13" w:rsidRPr="00E77A46">
        <w:rPr>
          <w:rFonts w:ascii="Tahoma" w:hAnsi="Tahoma" w:cs="Tahoma"/>
          <w:sz w:val="22"/>
        </w:rPr>
        <w:t xml:space="preserve"> – </w:t>
      </w:r>
      <w:r w:rsidRPr="00E77A46">
        <w:rPr>
          <w:rFonts w:ascii="Tahoma" w:hAnsi="Tahoma" w:cs="Tahoma"/>
          <w:sz w:val="22"/>
        </w:rPr>
        <w:t>короткое имя снимка</w:t>
      </w:r>
      <w:r w:rsidR="00A51F13" w:rsidRPr="00E77A46">
        <w:rPr>
          <w:rFonts w:ascii="Tahoma" w:hAnsi="Tahoma" w:cs="Tahoma"/>
          <w:sz w:val="22"/>
        </w:rPr>
        <w:t xml:space="preserve">, определяется </w:t>
      </w:r>
      <w:r w:rsidRPr="00E77A46">
        <w:rPr>
          <w:rFonts w:ascii="Tahoma" w:hAnsi="Tahoma" w:cs="Tahoma"/>
          <w:sz w:val="22"/>
        </w:rPr>
        <w:t xml:space="preserve"> </w:t>
      </w:r>
      <w:r w:rsidR="00A51F13" w:rsidRPr="00E77A46">
        <w:rPr>
          <w:rFonts w:ascii="Tahoma" w:hAnsi="Tahoma" w:cs="Tahoma"/>
          <w:sz w:val="22"/>
        </w:rPr>
        <w:t xml:space="preserve">автоматически после указания полного имени, но </w:t>
      </w:r>
      <w:r w:rsidRPr="00E77A46">
        <w:rPr>
          <w:rFonts w:ascii="Tahoma" w:hAnsi="Tahoma" w:cs="Tahoma"/>
          <w:sz w:val="22"/>
        </w:rPr>
        <w:t xml:space="preserve">его </w:t>
      </w:r>
      <w:r w:rsidR="00A51F13" w:rsidRPr="00E77A46">
        <w:rPr>
          <w:rFonts w:ascii="Tahoma" w:hAnsi="Tahoma" w:cs="Tahoma"/>
          <w:sz w:val="22"/>
        </w:rPr>
        <w:t>можно редактировать;</w:t>
      </w:r>
    </w:p>
    <w:p w:rsidR="00C17509" w:rsidRPr="00E77A46" w:rsidRDefault="00C17509" w:rsidP="00196482">
      <w:pPr>
        <w:pStyle w:val="a6"/>
        <w:numPr>
          <w:ilvl w:val="0"/>
          <w:numId w:val="44"/>
        </w:numPr>
        <w:rPr>
          <w:rFonts w:ascii="Tahoma" w:hAnsi="Tahoma" w:cs="Tahoma"/>
          <w:sz w:val="22"/>
        </w:rPr>
      </w:pPr>
      <w:r w:rsidRPr="00E77A46">
        <w:rPr>
          <w:rFonts w:ascii="Tahoma" w:hAnsi="Tahoma" w:cs="Tahoma"/>
          <w:sz w:val="22"/>
        </w:rPr>
        <w:t xml:space="preserve"> Драйвер</w:t>
      </w:r>
      <w:r w:rsidR="00BE02F1" w:rsidRPr="00E77A46">
        <w:rPr>
          <w:rFonts w:ascii="Tahoma" w:hAnsi="Tahoma" w:cs="Tahoma"/>
          <w:sz w:val="22"/>
        </w:rPr>
        <w:t xml:space="preserve"> – название драйвера, используемого для открытия снимка</w:t>
      </w:r>
      <w:r w:rsidRPr="00E77A46">
        <w:rPr>
          <w:rFonts w:ascii="Tahoma" w:hAnsi="Tahoma" w:cs="Tahoma"/>
          <w:sz w:val="22"/>
        </w:rPr>
        <w:t xml:space="preserve">: </w:t>
      </w:r>
      <w:r w:rsidRPr="00E77A46">
        <w:rPr>
          <w:rFonts w:ascii="Tahoma" w:hAnsi="Tahoma" w:cs="Tahoma"/>
          <w:sz w:val="22"/>
          <w:lang w:val="en-US"/>
        </w:rPr>
        <w:t>GDAL</w:t>
      </w:r>
      <w:r w:rsidRPr="00E77A46">
        <w:rPr>
          <w:rFonts w:ascii="Tahoma" w:hAnsi="Tahoma" w:cs="Tahoma"/>
          <w:sz w:val="22"/>
        </w:rPr>
        <w:t xml:space="preserve">, </w:t>
      </w:r>
      <w:r w:rsidRPr="00E77A46">
        <w:rPr>
          <w:rFonts w:ascii="Tahoma" w:hAnsi="Tahoma" w:cs="Tahoma"/>
          <w:sz w:val="22"/>
          <w:lang w:val="en-US"/>
        </w:rPr>
        <w:t>IRS</w:t>
      </w:r>
      <w:r w:rsidRPr="00E77A46">
        <w:rPr>
          <w:rFonts w:ascii="Tahoma" w:hAnsi="Tahoma" w:cs="Tahoma"/>
          <w:sz w:val="22"/>
        </w:rPr>
        <w:t xml:space="preserve">, </w:t>
      </w:r>
      <w:r w:rsidRPr="00E77A46">
        <w:rPr>
          <w:rFonts w:ascii="Tahoma" w:hAnsi="Tahoma" w:cs="Tahoma"/>
          <w:sz w:val="22"/>
          <w:lang w:val="en-US"/>
        </w:rPr>
        <w:t>SPOT</w:t>
      </w:r>
      <w:r w:rsidRPr="00E77A46">
        <w:rPr>
          <w:rFonts w:ascii="Tahoma" w:hAnsi="Tahoma" w:cs="Tahoma"/>
          <w:sz w:val="22"/>
        </w:rPr>
        <w:t>/</w:t>
      </w:r>
      <w:r w:rsidRPr="00E77A46">
        <w:rPr>
          <w:rFonts w:ascii="Tahoma" w:hAnsi="Tahoma" w:cs="Tahoma"/>
          <w:sz w:val="22"/>
          <w:lang w:val="en-US"/>
        </w:rPr>
        <w:t>FORMOSAT</w:t>
      </w:r>
      <w:r w:rsidRPr="00E77A46">
        <w:rPr>
          <w:rFonts w:ascii="Tahoma" w:hAnsi="Tahoma" w:cs="Tahoma"/>
          <w:sz w:val="22"/>
        </w:rPr>
        <w:t>/</w:t>
      </w:r>
      <w:r w:rsidRPr="00E77A46">
        <w:rPr>
          <w:rFonts w:ascii="Tahoma" w:hAnsi="Tahoma" w:cs="Tahoma"/>
          <w:sz w:val="22"/>
          <w:lang w:val="en-US"/>
        </w:rPr>
        <w:t>THEOS</w:t>
      </w:r>
      <w:r w:rsidRPr="00E77A46">
        <w:rPr>
          <w:rFonts w:ascii="Tahoma" w:hAnsi="Tahoma" w:cs="Tahoma"/>
          <w:sz w:val="22"/>
        </w:rPr>
        <w:t xml:space="preserve">. Последние два драйвера </w:t>
      </w:r>
      <w:r w:rsidR="00BE02F1" w:rsidRPr="00E77A46">
        <w:rPr>
          <w:rFonts w:ascii="Tahoma" w:hAnsi="Tahoma" w:cs="Tahoma"/>
          <w:sz w:val="22"/>
        </w:rPr>
        <w:t>необходимы</w:t>
      </w:r>
      <w:r w:rsidRPr="00E77A46">
        <w:rPr>
          <w:rFonts w:ascii="Tahoma" w:hAnsi="Tahoma" w:cs="Tahoma"/>
          <w:sz w:val="22"/>
        </w:rPr>
        <w:t xml:space="preserve"> для открытия сырых</w:t>
      </w:r>
      <w:r w:rsidR="004D6CBF" w:rsidRPr="00E77A46">
        <w:rPr>
          <w:rFonts w:ascii="Tahoma" w:hAnsi="Tahoma" w:cs="Tahoma"/>
          <w:sz w:val="22"/>
        </w:rPr>
        <w:t xml:space="preserve"> необработанных снимков.</w:t>
      </w:r>
    </w:p>
    <w:p w:rsidR="004E3F64" w:rsidRPr="00E77A46" w:rsidRDefault="004E3F64" w:rsidP="00196482">
      <w:pPr>
        <w:pStyle w:val="a6"/>
        <w:numPr>
          <w:ilvl w:val="0"/>
          <w:numId w:val="43"/>
        </w:numPr>
        <w:rPr>
          <w:rFonts w:ascii="Tahoma" w:hAnsi="Tahoma" w:cs="Tahoma"/>
          <w:sz w:val="22"/>
        </w:rPr>
      </w:pPr>
      <w:r w:rsidRPr="00E77A46">
        <w:rPr>
          <w:rFonts w:ascii="Tahoma" w:hAnsi="Tahoma" w:cs="Tahoma"/>
          <w:sz w:val="22"/>
        </w:rPr>
        <w:t>Число уровней разрешения – чем выше число уровней, тем с  большей высоты можно будет увидеть снимок;</w:t>
      </w:r>
    </w:p>
    <w:p w:rsidR="009D3F20" w:rsidRPr="00E77A46" w:rsidRDefault="004E3F64" w:rsidP="00196482">
      <w:pPr>
        <w:pStyle w:val="a6"/>
        <w:numPr>
          <w:ilvl w:val="0"/>
          <w:numId w:val="43"/>
        </w:numPr>
        <w:rPr>
          <w:rFonts w:ascii="Tahoma" w:hAnsi="Tahoma" w:cs="Tahoma"/>
          <w:sz w:val="22"/>
        </w:rPr>
      </w:pPr>
      <w:r w:rsidRPr="00E77A46">
        <w:rPr>
          <w:rFonts w:ascii="Tahoma" w:hAnsi="Tahoma" w:cs="Tahoma"/>
          <w:sz w:val="22"/>
        </w:rPr>
        <w:lastRenderedPageBreak/>
        <w:t>Шаг координатной сетки – шаг координатной сетки в пикселях, которая будет использо</w:t>
      </w:r>
      <w:r w:rsidR="009D3F20" w:rsidRPr="00E77A46">
        <w:rPr>
          <w:rFonts w:ascii="Tahoma" w:hAnsi="Tahoma" w:cs="Tahoma"/>
          <w:sz w:val="22"/>
        </w:rPr>
        <w:t>ваться при трансформации снимка. При выполнении геометрической коррекции, для увеличения скорости обработки, вычисление новых координат выполняется в узлах регулярной сетки. Иначе говоря, координаты вычисляются не для каждого пикселя растра, а только для тех пикселей, которые лежат в узлах регулярной сетки, а координаты пикселей лежащих между узлами сетки интерполируются. Чем меньше шаг, тем точнее преобразование;</w:t>
      </w:r>
    </w:p>
    <w:p w:rsidR="00120C2C" w:rsidRPr="00E77A46" w:rsidRDefault="009D3F20" w:rsidP="00196482">
      <w:pPr>
        <w:pStyle w:val="a6"/>
        <w:numPr>
          <w:ilvl w:val="0"/>
          <w:numId w:val="43"/>
        </w:numPr>
        <w:rPr>
          <w:rFonts w:ascii="Tahoma" w:hAnsi="Tahoma" w:cs="Tahoma"/>
          <w:sz w:val="22"/>
        </w:rPr>
      </w:pPr>
      <w:r w:rsidRPr="00E77A46">
        <w:rPr>
          <w:sz w:val="20"/>
          <w:szCs w:val="20"/>
        </w:rPr>
        <w:t xml:space="preserve"> </w:t>
      </w:r>
      <w:r w:rsidR="00120C2C" w:rsidRPr="00E77A46">
        <w:rPr>
          <w:rFonts w:ascii="Tahoma" w:hAnsi="Tahoma" w:cs="Tahoma"/>
          <w:sz w:val="22"/>
        </w:rPr>
        <w:t>Сохранять уровни в файл</w:t>
      </w:r>
      <w:r w:rsidR="007E5A71" w:rsidRPr="00E77A46">
        <w:rPr>
          <w:rFonts w:ascii="Tahoma" w:hAnsi="Tahoma" w:cs="Tahoma"/>
          <w:sz w:val="22"/>
        </w:rPr>
        <w:t xml:space="preserve"> – сохранение уровней различной детальности, ускоряет повторную загрузку снимка;</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Предрасчет статистики</w:t>
      </w:r>
      <w:r w:rsidR="007E5A71" w:rsidRPr="00E77A46">
        <w:rPr>
          <w:rFonts w:ascii="Tahoma" w:hAnsi="Tahoma" w:cs="Tahoma"/>
          <w:sz w:val="22"/>
        </w:rPr>
        <w:t xml:space="preserve"> – включение предрасчета статистики (максимум, минимум, среднее, стандартное отклонение и т.д.);</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Линейный фильтр</w:t>
      </w:r>
      <w:r w:rsidR="007E5A71" w:rsidRPr="00E77A46">
        <w:rPr>
          <w:rFonts w:ascii="Tahoma" w:hAnsi="Tahoma" w:cs="Tahoma"/>
          <w:sz w:val="22"/>
        </w:rPr>
        <w:t xml:space="preserve"> – включение использования линейного фильтра;</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Читать GCP</w:t>
      </w:r>
      <w:r w:rsidR="007E5A71" w:rsidRPr="00E77A46">
        <w:rPr>
          <w:rFonts w:ascii="Tahoma" w:hAnsi="Tahoma" w:cs="Tahoma"/>
          <w:sz w:val="22"/>
        </w:rPr>
        <w:t xml:space="preserve"> – включение загрузки опорных точек вместе со снимком;</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Не корректировать значения высот с учетом геоида</w:t>
      </w:r>
      <w:r w:rsidR="007E5A71" w:rsidRPr="00E77A46">
        <w:rPr>
          <w:rFonts w:ascii="Tahoma" w:hAnsi="Tahoma" w:cs="Tahoma"/>
          <w:sz w:val="22"/>
        </w:rPr>
        <w:t xml:space="preserve"> (отмечается для сырых снимков) – включение/отключение коррекции;</w:t>
      </w:r>
    </w:p>
    <w:p w:rsidR="00B629D4" w:rsidRPr="00E77A46" w:rsidRDefault="00120C2C" w:rsidP="00196482">
      <w:pPr>
        <w:pStyle w:val="a6"/>
        <w:numPr>
          <w:ilvl w:val="0"/>
          <w:numId w:val="43"/>
        </w:numPr>
        <w:rPr>
          <w:rFonts w:ascii="Tahoma" w:hAnsi="Tahoma" w:cs="Tahoma"/>
          <w:sz w:val="22"/>
        </w:rPr>
      </w:pPr>
      <w:r w:rsidRPr="00E77A46">
        <w:rPr>
          <w:rFonts w:ascii="Tahoma" w:hAnsi="Tahoma" w:cs="Tahoma"/>
          <w:sz w:val="22"/>
        </w:rPr>
        <w:t>Не учитывать значения высот</w:t>
      </w:r>
      <w:r w:rsidR="007E5A71" w:rsidRPr="00E77A46">
        <w:rPr>
          <w:rFonts w:ascii="Tahoma" w:hAnsi="Tahoma" w:cs="Tahoma"/>
          <w:sz w:val="22"/>
        </w:rPr>
        <w:t xml:space="preserve"> –  включение/отключение коррекции снимка </w:t>
      </w:r>
      <w:r w:rsidR="00B629D4" w:rsidRPr="00E77A46">
        <w:rPr>
          <w:rFonts w:ascii="Tahoma" w:hAnsi="Tahoma" w:cs="Tahoma"/>
          <w:sz w:val="22"/>
        </w:rPr>
        <w:t>для компенсации ошибок, связанных с рельефом местности. Для этого в качестве дополнительной информации используются цифровые модели рельефа (ЦМР).</w:t>
      </w:r>
    </w:p>
    <w:p w:rsidR="00E143AF" w:rsidRPr="00E77A46" w:rsidRDefault="00E143AF" w:rsidP="00B629D4">
      <w:pPr>
        <w:pStyle w:val="a6"/>
        <w:ind w:left="1080"/>
        <w:rPr>
          <w:rFonts w:ascii="Tahoma" w:hAnsi="Tahoma" w:cs="Tahoma"/>
          <w:sz w:val="22"/>
        </w:rPr>
      </w:pPr>
      <w:r w:rsidRPr="00E77A46">
        <w:rPr>
          <w:rFonts w:ascii="Tahoma" w:hAnsi="Tahoma" w:cs="Tahoma"/>
          <w:sz w:val="22"/>
        </w:rPr>
        <w:t>Такая коррекция важна тогда</w:t>
      </w:r>
      <w:r w:rsidR="007E5A71" w:rsidRPr="00E77A46">
        <w:rPr>
          <w:rFonts w:ascii="Tahoma" w:hAnsi="Tahoma" w:cs="Tahoma"/>
          <w:sz w:val="22"/>
        </w:rPr>
        <w:t xml:space="preserve">, когда </w:t>
      </w:r>
      <w:r w:rsidR="00195D70" w:rsidRPr="00E77A46">
        <w:rPr>
          <w:rFonts w:ascii="Tahoma" w:hAnsi="Tahoma" w:cs="Tahoma"/>
          <w:sz w:val="22"/>
        </w:rPr>
        <w:t xml:space="preserve">детальный </w:t>
      </w:r>
      <w:r w:rsidR="007E5A71" w:rsidRPr="00E77A46">
        <w:rPr>
          <w:rFonts w:ascii="Tahoma" w:hAnsi="Tahoma" w:cs="Tahoma"/>
          <w:sz w:val="22"/>
        </w:rPr>
        <w:t>снимок сделан под углом, отличным от прямого к земной поверхности;</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Показать контур</w:t>
      </w:r>
      <w:r w:rsidR="007E5A71" w:rsidRPr="00E77A46">
        <w:rPr>
          <w:rFonts w:ascii="Tahoma" w:hAnsi="Tahoma" w:cs="Tahoma"/>
          <w:sz w:val="22"/>
        </w:rPr>
        <w:t xml:space="preserve"> – включение векторной обрисовки контура снимка</w:t>
      </w:r>
      <w:r w:rsidR="00743AD0" w:rsidRPr="00E77A46">
        <w:rPr>
          <w:rFonts w:ascii="Tahoma" w:hAnsi="Tahoma" w:cs="Tahoma"/>
          <w:sz w:val="22"/>
        </w:rPr>
        <w:t>;</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Создать отдельные растры</w:t>
      </w:r>
      <w:r w:rsidR="00743AD0" w:rsidRPr="00E77A46">
        <w:rPr>
          <w:rFonts w:ascii="Tahoma" w:hAnsi="Tahoma" w:cs="Tahoma"/>
          <w:sz w:val="22"/>
        </w:rPr>
        <w:t xml:space="preserve"> – включение сохранения растра, обработанного драйвером, в отдельный файл (отмечается для сырых снимков)</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Создать слой визуализации</w:t>
      </w:r>
      <w:r w:rsidR="00743AD0" w:rsidRPr="00E77A46">
        <w:rPr>
          <w:rFonts w:ascii="Tahoma" w:hAnsi="Tahoma" w:cs="Tahoma"/>
          <w:sz w:val="22"/>
        </w:rPr>
        <w:t xml:space="preserve"> – включение создания слоя визуализации;</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Горячая клавиша</w:t>
      </w:r>
      <w:r w:rsidR="00743AD0" w:rsidRPr="00E77A46">
        <w:rPr>
          <w:rFonts w:ascii="Tahoma" w:hAnsi="Tahoma" w:cs="Tahoma"/>
          <w:sz w:val="22"/>
        </w:rPr>
        <w:t xml:space="preserve"> – назначение горячей клавиши для загружаемого снимка. При нажатии на эту клавишу снимок будет становиться невидимым. Это удобно при работе с большим количеством снимков;</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Открыть диалог настройки цветов</w:t>
      </w:r>
      <w:r w:rsidR="00743AD0" w:rsidRPr="00E77A46">
        <w:rPr>
          <w:rFonts w:ascii="Tahoma" w:hAnsi="Tahoma" w:cs="Tahoma"/>
          <w:sz w:val="22"/>
        </w:rPr>
        <w:t xml:space="preserve"> – открытие диалогового окна настройки цветов снимка;</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Автоконтраст</w:t>
      </w:r>
      <w:r w:rsidR="00743AD0" w:rsidRPr="00E77A46">
        <w:rPr>
          <w:rFonts w:ascii="Tahoma" w:hAnsi="Tahoma" w:cs="Tahoma"/>
          <w:sz w:val="22"/>
        </w:rPr>
        <w:t>;</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Поместить на задний фон</w:t>
      </w:r>
      <w:r w:rsidR="00743AD0" w:rsidRPr="00E77A46">
        <w:rPr>
          <w:rFonts w:ascii="Tahoma" w:hAnsi="Tahoma" w:cs="Tahoma"/>
          <w:sz w:val="22"/>
        </w:rPr>
        <w:t>;</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Выполнить подлет к слою</w:t>
      </w:r>
      <w:r w:rsidR="00743AD0" w:rsidRPr="00E77A46">
        <w:rPr>
          <w:rFonts w:ascii="Tahoma" w:hAnsi="Tahoma" w:cs="Tahoma"/>
          <w:sz w:val="22"/>
        </w:rPr>
        <w:t>;</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Только 2</w:t>
      </w:r>
      <w:r w:rsidRPr="00E77A46">
        <w:rPr>
          <w:rFonts w:ascii="Tahoma" w:hAnsi="Tahoma" w:cs="Tahoma"/>
          <w:sz w:val="22"/>
          <w:lang w:val="en-US"/>
        </w:rPr>
        <w:t>D</w:t>
      </w:r>
      <w:r w:rsidRPr="00E77A46">
        <w:rPr>
          <w:rFonts w:ascii="Tahoma" w:hAnsi="Tahoma" w:cs="Tahoma"/>
          <w:sz w:val="22"/>
        </w:rPr>
        <w:t xml:space="preserve"> просмотр (экономия видеопамяти)</w:t>
      </w:r>
      <w:r w:rsidR="00743AD0" w:rsidRPr="00E77A46">
        <w:rPr>
          <w:rFonts w:ascii="Tahoma" w:hAnsi="Tahoma" w:cs="Tahoma"/>
          <w:sz w:val="22"/>
        </w:rPr>
        <w:t xml:space="preserve"> – запрет 3</w:t>
      </w:r>
      <w:r w:rsidR="00743AD0" w:rsidRPr="00E77A46">
        <w:rPr>
          <w:rFonts w:ascii="Tahoma" w:hAnsi="Tahoma" w:cs="Tahoma"/>
          <w:sz w:val="22"/>
          <w:lang w:val="en-US"/>
        </w:rPr>
        <w:t>D</w:t>
      </w:r>
      <w:r w:rsidR="00743AD0" w:rsidRPr="00E77A46">
        <w:rPr>
          <w:rFonts w:ascii="Tahoma" w:hAnsi="Tahoma" w:cs="Tahoma"/>
          <w:sz w:val="22"/>
        </w:rPr>
        <w:t xml:space="preserve"> режима;</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 xml:space="preserve">Формат изображения </w:t>
      </w:r>
      <w:r w:rsidRPr="00E77A46">
        <w:rPr>
          <w:rFonts w:ascii="Tahoma" w:hAnsi="Tahoma" w:cs="Tahoma"/>
          <w:sz w:val="22"/>
          <w:lang w:val="en-US"/>
        </w:rPr>
        <w:t>YUV</w:t>
      </w:r>
      <w:r w:rsidRPr="00E77A46">
        <w:rPr>
          <w:rFonts w:ascii="Tahoma" w:hAnsi="Tahoma" w:cs="Tahoma"/>
          <w:sz w:val="22"/>
        </w:rPr>
        <w:t>411 (экономия видеопамяти)</w:t>
      </w:r>
      <w:r w:rsidR="00195D70" w:rsidRPr="00E77A46">
        <w:rPr>
          <w:rFonts w:ascii="Tahoma" w:hAnsi="Tahoma" w:cs="Tahoma"/>
          <w:sz w:val="22"/>
        </w:rPr>
        <w:t xml:space="preserve"> – конвертация снимка в формат </w:t>
      </w:r>
      <w:r w:rsidR="00195D70" w:rsidRPr="00E77A46">
        <w:rPr>
          <w:rFonts w:ascii="Tahoma" w:hAnsi="Tahoma" w:cs="Tahoma"/>
          <w:sz w:val="22"/>
          <w:lang w:val="en-US"/>
        </w:rPr>
        <w:t>YUV</w:t>
      </w:r>
      <w:r w:rsidR="00195D70" w:rsidRPr="00E77A46">
        <w:rPr>
          <w:rFonts w:ascii="Tahoma" w:hAnsi="Tahoma" w:cs="Tahoma"/>
          <w:sz w:val="22"/>
        </w:rPr>
        <w:t>411</w:t>
      </w:r>
      <w:r w:rsidR="00FF7E54" w:rsidRPr="00E77A46">
        <w:rPr>
          <w:rFonts w:ascii="Tahoma" w:hAnsi="Tahoma" w:cs="Tahoma"/>
          <w:sz w:val="22"/>
        </w:rPr>
        <w:t xml:space="preserve">. YUV — </w:t>
      </w:r>
      <w:hyperlink r:id="rId188" w:tooltip="Цветовая модель" w:history="1">
        <w:r w:rsidR="00FF7E54" w:rsidRPr="00E77A46">
          <w:rPr>
            <w:rFonts w:ascii="Tahoma" w:hAnsi="Tahoma" w:cs="Tahoma"/>
            <w:sz w:val="22"/>
          </w:rPr>
          <w:t>цветовая модель</w:t>
        </w:r>
      </w:hyperlink>
      <w:r w:rsidR="00FF7E54" w:rsidRPr="00E77A46">
        <w:rPr>
          <w:rFonts w:ascii="Tahoma" w:hAnsi="Tahoma" w:cs="Tahoma"/>
          <w:sz w:val="22"/>
        </w:rPr>
        <w:t>, в которой цвет представляется как 3 компоненты — яркость (Y) и две цветоразностных (</w:t>
      </w:r>
      <w:r w:rsidR="00FF7E54" w:rsidRPr="00E77A46">
        <w:rPr>
          <w:rFonts w:ascii="Tahoma" w:hAnsi="Tahoma" w:cs="Tahoma"/>
          <w:sz w:val="22"/>
          <w:lang w:val="en-US"/>
        </w:rPr>
        <w:t>U</w:t>
      </w:r>
      <w:r w:rsidR="00FF7E54" w:rsidRPr="00E77A46">
        <w:rPr>
          <w:rFonts w:ascii="Tahoma" w:hAnsi="Tahoma" w:cs="Tahoma"/>
          <w:sz w:val="22"/>
        </w:rPr>
        <w:t xml:space="preserve"> и </w:t>
      </w:r>
      <w:r w:rsidR="00FF7E54" w:rsidRPr="00E77A46">
        <w:rPr>
          <w:rFonts w:ascii="Tahoma" w:hAnsi="Tahoma" w:cs="Tahoma"/>
          <w:sz w:val="22"/>
          <w:lang w:val="en-US"/>
        </w:rPr>
        <w:t>V</w:t>
      </w:r>
      <w:r w:rsidR="00FF7E54" w:rsidRPr="00E77A46">
        <w:rPr>
          <w:rFonts w:ascii="Tahoma" w:hAnsi="Tahoma" w:cs="Tahoma"/>
          <w:sz w:val="22"/>
        </w:rPr>
        <w:t xml:space="preserve">). В </w:t>
      </w:r>
      <w:r w:rsidR="00FF7E54" w:rsidRPr="00E77A46">
        <w:rPr>
          <w:rFonts w:ascii="Tahoma" w:hAnsi="Tahoma" w:cs="Tahoma"/>
          <w:sz w:val="22"/>
          <w:lang w:val="en-US"/>
        </w:rPr>
        <w:t>YUV</w:t>
      </w:r>
      <w:r w:rsidR="00FF7E54" w:rsidRPr="00E77A46">
        <w:rPr>
          <w:rFonts w:ascii="Tahoma" w:hAnsi="Tahoma" w:cs="Tahoma"/>
          <w:sz w:val="22"/>
        </w:rPr>
        <w:t xml:space="preserve">411 для четырех </w:t>
      </w:r>
      <w:r w:rsidR="00FF7E54" w:rsidRPr="00E77A46">
        <w:rPr>
          <w:rFonts w:ascii="Tahoma" w:hAnsi="Tahoma" w:cs="Tahoma"/>
          <w:sz w:val="22"/>
        </w:rPr>
        <w:lastRenderedPageBreak/>
        <w:t xml:space="preserve">подряд идущих пикселей по горизонтали сохраняются четыре значения </w:t>
      </w:r>
      <w:r w:rsidR="00FF7E54" w:rsidRPr="00E77A46">
        <w:rPr>
          <w:rFonts w:ascii="Tahoma" w:hAnsi="Tahoma" w:cs="Tahoma"/>
          <w:sz w:val="22"/>
          <w:lang w:val="en-US"/>
        </w:rPr>
        <w:t>Y</w:t>
      </w:r>
      <w:r w:rsidR="00FF7E54" w:rsidRPr="00E77A46">
        <w:rPr>
          <w:rFonts w:ascii="Tahoma" w:hAnsi="Tahoma" w:cs="Tahoma"/>
          <w:sz w:val="22"/>
        </w:rPr>
        <w:t xml:space="preserve"> и общие значения </w:t>
      </w:r>
      <w:r w:rsidR="00FF7E54" w:rsidRPr="00E77A46">
        <w:rPr>
          <w:rFonts w:ascii="Tahoma" w:hAnsi="Tahoma" w:cs="Tahoma"/>
          <w:sz w:val="22"/>
          <w:lang w:val="en-US"/>
        </w:rPr>
        <w:t>U</w:t>
      </w:r>
      <w:r w:rsidR="00FF7E54" w:rsidRPr="00E77A46">
        <w:rPr>
          <w:rFonts w:ascii="Tahoma" w:hAnsi="Tahoma" w:cs="Tahoma"/>
          <w:sz w:val="22"/>
        </w:rPr>
        <w:t>/</w:t>
      </w:r>
      <w:r w:rsidR="00FF7E54" w:rsidRPr="00E77A46">
        <w:rPr>
          <w:rFonts w:ascii="Tahoma" w:hAnsi="Tahoma" w:cs="Tahoma"/>
          <w:sz w:val="22"/>
          <w:lang w:val="en-US"/>
        </w:rPr>
        <w:t>V</w:t>
      </w:r>
      <w:r w:rsidR="00FF7E54" w:rsidRPr="00E77A46">
        <w:rPr>
          <w:rFonts w:ascii="Tahoma" w:hAnsi="Tahoma" w:cs="Tahoma"/>
          <w:sz w:val="22"/>
        </w:rPr>
        <w:t>, это экономит память. Все растровые слои Программы хранятся в данном формате. Если сжатие файлов недопустимо, этот флаг нужно отключить;</w:t>
      </w:r>
    </w:p>
    <w:p w:rsidR="00120C2C" w:rsidRPr="00E77A46" w:rsidRDefault="00120C2C" w:rsidP="00196482">
      <w:pPr>
        <w:pStyle w:val="a6"/>
        <w:numPr>
          <w:ilvl w:val="0"/>
          <w:numId w:val="43"/>
        </w:numPr>
        <w:rPr>
          <w:rFonts w:ascii="Tahoma" w:hAnsi="Tahoma" w:cs="Tahoma"/>
          <w:sz w:val="22"/>
        </w:rPr>
      </w:pPr>
      <w:r w:rsidRPr="00E77A46">
        <w:rPr>
          <w:rFonts w:ascii="Tahoma" w:hAnsi="Tahoma" w:cs="Tahoma"/>
          <w:sz w:val="22"/>
        </w:rPr>
        <w:t>Ручная геопривязка</w:t>
      </w:r>
      <w:r w:rsidR="00FF7E54" w:rsidRPr="00E77A46">
        <w:rPr>
          <w:rFonts w:ascii="Tahoma" w:hAnsi="Tahoma" w:cs="Tahoma"/>
          <w:sz w:val="22"/>
        </w:rPr>
        <w:t xml:space="preserve"> – переход в режим ручной привязки. При включении этого флага становятся активными поля, расположенные ниже (проекция и экстент), где можно самостоятельно указать требуемые параметры.</w:t>
      </w:r>
    </w:p>
    <w:p w:rsidR="004E3F64" w:rsidRPr="00E77A46" w:rsidRDefault="004E3F64" w:rsidP="00C17509">
      <w:pPr>
        <w:ind w:firstLine="360"/>
        <w:rPr>
          <w:rFonts w:ascii="Tahoma" w:hAnsi="Tahoma" w:cs="Tahoma"/>
          <w:sz w:val="22"/>
        </w:rPr>
      </w:pPr>
    </w:p>
    <w:p w:rsidR="00C17509" w:rsidRPr="00E77A46" w:rsidRDefault="00C17509" w:rsidP="00C17509">
      <w:pPr>
        <w:ind w:left="360"/>
        <w:jc w:val="center"/>
        <w:rPr>
          <w:rFonts w:ascii="Tahoma" w:hAnsi="Tahoma" w:cs="Tahoma"/>
          <w:sz w:val="22"/>
        </w:rPr>
      </w:pPr>
    </w:p>
    <w:p w:rsidR="005703AC" w:rsidRPr="00E77A46" w:rsidRDefault="00477551" w:rsidP="00196482">
      <w:pPr>
        <w:pStyle w:val="a6"/>
        <w:numPr>
          <w:ilvl w:val="0"/>
          <w:numId w:val="40"/>
        </w:numPr>
        <w:rPr>
          <w:rFonts w:ascii="Tahoma" w:hAnsi="Tahoma" w:cs="Tahoma"/>
          <w:sz w:val="22"/>
        </w:rPr>
      </w:pPr>
      <w:r w:rsidRPr="00E77A46">
        <w:rPr>
          <w:rFonts w:ascii="Tahoma" w:hAnsi="Tahoma" w:cs="Tahoma"/>
          <w:sz w:val="22"/>
        </w:rPr>
        <w:t>Информация</w:t>
      </w:r>
      <w:r w:rsidR="005703AC" w:rsidRPr="00E77A46">
        <w:rPr>
          <w:rFonts w:ascii="Tahoma" w:hAnsi="Tahoma" w:cs="Tahoma"/>
          <w:sz w:val="22"/>
        </w:rPr>
        <w:t xml:space="preserve"> – отвечает за вывод информации о снимке. При нажатии на пункт меню откроется окно, содержащее краткую информацию о снимке (</w:t>
      </w:r>
      <w:r w:rsidR="005703AC"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8</w:t>
      </w:r>
      <w:r w:rsidR="005703AC" w:rsidRPr="00E77A46">
        <w:rPr>
          <w:rFonts w:ascii="Tahoma" w:hAnsi="Tahoma" w:cs="Tahoma"/>
          <w:sz w:val="22"/>
        </w:rPr>
        <w:t>).</w:t>
      </w:r>
    </w:p>
    <w:p w:rsidR="005703AC" w:rsidRPr="00E77A46" w:rsidRDefault="000F431C" w:rsidP="005703AC">
      <w:pPr>
        <w:rPr>
          <w:rFonts w:ascii="Tahoma" w:hAnsi="Tahoma" w:cs="Tahoma"/>
          <w:sz w:val="22"/>
        </w:rPr>
      </w:pPr>
      <w:r w:rsidRPr="00E77A46">
        <w:rPr>
          <w:rFonts w:ascii="Tahoma" w:hAnsi="Tahoma" w:cs="Tahoma"/>
          <w:noProof/>
          <w:sz w:val="22"/>
        </w:rPr>
        <w:drawing>
          <wp:inline distT="0" distB="0" distL="0" distR="0" wp14:anchorId="690E0F6E" wp14:editId="5B72EEDD">
            <wp:extent cx="6120130" cy="3026903"/>
            <wp:effectExtent l="190500" t="190500" r="185420" b="193040"/>
            <wp:docPr id="168" name="Рисунок 168" descr="E:\GS\doc\Новая папка\Иллюстрации\92_ic_снимок_inf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92_ic_снимок_info.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20130" cy="3026903"/>
                    </a:xfrm>
                    <a:prstGeom prst="rect">
                      <a:avLst/>
                    </a:prstGeom>
                    <a:ln>
                      <a:noFill/>
                    </a:ln>
                    <a:effectLst>
                      <a:outerShdw blurRad="190500" algn="tl" rotWithShape="0">
                        <a:srgbClr val="000000">
                          <a:alpha val="70000"/>
                        </a:srgbClr>
                      </a:outerShdw>
                    </a:effectLst>
                  </pic:spPr>
                </pic:pic>
              </a:graphicData>
            </a:graphic>
          </wp:inline>
        </w:drawing>
      </w:r>
    </w:p>
    <w:p w:rsidR="005703AC" w:rsidRPr="00E77A46" w:rsidRDefault="005703AC" w:rsidP="005703AC">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14</w:t>
      </w:r>
      <w:r w:rsidR="00594AFE" w:rsidRPr="00E77A46">
        <w:rPr>
          <w:rFonts w:ascii="Tahoma" w:hAnsi="Tahoma" w:cs="Tahoma"/>
          <w:b/>
          <w:color w:val="31849B" w:themeColor="accent5" w:themeShade="BF"/>
          <w:sz w:val="20"/>
          <w:szCs w:val="22"/>
        </w:rPr>
        <w:t>8</w:t>
      </w:r>
      <w:r w:rsidRPr="00E77A46">
        <w:rPr>
          <w:rFonts w:ascii="Tahoma" w:hAnsi="Tahoma" w:cs="Tahoma"/>
          <w:b/>
          <w:color w:val="31849B" w:themeColor="accent5" w:themeShade="BF"/>
          <w:sz w:val="20"/>
          <w:szCs w:val="22"/>
        </w:rPr>
        <w:t>– Окно  «Информация о снимке»</w:t>
      </w:r>
    </w:p>
    <w:p w:rsidR="005703AC" w:rsidRPr="00E77A46" w:rsidRDefault="005703AC" w:rsidP="005703AC">
      <w:pPr>
        <w:rPr>
          <w:rFonts w:ascii="Tahoma" w:hAnsi="Tahoma" w:cs="Tahoma"/>
          <w:sz w:val="22"/>
        </w:rPr>
      </w:pPr>
      <w:r w:rsidRPr="00E77A46">
        <w:rPr>
          <w:rFonts w:ascii="Tahoma" w:hAnsi="Tahoma" w:cs="Tahoma"/>
          <w:sz w:val="22"/>
        </w:rPr>
        <w:t>В таблице отражены сведения об идентификаторе слоя, его кратком и полном имени,</w:t>
      </w:r>
      <w:r w:rsidR="000F431C" w:rsidRPr="00E77A46">
        <w:rPr>
          <w:rFonts w:ascii="Tahoma" w:hAnsi="Tahoma" w:cs="Tahoma"/>
          <w:sz w:val="22"/>
        </w:rPr>
        <w:t xml:space="preserve"> количестве пикселей по вертикали и горизонтали, количестве каналов и формате пикселя. Если нажать кнопку «Показать» в нижнем правом углу окна, появится сообщение, содержащее расширенную информацию о снимке (</w:t>
      </w:r>
      <w:r w:rsidR="000F431C" w:rsidRPr="00E77A46">
        <w:rPr>
          <w:rFonts w:ascii="Tahoma" w:eastAsiaTheme="minorHAnsi" w:hAnsi="Tahoma" w:cs="Tahoma"/>
          <w:b/>
          <w:bCs/>
          <w:color w:val="31849B" w:themeColor="accent5" w:themeShade="BF"/>
          <w:sz w:val="22"/>
          <w:lang w:eastAsia="en-US"/>
        </w:rPr>
        <w:t>Рисунок 14</w:t>
      </w:r>
      <w:r w:rsidR="00594AFE" w:rsidRPr="00E77A46">
        <w:rPr>
          <w:rFonts w:ascii="Tahoma" w:eastAsiaTheme="minorHAnsi" w:hAnsi="Tahoma" w:cs="Tahoma"/>
          <w:b/>
          <w:bCs/>
          <w:color w:val="31849B" w:themeColor="accent5" w:themeShade="BF"/>
          <w:sz w:val="22"/>
          <w:lang w:eastAsia="en-US"/>
        </w:rPr>
        <w:t>9</w:t>
      </w:r>
      <w:r w:rsidR="000F431C" w:rsidRPr="00E77A46">
        <w:rPr>
          <w:rFonts w:ascii="Tahoma" w:hAnsi="Tahoma" w:cs="Tahoma"/>
          <w:sz w:val="22"/>
        </w:rPr>
        <w:t>).</w:t>
      </w:r>
    </w:p>
    <w:p w:rsidR="005703AC" w:rsidRPr="00E77A46" w:rsidRDefault="005703AC" w:rsidP="005703AC">
      <w:pPr>
        <w:ind w:left="360"/>
        <w:rPr>
          <w:rFonts w:ascii="Tahoma" w:hAnsi="Tahoma" w:cs="Tahoma"/>
          <w:sz w:val="22"/>
        </w:rPr>
      </w:pPr>
      <w:r w:rsidRPr="00E77A46">
        <w:rPr>
          <w:noProof/>
        </w:rPr>
        <w:lastRenderedPageBreak/>
        <w:drawing>
          <wp:inline distT="0" distB="0" distL="0" distR="0" wp14:anchorId="63427BE9" wp14:editId="08987B81">
            <wp:extent cx="4572000" cy="6515100"/>
            <wp:effectExtent l="190500" t="190500" r="190500" b="19050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4572000" cy="6515100"/>
                    </a:xfrm>
                    <a:prstGeom prst="rect">
                      <a:avLst/>
                    </a:prstGeom>
                    <a:ln>
                      <a:noFill/>
                    </a:ln>
                    <a:effectLst>
                      <a:outerShdw blurRad="190500" algn="tl" rotWithShape="0">
                        <a:srgbClr val="000000">
                          <a:alpha val="70000"/>
                        </a:srgbClr>
                      </a:outerShdw>
                    </a:effectLst>
                  </pic:spPr>
                </pic:pic>
              </a:graphicData>
            </a:graphic>
          </wp:inline>
        </w:drawing>
      </w:r>
    </w:p>
    <w:p w:rsidR="000F431C" w:rsidRPr="00E77A46" w:rsidRDefault="000F431C" w:rsidP="000F431C">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14</w:t>
      </w:r>
      <w:r w:rsidR="00594AFE" w:rsidRPr="00E77A46">
        <w:rPr>
          <w:rFonts w:ascii="Tahoma" w:hAnsi="Tahoma" w:cs="Tahoma"/>
          <w:b/>
          <w:color w:val="31849B" w:themeColor="accent5" w:themeShade="BF"/>
          <w:sz w:val="20"/>
          <w:szCs w:val="22"/>
        </w:rPr>
        <w:t>9</w:t>
      </w:r>
      <w:r w:rsidRPr="00E77A46">
        <w:rPr>
          <w:rFonts w:ascii="Tahoma" w:hAnsi="Tahoma" w:cs="Tahoma"/>
          <w:b/>
          <w:color w:val="31849B" w:themeColor="accent5" w:themeShade="BF"/>
          <w:sz w:val="20"/>
          <w:szCs w:val="22"/>
        </w:rPr>
        <w:t xml:space="preserve"> – Сообщение, содержащее полную информацию о снимке</w:t>
      </w:r>
    </w:p>
    <w:p w:rsidR="000F431C" w:rsidRPr="00E77A46" w:rsidRDefault="000F431C" w:rsidP="005703AC">
      <w:pPr>
        <w:ind w:left="360"/>
        <w:rPr>
          <w:rFonts w:ascii="Tahoma" w:hAnsi="Tahoma" w:cs="Tahoma"/>
          <w:sz w:val="22"/>
        </w:rPr>
      </w:pPr>
    </w:p>
    <w:p w:rsidR="00477551" w:rsidRPr="00E77A46" w:rsidRDefault="00477551" w:rsidP="00196482">
      <w:pPr>
        <w:pStyle w:val="a6"/>
        <w:numPr>
          <w:ilvl w:val="0"/>
          <w:numId w:val="40"/>
        </w:numPr>
        <w:rPr>
          <w:rFonts w:ascii="Tahoma" w:hAnsi="Tahoma" w:cs="Tahoma"/>
          <w:sz w:val="22"/>
        </w:rPr>
      </w:pPr>
      <w:r w:rsidRPr="00E77A46">
        <w:rPr>
          <w:rFonts w:ascii="Tahoma" w:hAnsi="Tahoma" w:cs="Tahoma"/>
          <w:sz w:val="22"/>
        </w:rPr>
        <w:t>Сохранить</w:t>
      </w:r>
      <w:r w:rsidR="000F431C" w:rsidRPr="00E77A46">
        <w:rPr>
          <w:rFonts w:ascii="Tahoma" w:hAnsi="Tahoma" w:cs="Tahoma"/>
          <w:sz w:val="22"/>
        </w:rPr>
        <w:t xml:space="preserve"> – позволяет сохранить снимок. При нажатии на пункт меню откроется окно выбора слоя для сохранения</w:t>
      </w:r>
      <w:r w:rsidR="00C200AC" w:rsidRPr="00E77A46">
        <w:rPr>
          <w:rFonts w:ascii="Tahoma" w:hAnsi="Tahoma" w:cs="Tahoma"/>
          <w:sz w:val="22"/>
        </w:rPr>
        <w:t xml:space="preserve"> (</w:t>
      </w:r>
      <w:r w:rsidR="00C200AC" w:rsidRPr="00E77A46">
        <w:rPr>
          <w:rFonts w:ascii="Tahoma" w:eastAsiaTheme="minorHAnsi" w:hAnsi="Tahoma" w:cs="Tahoma"/>
          <w:b/>
          <w:bCs/>
          <w:color w:val="31849B" w:themeColor="accent5" w:themeShade="BF"/>
          <w:sz w:val="22"/>
          <w:lang w:eastAsia="en-US"/>
        </w:rPr>
        <w:t>Рисунок 1</w:t>
      </w:r>
      <w:r w:rsidR="00594AFE" w:rsidRPr="00E77A46">
        <w:rPr>
          <w:rFonts w:ascii="Tahoma" w:eastAsiaTheme="minorHAnsi" w:hAnsi="Tahoma" w:cs="Tahoma"/>
          <w:b/>
          <w:bCs/>
          <w:color w:val="31849B" w:themeColor="accent5" w:themeShade="BF"/>
          <w:sz w:val="22"/>
          <w:lang w:eastAsia="en-US"/>
        </w:rPr>
        <w:t>50</w:t>
      </w:r>
      <w:r w:rsidR="00C200AC" w:rsidRPr="00E77A46">
        <w:rPr>
          <w:rFonts w:ascii="Tahoma" w:hAnsi="Tahoma" w:cs="Tahoma"/>
          <w:sz w:val="22"/>
        </w:rPr>
        <w:t>).</w:t>
      </w:r>
    </w:p>
    <w:p w:rsidR="000F431C" w:rsidRPr="00E77A46" w:rsidRDefault="000F431C" w:rsidP="000F431C">
      <w:pPr>
        <w:jc w:val="center"/>
        <w:rPr>
          <w:rFonts w:ascii="Tahoma" w:hAnsi="Tahoma" w:cs="Tahoma"/>
          <w:sz w:val="22"/>
        </w:rPr>
      </w:pPr>
      <w:r w:rsidRPr="00E77A46">
        <w:rPr>
          <w:noProof/>
        </w:rPr>
        <w:lastRenderedPageBreak/>
        <w:drawing>
          <wp:inline distT="0" distB="0" distL="0" distR="0" wp14:anchorId="5CC6BFE1" wp14:editId="4FBC0789">
            <wp:extent cx="6120130" cy="3030061"/>
            <wp:effectExtent l="190500" t="190500" r="185420" b="18986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6120130" cy="3030061"/>
                    </a:xfrm>
                    <a:prstGeom prst="rect">
                      <a:avLst/>
                    </a:prstGeom>
                    <a:ln>
                      <a:noFill/>
                    </a:ln>
                    <a:effectLst>
                      <a:outerShdw blurRad="190500" algn="tl" rotWithShape="0">
                        <a:srgbClr val="000000">
                          <a:alpha val="70000"/>
                        </a:srgbClr>
                      </a:outerShdw>
                    </a:effectLst>
                  </pic:spPr>
                </pic:pic>
              </a:graphicData>
            </a:graphic>
          </wp:inline>
        </w:drawing>
      </w:r>
    </w:p>
    <w:p w:rsidR="00C200AC" w:rsidRPr="00E77A46" w:rsidRDefault="00C200AC" w:rsidP="00C200AC">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w:t>
      </w:r>
      <w:r w:rsidR="00594AFE" w:rsidRPr="00E77A46">
        <w:rPr>
          <w:rFonts w:ascii="Tahoma" w:hAnsi="Tahoma" w:cs="Tahoma"/>
          <w:b/>
          <w:color w:val="31849B" w:themeColor="accent5" w:themeShade="BF"/>
          <w:sz w:val="20"/>
          <w:szCs w:val="22"/>
        </w:rPr>
        <w:t>50</w:t>
      </w:r>
      <w:r w:rsidRPr="00E77A46">
        <w:rPr>
          <w:rFonts w:ascii="Tahoma" w:hAnsi="Tahoma" w:cs="Tahoma"/>
          <w:b/>
          <w:color w:val="31849B" w:themeColor="accent5" w:themeShade="BF"/>
          <w:sz w:val="20"/>
          <w:szCs w:val="22"/>
        </w:rPr>
        <w:t xml:space="preserve"> – Окно выбора снимка для сохранения</w:t>
      </w:r>
    </w:p>
    <w:p w:rsidR="000F431C" w:rsidRPr="00E77A46" w:rsidRDefault="00C200AC" w:rsidP="000F431C">
      <w:pPr>
        <w:pStyle w:val="a6"/>
        <w:rPr>
          <w:rFonts w:ascii="Tahoma" w:hAnsi="Tahoma" w:cs="Tahoma"/>
          <w:sz w:val="22"/>
        </w:rPr>
      </w:pPr>
      <w:r w:rsidRPr="00E77A46">
        <w:rPr>
          <w:rFonts w:ascii="Tahoma" w:hAnsi="Tahoma" w:cs="Tahoma"/>
          <w:sz w:val="22"/>
        </w:rPr>
        <w:t>Нужно выбрать искомую запись в таблице и нажать кнопку «Сохранить»</w:t>
      </w:r>
    </w:p>
    <w:p w:rsidR="00C200AC" w:rsidRPr="00E77A46" w:rsidRDefault="00C200AC" w:rsidP="000F431C">
      <w:pPr>
        <w:pStyle w:val="a6"/>
        <w:rPr>
          <w:rFonts w:ascii="Tahoma" w:hAnsi="Tahoma" w:cs="Tahoma"/>
          <w:sz w:val="22"/>
        </w:rPr>
      </w:pPr>
    </w:p>
    <w:p w:rsidR="000F431C" w:rsidRPr="00E77A46" w:rsidRDefault="00477551" w:rsidP="00196482">
      <w:pPr>
        <w:pStyle w:val="a6"/>
        <w:numPr>
          <w:ilvl w:val="0"/>
          <w:numId w:val="40"/>
        </w:numPr>
        <w:rPr>
          <w:rFonts w:ascii="Tahoma" w:hAnsi="Tahoma" w:cs="Tahoma"/>
          <w:sz w:val="22"/>
        </w:rPr>
      </w:pPr>
      <w:r w:rsidRPr="00E77A46">
        <w:rPr>
          <w:rFonts w:ascii="Tahoma" w:hAnsi="Tahoma" w:cs="Tahoma"/>
          <w:sz w:val="22"/>
        </w:rPr>
        <w:t>Закрыть</w:t>
      </w:r>
      <w:r w:rsidR="00C200AC" w:rsidRPr="00E77A46">
        <w:rPr>
          <w:rFonts w:ascii="Tahoma" w:hAnsi="Tahoma" w:cs="Tahoma"/>
          <w:sz w:val="22"/>
        </w:rPr>
        <w:t xml:space="preserve"> </w:t>
      </w:r>
    </w:p>
    <w:p w:rsidR="00C200AC" w:rsidRPr="00E77A46" w:rsidRDefault="00C200AC" w:rsidP="00C200AC">
      <w:pPr>
        <w:pStyle w:val="a6"/>
        <w:rPr>
          <w:rFonts w:ascii="Tahoma" w:hAnsi="Tahoma" w:cs="Tahoma"/>
          <w:sz w:val="22"/>
        </w:rPr>
      </w:pPr>
      <w:r w:rsidRPr="00E77A46">
        <w:rPr>
          <w:rFonts w:ascii="Tahoma" w:hAnsi="Tahoma" w:cs="Tahoma"/>
          <w:sz w:val="22"/>
        </w:rPr>
        <w:t>При нажатии на пункт меню откроется окно выбора слоя для закрытия, содержащее таблицу со снимками, аналогичную той, которая появлялась при сохранении снимка  (</w:t>
      </w:r>
      <w:r w:rsidRPr="00E77A46">
        <w:rPr>
          <w:rFonts w:ascii="Tahoma" w:eastAsiaTheme="minorHAnsi" w:hAnsi="Tahoma" w:cs="Tahoma"/>
          <w:b/>
          <w:bCs/>
          <w:color w:val="31849B" w:themeColor="accent5" w:themeShade="BF"/>
          <w:sz w:val="22"/>
          <w:lang w:eastAsia="en-US"/>
        </w:rPr>
        <w:t>Рисунок 15</w:t>
      </w:r>
      <w:r w:rsidR="00594AFE" w:rsidRPr="00E77A46">
        <w:rPr>
          <w:rFonts w:ascii="Tahoma" w:eastAsiaTheme="minorHAnsi" w:hAnsi="Tahoma" w:cs="Tahoma"/>
          <w:b/>
          <w:bCs/>
          <w:color w:val="31849B" w:themeColor="accent5" w:themeShade="BF"/>
          <w:sz w:val="22"/>
          <w:lang w:eastAsia="en-US"/>
        </w:rPr>
        <w:t>1</w:t>
      </w:r>
      <w:r w:rsidRPr="00E77A46">
        <w:rPr>
          <w:rFonts w:ascii="Tahoma" w:hAnsi="Tahoma" w:cs="Tahoma"/>
          <w:sz w:val="22"/>
        </w:rPr>
        <w:t xml:space="preserve">). </w:t>
      </w:r>
    </w:p>
    <w:p w:rsidR="00C200AC" w:rsidRPr="00E77A46" w:rsidRDefault="00C200AC" w:rsidP="00C200AC">
      <w:pPr>
        <w:rPr>
          <w:rFonts w:ascii="Tahoma" w:hAnsi="Tahoma" w:cs="Tahoma"/>
          <w:sz w:val="22"/>
        </w:rPr>
      </w:pPr>
      <w:r w:rsidRPr="00E77A46">
        <w:rPr>
          <w:noProof/>
        </w:rPr>
        <w:drawing>
          <wp:inline distT="0" distB="0" distL="0" distR="0" wp14:anchorId="7B79E2B7" wp14:editId="0DFB7F6B">
            <wp:extent cx="6120130" cy="3026903"/>
            <wp:effectExtent l="190500" t="190500" r="185420" b="193040"/>
            <wp:docPr id="198" name="Рисунок 198" descr="E:\GS\doc\Новая папка\Иллюстрации\92_ic_снимок_закры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92_ic_снимок_закрыть.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20130" cy="3026903"/>
                    </a:xfrm>
                    <a:prstGeom prst="rect">
                      <a:avLst/>
                    </a:prstGeom>
                    <a:ln>
                      <a:noFill/>
                    </a:ln>
                    <a:effectLst>
                      <a:outerShdw blurRad="190500" algn="tl" rotWithShape="0">
                        <a:srgbClr val="000000">
                          <a:alpha val="70000"/>
                        </a:srgbClr>
                      </a:outerShdw>
                    </a:effectLst>
                  </pic:spPr>
                </pic:pic>
              </a:graphicData>
            </a:graphic>
          </wp:inline>
        </w:drawing>
      </w:r>
    </w:p>
    <w:p w:rsidR="00C200AC" w:rsidRPr="00E77A46" w:rsidRDefault="00C200AC" w:rsidP="00C200AC">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15</w:t>
      </w:r>
      <w:r w:rsidR="00594AFE" w:rsidRPr="00E77A46">
        <w:rPr>
          <w:rFonts w:ascii="Tahoma" w:hAnsi="Tahoma" w:cs="Tahoma"/>
          <w:b/>
          <w:color w:val="31849B" w:themeColor="accent5" w:themeShade="BF"/>
          <w:sz w:val="20"/>
          <w:szCs w:val="22"/>
        </w:rPr>
        <w:t>1</w:t>
      </w:r>
      <w:r w:rsidRPr="00E77A46">
        <w:rPr>
          <w:rFonts w:ascii="Tahoma" w:hAnsi="Tahoma" w:cs="Tahoma"/>
          <w:b/>
          <w:color w:val="31849B" w:themeColor="accent5" w:themeShade="BF"/>
          <w:sz w:val="20"/>
          <w:szCs w:val="22"/>
        </w:rPr>
        <w:t xml:space="preserve"> – Окно закрытия загруженных снимков</w:t>
      </w:r>
    </w:p>
    <w:p w:rsidR="00C200AC" w:rsidRPr="00E77A46" w:rsidRDefault="00C200AC" w:rsidP="00C200AC">
      <w:pPr>
        <w:rPr>
          <w:rFonts w:ascii="Tahoma" w:hAnsi="Tahoma" w:cs="Tahoma"/>
          <w:sz w:val="22"/>
        </w:rPr>
      </w:pPr>
    </w:p>
    <w:p w:rsidR="00C200AC" w:rsidRPr="00E77A46" w:rsidRDefault="00C200AC" w:rsidP="00C200AC">
      <w:pPr>
        <w:pStyle w:val="a6"/>
        <w:rPr>
          <w:rFonts w:ascii="Tahoma" w:hAnsi="Tahoma" w:cs="Tahoma"/>
          <w:sz w:val="22"/>
        </w:rPr>
      </w:pPr>
      <w:r w:rsidRPr="00E77A46">
        <w:rPr>
          <w:rFonts w:ascii="Tahoma" w:hAnsi="Tahoma" w:cs="Tahoma"/>
          <w:sz w:val="22"/>
        </w:rPr>
        <w:t>Нужно выбрать искомую запись в таблице и нажать кнопку «Закрыть». Кроме того, есть возможность выбрать все записи в таблице и убрать выделение (кнопки в нижнем левом углу окна).</w:t>
      </w:r>
    </w:p>
    <w:p w:rsidR="00C200AC" w:rsidRPr="00E77A46" w:rsidRDefault="00C200AC" w:rsidP="00C200AC">
      <w:pPr>
        <w:rPr>
          <w:rFonts w:ascii="Tahoma" w:hAnsi="Tahoma" w:cs="Tahoma"/>
          <w:sz w:val="22"/>
        </w:rPr>
      </w:pPr>
    </w:p>
    <w:p w:rsidR="00477551" w:rsidRPr="00E77A46" w:rsidRDefault="00477551" w:rsidP="00196482">
      <w:pPr>
        <w:pStyle w:val="a6"/>
        <w:numPr>
          <w:ilvl w:val="0"/>
          <w:numId w:val="40"/>
        </w:numPr>
        <w:rPr>
          <w:rFonts w:ascii="Tahoma" w:hAnsi="Tahoma" w:cs="Tahoma"/>
          <w:sz w:val="22"/>
        </w:rPr>
      </w:pPr>
      <w:r w:rsidRPr="00E77A46">
        <w:rPr>
          <w:rFonts w:ascii="Tahoma" w:hAnsi="Tahoma" w:cs="Tahoma"/>
          <w:sz w:val="22"/>
        </w:rPr>
        <w:t>Создать слой визуализации</w:t>
      </w:r>
      <w:r w:rsidR="000C7CD2" w:rsidRPr="00E77A46">
        <w:rPr>
          <w:rFonts w:ascii="Tahoma" w:hAnsi="Tahoma" w:cs="Tahoma"/>
          <w:sz w:val="22"/>
        </w:rPr>
        <w:t xml:space="preserve"> – </w:t>
      </w:r>
      <w:r w:rsidR="0060500B" w:rsidRPr="00E77A46">
        <w:rPr>
          <w:rFonts w:ascii="Tahoma" w:hAnsi="Tahoma" w:cs="Tahoma"/>
          <w:sz w:val="22"/>
        </w:rPr>
        <w:t>включает</w:t>
      </w:r>
      <w:r w:rsidR="000C7CD2" w:rsidRPr="00E77A46">
        <w:rPr>
          <w:rFonts w:ascii="Tahoma" w:hAnsi="Tahoma" w:cs="Tahoma"/>
          <w:sz w:val="22"/>
        </w:rPr>
        <w:t xml:space="preserve"> отображение снимка в сцене, если это не было сделано раньше;</w:t>
      </w:r>
    </w:p>
    <w:p w:rsidR="00477551" w:rsidRPr="00E77A46" w:rsidRDefault="00477551" w:rsidP="00196482">
      <w:pPr>
        <w:pStyle w:val="a6"/>
        <w:numPr>
          <w:ilvl w:val="0"/>
          <w:numId w:val="40"/>
        </w:numPr>
        <w:rPr>
          <w:rFonts w:ascii="Tahoma" w:hAnsi="Tahoma" w:cs="Tahoma"/>
          <w:sz w:val="22"/>
        </w:rPr>
      </w:pPr>
      <w:r w:rsidRPr="00E77A46">
        <w:rPr>
          <w:rFonts w:ascii="Tahoma" w:hAnsi="Tahoma" w:cs="Tahoma"/>
          <w:sz w:val="22"/>
        </w:rPr>
        <w:t>Закрыть слой визуализации</w:t>
      </w:r>
      <w:r w:rsidR="000C7CD2" w:rsidRPr="00E77A46">
        <w:rPr>
          <w:rFonts w:ascii="Tahoma" w:hAnsi="Tahoma" w:cs="Tahoma"/>
          <w:sz w:val="22"/>
        </w:rPr>
        <w:t xml:space="preserve"> </w:t>
      </w:r>
      <w:r w:rsidR="001C66DD" w:rsidRPr="00E77A46">
        <w:rPr>
          <w:rFonts w:ascii="Tahoma" w:hAnsi="Tahoma" w:cs="Tahoma"/>
          <w:sz w:val="22"/>
        </w:rPr>
        <w:t>–</w:t>
      </w:r>
      <w:r w:rsidR="000C7CD2" w:rsidRPr="00E77A46">
        <w:rPr>
          <w:rFonts w:ascii="Tahoma" w:hAnsi="Tahoma" w:cs="Tahoma"/>
          <w:sz w:val="22"/>
        </w:rPr>
        <w:t xml:space="preserve"> </w:t>
      </w:r>
      <w:r w:rsidR="001C66DD" w:rsidRPr="00E77A46">
        <w:rPr>
          <w:rFonts w:ascii="Tahoma" w:hAnsi="Tahoma" w:cs="Tahoma"/>
          <w:sz w:val="22"/>
        </w:rPr>
        <w:t>при закрытии слоя визуализации снимок перестает отображаться в сцене, но не выгружается из Программы;</w:t>
      </w:r>
    </w:p>
    <w:p w:rsidR="002F3D4A" w:rsidRPr="00E77A46" w:rsidRDefault="002F3D4A" w:rsidP="002F3D4A">
      <w:pPr>
        <w:pStyle w:val="a6"/>
        <w:numPr>
          <w:ilvl w:val="0"/>
          <w:numId w:val="40"/>
        </w:numPr>
        <w:rPr>
          <w:rFonts w:ascii="Tahoma" w:hAnsi="Tahoma" w:cs="Tahoma"/>
          <w:sz w:val="22"/>
        </w:rPr>
      </w:pPr>
      <w:r w:rsidRPr="00E77A46">
        <w:rPr>
          <w:rFonts w:ascii="Tahoma" w:hAnsi="Tahoma" w:cs="Tahoma"/>
          <w:sz w:val="22"/>
        </w:rPr>
        <w:t>Рассчитать маску – позволяет включить расчет маски. Маской может служить полигон, созданный инструментом «Рисование» (</w:t>
      </w:r>
      <w:r w:rsidRPr="00E77A46">
        <w:rPr>
          <w:rFonts w:ascii="Tahoma" w:eastAsiaTheme="minorHAnsi" w:hAnsi="Tahoma" w:cs="Tahoma"/>
          <w:b/>
          <w:bCs/>
          <w:color w:val="31849B" w:themeColor="accent5" w:themeShade="BF"/>
          <w:sz w:val="22"/>
          <w:lang w:eastAsia="en-US"/>
        </w:rPr>
        <w:t>Рисунок 152</w:t>
      </w:r>
      <w:r w:rsidRPr="00E77A46">
        <w:rPr>
          <w:rFonts w:ascii="Tahoma" w:hAnsi="Tahoma" w:cs="Tahoma"/>
          <w:sz w:val="22"/>
        </w:rPr>
        <w:t>), или сторонний векторный файл, загруженный в Программу.</w:t>
      </w:r>
      <w:r w:rsidRPr="00564765">
        <w:rPr>
          <w:rFonts w:ascii="Tahoma" w:hAnsi="Tahoma" w:cs="Tahoma"/>
          <w:sz w:val="22"/>
        </w:rPr>
        <w:t xml:space="preserve"> </w:t>
      </w:r>
      <w:r>
        <w:rPr>
          <w:rFonts w:ascii="Tahoma" w:hAnsi="Tahoma" w:cs="Tahoma"/>
          <w:sz w:val="22"/>
        </w:rPr>
        <w:t xml:space="preserve">Данный пункт </w:t>
      </w:r>
      <w:r w:rsidRPr="00564765">
        <w:rPr>
          <w:rFonts w:ascii="Tahoma" w:hAnsi="Tahoma" w:cs="Tahoma"/>
          <w:sz w:val="22"/>
        </w:rPr>
        <w:t>меню</w:t>
      </w:r>
      <w:r>
        <w:rPr>
          <w:rFonts w:ascii="Tahoma" w:hAnsi="Tahoma" w:cs="Tahoma"/>
          <w:sz w:val="22"/>
        </w:rPr>
        <w:t xml:space="preserve"> позволяет рассчитывать маски только для тех растров, которые были загружены с помощью модуля обработки космических снимков. Расчет масок для снимков, импортированных в программу через раздел меню «Сцена», производится при помощи операции «Рассчитать маску для снимка» пункта меню «Инструменты» раздела «Сцена».</w:t>
      </w:r>
    </w:p>
    <w:p w:rsidR="00441770" w:rsidRPr="00E77A46" w:rsidRDefault="00441770" w:rsidP="00441770">
      <w:pPr>
        <w:rPr>
          <w:rFonts w:ascii="Tahoma" w:hAnsi="Tahoma" w:cs="Tahoma"/>
          <w:sz w:val="22"/>
        </w:rPr>
      </w:pPr>
      <w:r w:rsidRPr="00E77A46">
        <w:rPr>
          <w:noProof/>
        </w:rPr>
        <w:drawing>
          <wp:inline distT="0" distB="0" distL="0" distR="0" wp14:anchorId="0453E5F2" wp14:editId="21A91FA0">
            <wp:extent cx="5553923" cy="4410075"/>
            <wp:effectExtent l="190500" t="190500" r="199390" b="180975"/>
            <wp:docPr id="199" name="Рисунок 199" descr="E:\GS\doc\Новая папка\Иллюстрации\93_ic_снимок_ма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GS\doc\Новая папка\Иллюстрации\93_ic_снимок_маска.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63130" cy="4417386"/>
                    </a:xfrm>
                    <a:prstGeom prst="rect">
                      <a:avLst/>
                    </a:prstGeom>
                    <a:ln>
                      <a:noFill/>
                    </a:ln>
                    <a:effectLst>
                      <a:outerShdw blurRad="190500" algn="tl" rotWithShape="0">
                        <a:srgbClr val="000000">
                          <a:alpha val="70000"/>
                        </a:srgbClr>
                      </a:outerShdw>
                    </a:effectLst>
                  </pic:spPr>
                </pic:pic>
              </a:graphicData>
            </a:graphic>
          </wp:inline>
        </w:drawing>
      </w:r>
    </w:p>
    <w:p w:rsidR="00441770" w:rsidRPr="00E77A46" w:rsidRDefault="00441770" w:rsidP="00441770">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15</w:t>
      </w:r>
      <w:r w:rsidR="00594AFE" w:rsidRPr="00E77A46">
        <w:rPr>
          <w:rFonts w:ascii="Tahoma" w:hAnsi="Tahoma" w:cs="Tahoma"/>
          <w:b/>
          <w:color w:val="31849B" w:themeColor="accent5" w:themeShade="BF"/>
          <w:sz w:val="20"/>
          <w:szCs w:val="22"/>
        </w:rPr>
        <w:t>2</w:t>
      </w:r>
      <w:r w:rsidRPr="00E77A46">
        <w:rPr>
          <w:rFonts w:ascii="Tahoma" w:hAnsi="Tahoma" w:cs="Tahoma"/>
          <w:b/>
          <w:color w:val="31849B" w:themeColor="accent5" w:themeShade="BF"/>
          <w:sz w:val="20"/>
          <w:szCs w:val="22"/>
        </w:rPr>
        <w:t xml:space="preserve"> – Примитив, используемый для расчета маски</w:t>
      </w:r>
    </w:p>
    <w:p w:rsidR="00441770" w:rsidRPr="00E77A46" w:rsidRDefault="00441770" w:rsidP="00441770">
      <w:pPr>
        <w:ind w:left="360"/>
        <w:rPr>
          <w:rFonts w:ascii="Tahoma" w:hAnsi="Tahoma" w:cs="Tahoma"/>
          <w:sz w:val="22"/>
        </w:rPr>
      </w:pPr>
      <w:r w:rsidRPr="00E77A46">
        <w:rPr>
          <w:rFonts w:ascii="Tahoma" w:hAnsi="Tahoma" w:cs="Tahoma"/>
          <w:sz w:val="22"/>
        </w:rPr>
        <w:lastRenderedPageBreak/>
        <w:t>При нажатии на пункт меню откроется окно выбора снимка для расчета маски  (</w:t>
      </w:r>
      <w:r w:rsidRPr="00E77A46">
        <w:rPr>
          <w:rFonts w:ascii="Tahoma" w:eastAsiaTheme="minorHAnsi" w:hAnsi="Tahoma" w:cs="Tahoma"/>
          <w:b/>
          <w:bCs/>
          <w:color w:val="31849B" w:themeColor="accent5" w:themeShade="BF"/>
          <w:sz w:val="22"/>
          <w:lang w:eastAsia="en-US"/>
        </w:rPr>
        <w:t>Рисунок 15</w:t>
      </w:r>
      <w:r w:rsidR="00594AFE" w:rsidRPr="00E77A46">
        <w:rPr>
          <w:rFonts w:ascii="Tahoma" w:eastAsiaTheme="minorHAnsi" w:hAnsi="Tahoma" w:cs="Tahoma"/>
          <w:b/>
          <w:bCs/>
          <w:color w:val="31849B" w:themeColor="accent5" w:themeShade="BF"/>
          <w:sz w:val="22"/>
          <w:lang w:eastAsia="en-US"/>
        </w:rPr>
        <w:t>3</w:t>
      </w:r>
      <w:r w:rsidRPr="00E77A46">
        <w:rPr>
          <w:rFonts w:ascii="Tahoma" w:hAnsi="Tahoma" w:cs="Tahoma"/>
          <w:sz w:val="22"/>
        </w:rPr>
        <w:t>).</w:t>
      </w:r>
    </w:p>
    <w:p w:rsidR="00441770" w:rsidRPr="00E77A46" w:rsidRDefault="00441770" w:rsidP="00441770">
      <w:pPr>
        <w:jc w:val="center"/>
        <w:rPr>
          <w:rFonts w:ascii="Tahoma" w:hAnsi="Tahoma" w:cs="Tahoma"/>
          <w:sz w:val="22"/>
        </w:rPr>
      </w:pPr>
      <w:r w:rsidRPr="00E77A46">
        <w:rPr>
          <w:rFonts w:ascii="Tahoma" w:hAnsi="Tahoma" w:cs="Tahoma"/>
          <w:noProof/>
          <w:sz w:val="22"/>
        </w:rPr>
        <w:drawing>
          <wp:inline distT="0" distB="0" distL="0" distR="0" wp14:anchorId="702F0521" wp14:editId="56E4B22E">
            <wp:extent cx="6120130" cy="3026903"/>
            <wp:effectExtent l="190500" t="190500" r="185420" b="193040"/>
            <wp:docPr id="200" name="Рисунок 200" descr="E:\GS\doc\Новая папка\Иллюстрации\93_ic_снимок_маска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GS\doc\Новая папка\Иллюстрации\93_ic_снимок_маска2.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20130" cy="3026903"/>
                    </a:xfrm>
                    <a:prstGeom prst="rect">
                      <a:avLst/>
                    </a:prstGeom>
                    <a:ln>
                      <a:noFill/>
                    </a:ln>
                    <a:effectLst>
                      <a:outerShdw blurRad="190500" algn="tl" rotWithShape="0">
                        <a:srgbClr val="000000">
                          <a:alpha val="70000"/>
                        </a:srgbClr>
                      </a:outerShdw>
                    </a:effectLst>
                  </pic:spPr>
                </pic:pic>
              </a:graphicData>
            </a:graphic>
          </wp:inline>
        </w:drawing>
      </w:r>
    </w:p>
    <w:p w:rsidR="00441770" w:rsidRPr="00E77A46" w:rsidRDefault="00441770" w:rsidP="00441770">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15</w:t>
      </w:r>
      <w:r w:rsidR="00594AFE" w:rsidRPr="00E77A46">
        <w:rPr>
          <w:rFonts w:ascii="Tahoma" w:hAnsi="Tahoma" w:cs="Tahoma"/>
          <w:b/>
          <w:color w:val="31849B" w:themeColor="accent5" w:themeShade="BF"/>
          <w:sz w:val="20"/>
          <w:szCs w:val="22"/>
        </w:rPr>
        <w:t>3</w:t>
      </w:r>
      <w:r w:rsidRPr="00E77A46">
        <w:rPr>
          <w:rFonts w:ascii="Tahoma" w:hAnsi="Tahoma" w:cs="Tahoma"/>
          <w:b/>
          <w:color w:val="31849B" w:themeColor="accent5" w:themeShade="BF"/>
          <w:sz w:val="20"/>
          <w:szCs w:val="22"/>
        </w:rPr>
        <w:t xml:space="preserve"> – </w:t>
      </w:r>
      <w:r w:rsidR="00567DFA" w:rsidRPr="00E77A46">
        <w:rPr>
          <w:rFonts w:ascii="Tahoma" w:hAnsi="Tahoma" w:cs="Tahoma"/>
          <w:b/>
          <w:color w:val="31849B" w:themeColor="accent5" w:themeShade="BF"/>
          <w:sz w:val="20"/>
          <w:szCs w:val="22"/>
        </w:rPr>
        <w:t>Окно выбора снимка</w:t>
      </w:r>
      <w:r w:rsidRPr="00E77A46">
        <w:rPr>
          <w:rFonts w:ascii="Tahoma" w:hAnsi="Tahoma" w:cs="Tahoma"/>
          <w:b/>
          <w:color w:val="31849B" w:themeColor="accent5" w:themeShade="BF"/>
          <w:sz w:val="20"/>
          <w:szCs w:val="22"/>
        </w:rPr>
        <w:t xml:space="preserve"> для расчета маски</w:t>
      </w:r>
    </w:p>
    <w:p w:rsidR="00441770" w:rsidRPr="00E77A46" w:rsidRDefault="00441770" w:rsidP="00441770">
      <w:pPr>
        <w:ind w:left="360"/>
        <w:rPr>
          <w:rFonts w:ascii="Tahoma" w:hAnsi="Tahoma" w:cs="Tahoma"/>
          <w:sz w:val="22"/>
        </w:rPr>
      </w:pPr>
      <w:r w:rsidRPr="00E77A46">
        <w:rPr>
          <w:rFonts w:ascii="Tahoma" w:hAnsi="Tahoma" w:cs="Tahoma"/>
          <w:sz w:val="22"/>
        </w:rPr>
        <w:t>После выбора снимка откроется окно «Границы маски»  (</w:t>
      </w:r>
      <w:r w:rsidRPr="00E77A46">
        <w:rPr>
          <w:rFonts w:ascii="Tahoma" w:eastAsiaTheme="minorHAnsi" w:hAnsi="Tahoma" w:cs="Tahoma"/>
          <w:b/>
          <w:bCs/>
          <w:color w:val="31849B" w:themeColor="accent5" w:themeShade="BF"/>
          <w:sz w:val="22"/>
          <w:lang w:eastAsia="en-US"/>
        </w:rPr>
        <w:t>Рисунок 15</w:t>
      </w:r>
      <w:r w:rsidR="00594AFE" w:rsidRPr="00E77A46">
        <w:rPr>
          <w:rFonts w:ascii="Tahoma" w:eastAsiaTheme="minorHAnsi" w:hAnsi="Tahoma" w:cs="Tahoma"/>
          <w:b/>
          <w:bCs/>
          <w:color w:val="31849B" w:themeColor="accent5" w:themeShade="BF"/>
          <w:sz w:val="22"/>
          <w:lang w:eastAsia="en-US"/>
        </w:rPr>
        <w:t>4</w:t>
      </w:r>
      <w:r w:rsidRPr="00E77A46">
        <w:rPr>
          <w:rFonts w:ascii="Tahoma" w:hAnsi="Tahoma" w:cs="Tahoma"/>
          <w:sz w:val="22"/>
        </w:rPr>
        <w:t>), где из выпадающего списка нужно выбрать степень размытия границ маски.</w:t>
      </w:r>
    </w:p>
    <w:p w:rsidR="00441770" w:rsidRPr="00E77A46" w:rsidRDefault="00441770" w:rsidP="00441770">
      <w:pPr>
        <w:ind w:left="360"/>
        <w:jc w:val="center"/>
        <w:rPr>
          <w:rFonts w:ascii="Tahoma" w:hAnsi="Tahoma" w:cs="Tahoma"/>
          <w:sz w:val="22"/>
        </w:rPr>
      </w:pPr>
      <w:r w:rsidRPr="00E77A46">
        <w:rPr>
          <w:rFonts w:ascii="Tahoma" w:hAnsi="Tahoma" w:cs="Tahoma"/>
          <w:noProof/>
          <w:sz w:val="22"/>
        </w:rPr>
        <w:drawing>
          <wp:inline distT="0" distB="0" distL="0" distR="0" wp14:anchorId="1E947DD5" wp14:editId="41AC162B">
            <wp:extent cx="3621974" cy="1033256"/>
            <wp:effectExtent l="190500" t="190500" r="188595" b="186055"/>
            <wp:docPr id="201" name="Рисунок 201" descr="E:\GS\doc\Новая папка\Иллюстрации\93_ic_снимок_маска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GS\doc\Новая папка\Иллюстрации\93_ic_снимок_маска3.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622252" cy="1033335"/>
                    </a:xfrm>
                    <a:prstGeom prst="rect">
                      <a:avLst/>
                    </a:prstGeom>
                    <a:ln>
                      <a:noFill/>
                    </a:ln>
                    <a:effectLst>
                      <a:outerShdw blurRad="190500" algn="tl" rotWithShape="0">
                        <a:srgbClr val="000000">
                          <a:alpha val="70000"/>
                        </a:srgbClr>
                      </a:outerShdw>
                    </a:effectLst>
                  </pic:spPr>
                </pic:pic>
              </a:graphicData>
            </a:graphic>
          </wp:inline>
        </w:drawing>
      </w:r>
    </w:p>
    <w:p w:rsidR="00567DFA" w:rsidRPr="00E77A46" w:rsidRDefault="00567DFA" w:rsidP="00567DFA">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15</w:t>
      </w:r>
      <w:r w:rsidR="00594AFE" w:rsidRPr="00E77A46">
        <w:rPr>
          <w:rFonts w:ascii="Tahoma" w:hAnsi="Tahoma" w:cs="Tahoma"/>
          <w:b/>
          <w:color w:val="31849B" w:themeColor="accent5" w:themeShade="BF"/>
          <w:sz w:val="20"/>
          <w:szCs w:val="22"/>
        </w:rPr>
        <w:t>4</w:t>
      </w:r>
      <w:r w:rsidRPr="00E77A46">
        <w:rPr>
          <w:rFonts w:ascii="Tahoma" w:hAnsi="Tahoma" w:cs="Tahoma"/>
          <w:b/>
          <w:color w:val="31849B" w:themeColor="accent5" w:themeShade="BF"/>
          <w:sz w:val="20"/>
          <w:szCs w:val="22"/>
        </w:rPr>
        <w:t xml:space="preserve"> – Окно «Границы маски»</w:t>
      </w:r>
    </w:p>
    <w:p w:rsidR="00441770" w:rsidRPr="00E77A46" w:rsidRDefault="00441770" w:rsidP="00441770">
      <w:pPr>
        <w:ind w:left="360"/>
        <w:rPr>
          <w:rFonts w:ascii="Tahoma" w:hAnsi="Tahoma" w:cs="Tahoma"/>
          <w:sz w:val="22"/>
        </w:rPr>
      </w:pPr>
      <w:r w:rsidRPr="00E77A46">
        <w:rPr>
          <w:rFonts w:ascii="Tahoma" w:hAnsi="Tahoma" w:cs="Tahoma"/>
          <w:sz w:val="22"/>
        </w:rPr>
        <w:t>После нажатия кнопки «ОК» начнется процесс расчета маски.</w:t>
      </w:r>
    </w:p>
    <w:p w:rsidR="00567DFA" w:rsidRPr="00E77A46" w:rsidRDefault="00567DFA" w:rsidP="00567DFA">
      <w:pPr>
        <w:pStyle w:val="a6"/>
        <w:rPr>
          <w:rFonts w:ascii="Tahoma" w:hAnsi="Tahoma" w:cs="Tahoma"/>
          <w:sz w:val="22"/>
        </w:rPr>
      </w:pPr>
    </w:p>
    <w:p w:rsidR="00477551" w:rsidRPr="00E77A46" w:rsidRDefault="00477551" w:rsidP="00196482">
      <w:pPr>
        <w:pStyle w:val="a6"/>
        <w:numPr>
          <w:ilvl w:val="0"/>
          <w:numId w:val="40"/>
        </w:numPr>
        <w:rPr>
          <w:rFonts w:ascii="Tahoma" w:hAnsi="Tahoma" w:cs="Tahoma"/>
          <w:sz w:val="22"/>
        </w:rPr>
      </w:pPr>
      <w:r w:rsidRPr="00E77A46">
        <w:rPr>
          <w:rFonts w:ascii="Tahoma" w:hAnsi="Tahoma" w:cs="Tahoma"/>
          <w:sz w:val="22"/>
        </w:rPr>
        <w:t>Удалить маску</w:t>
      </w:r>
      <w:r w:rsidR="0060500B" w:rsidRPr="00E77A46">
        <w:rPr>
          <w:rFonts w:ascii="Tahoma" w:hAnsi="Tahoma" w:cs="Tahoma"/>
          <w:sz w:val="22"/>
        </w:rPr>
        <w:t xml:space="preserve"> – отвечает за сброс маски (снимок отображается полностью, как и до расчета маски);</w:t>
      </w:r>
    </w:p>
    <w:p w:rsidR="00477551" w:rsidRPr="00E77A46" w:rsidRDefault="00477551" w:rsidP="00196482">
      <w:pPr>
        <w:pStyle w:val="a6"/>
        <w:numPr>
          <w:ilvl w:val="0"/>
          <w:numId w:val="40"/>
        </w:numPr>
        <w:rPr>
          <w:rFonts w:ascii="Tahoma" w:hAnsi="Tahoma" w:cs="Tahoma"/>
          <w:sz w:val="22"/>
        </w:rPr>
      </w:pPr>
      <w:r w:rsidRPr="00E77A46">
        <w:rPr>
          <w:rFonts w:ascii="Tahoma" w:hAnsi="Tahoma" w:cs="Tahoma"/>
          <w:sz w:val="22"/>
        </w:rPr>
        <w:t>Сохранить выделенную область</w:t>
      </w:r>
      <w:r w:rsidR="0060500B" w:rsidRPr="00E77A46">
        <w:rPr>
          <w:rFonts w:ascii="Tahoma" w:hAnsi="Tahoma" w:cs="Tahoma"/>
          <w:sz w:val="22"/>
        </w:rPr>
        <w:t xml:space="preserve"> – позволяет сохранить выделенную область, включая подложку (слои сцены) и загруженный снимок в виде мозаики;</w:t>
      </w:r>
    </w:p>
    <w:p w:rsidR="00E637FF" w:rsidRPr="00E77A46" w:rsidRDefault="00477551" w:rsidP="00196482">
      <w:pPr>
        <w:pStyle w:val="a6"/>
        <w:numPr>
          <w:ilvl w:val="0"/>
          <w:numId w:val="40"/>
        </w:numPr>
        <w:rPr>
          <w:rFonts w:ascii="Tahoma" w:hAnsi="Tahoma" w:cs="Tahoma"/>
          <w:sz w:val="22"/>
        </w:rPr>
      </w:pPr>
      <w:r w:rsidRPr="00E77A46">
        <w:rPr>
          <w:rFonts w:ascii="Tahoma" w:hAnsi="Tahoma" w:cs="Tahoma"/>
          <w:sz w:val="22"/>
        </w:rPr>
        <w:t>Задать границы</w:t>
      </w:r>
      <w:r w:rsidR="00E637FF" w:rsidRPr="00E77A46">
        <w:rPr>
          <w:rFonts w:ascii="Tahoma" w:hAnsi="Tahoma" w:cs="Tahoma"/>
          <w:sz w:val="22"/>
        </w:rPr>
        <w:t xml:space="preserve"> – здесь определяются границы, в пределах которых снимок будет визуализирован. После выбора снимка в открывшемся окне появится новое </w:t>
      </w:r>
      <w:r w:rsidR="00E637FF" w:rsidRPr="00E77A46">
        <w:rPr>
          <w:rFonts w:ascii="Tahoma" w:hAnsi="Tahoma" w:cs="Tahoma"/>
          <w:sz w:val="22"/>
        </w:rPr>
        <w:lastRenderedPageBreak/>
        <w:t>диалоговое окно выбора видимой области снимка (</w:t>
      </w:r>
      <w:r w:rsidR="00E637FF" w:rsidRPr="00E77A46">
        <w:rPr>
          <w:rFonts w:ascii="Tahoma" w:eastAsiaTheme="minorHAnsi" w:hAnsi="Tahoma" w:cs="Tahoma"/>
          <w:b/>
          <w:bCs/>
          <w:color w:val="31849B" w:themeColor="accent5" w:themeShade="BF"/>
          <w:sz w:val="22"/>
          <w:lang w:eastAsia="en-US"/>
        </w:rPr>
        <w:t>Рисунок 15</w:t>
      </w:r>
      <w:r w:rsidR="00594AFE" w:rsidRPr="00E77A46">
        <w:rPr>
          <w:rFonts w:ascii="Tahoma" w:eastAsiaTheme="minorHAnsi" w:hAnsi="Tahoma" w:cs="Tahoma"/>
          <w:b/>
          <w:bCs/>
          <w:color w:val="31849B" w:themeColor="accent5" w:themeShade="BF"/>
          <w:sz w:val="22"/>
          <w:lang w:eastAsia="en-US"/>
        </w:rPr>
        <w:t>5</w:t>
      </w:r>
      <w:r w:rsidR="00E637FF" w:rsidRPr="00E77A46">
        <w:rPr>
          <w:rFonts w:ascii="Tahoma" w:hAnsi="Tahoma" w:cs="Tahoma"/>
          <w:sz w:val="22"/>
        </w:rPr>
        <w:t>). В выпадающем списке предложены различные варианты отображения.</w:t>
      </w:r>
    </w:p>
    <w:p w:rsidR="0060500B" w:rsidRPr="00E77A46" w:rsidRDefault="0060500B" w:rsidP="0060500B">
      <w:pPr>
        <w:jc w:val="center"/>
        <w:rPr>
          <w:rFonts w:ascii="Tahoma" w:hAnsi="Tahoma" w:cs="Tahoma"/>
          <w:sz w:val="22"/>
        </w:rPr>
      </w:pPr>
      <w:r w:rsidRPr="00E77A46">
        <w:rPr>
          <w:rFonts w:ascii="Tahoma" w:hAnsi="Tahoma" w:cs="Tahoma"/>
          <w:noProof/>
          <w:sz w:val="22"/>
        </w:rPr>
        <w:drawing>
          <wp:inline distT="0" distB="0" distL="0" distR="0" wp14:anchorId="01DB3589" wp14:editId="51A167F0">
            <wp:extent cx="3249207" cy="1365820"/>
            <wp:effectExtent l="190500" t="190500" r="180340" b="196850"/>
            <wp:docPr id="202" name="Рисунок 202" descr="E:\GS\doc\Новая папка\Иллюстрации\94_ic_снимок_границ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GS\doc\Новая папка\Иллюстрации\94_ic_снимок_границы.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249392" cy="1365898"/>
                    </a:xfrm>
                    <a:prstGeom prst="rect">
                      <a:avLst/>
                    </a:prstGeom>
                    <a:ln>
                      <a:noFill/>
                    </a:ln>
                    <a:effectLst>
                      <a:outerShdw blurRad="190500" algn="tl" rotWithShape="0">
                        <a:srgbClr val="000000">
                          <a:alpha val="70000"/>
                        </a:srgbClr>
                      </a:outerShdw>
                    </a:effectLst>
                  </pic:spPr>
                </pic:pic>
              </a:graphicData>
            </a:graphic>
          </wp:inline>
        </w:drawing>
      </w:r>
    </w:p>
    <w:p w:rsidR="00E637FF" w:rsidRPr="00E77A46" w:rsidRDefault="00E637FF" w:rsidP="00E637FF">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15</w:t>
      </w:r>
      <w:r w:rsidR="00594AFE" w:rsidRPr="00E77A46">
        <w:rPr>
          <w:rFonts w:ascii="Tahoma" w:hAnsi="Tahoma" w:cs="Tahoma"/>
          <w:b/>
          <w:color w:val="31849B" w:themeColor="accent5" w:themeShade="BF"/>
          <w:sz w:val="20"/>
          <w:szCs w:val="22"/>
        </w:rPr>
        <w:t>5</w:t>
      </w:r>
      <w:r w:rsidRPr="00E77A46">
        <w:rPr>
          <w:rFonts w:ascii="Tahoma" w:hAnsi="Tahoma" w:cs="Tahoma"/>
          <w:b/>
          <w:color w:val="31849B" w:themeColor="accent5" w:themeShade="BF"/>
          <w:sz w:val="20"/>
          <w:szCs w:val="22"/>
        </w:rPr>
        <w:t xml:space="preserve"> – Окно выбора видимой области снимка</w:t>
      </w:r>
    </w:p>
    <w:p w:rsidR="00AB0FDA" w:rsidRPr="00E77A46" w:rsidRDefault="00AB0FDA" w:rsidP="0024101C">
      <w:pPr>
        <w:jc w:val="center"/>
        <w:rPr>
          <w:rFonts w:ascii="Tahoma" w:hAnsi="Tahoma" w:cs="Tahoma"/>
          <w:sz w:val="22"/>
        </w:rPr>
      </w:pPr>
    </w:p>
    <w:p w:rsidR="0079167A" w:rsidRPr="00E77A46" w:rsidRDefault="008D305E" w:rsidP="0079167A">
      <w:pPr>
        <w:pStyle w:val="3"/>
        <w:spacing w:after="240"/>
      </w:pPr>
      <w:bookmarkStart w:id="80" w:name="_Toc381113091"/>
      <w:r w:rsidRPr="00E77A46">
        <w:rPr>
          <w:rFonts w:ascii="Tahoma" w:hAnsi="Tahoma" w:cs="Tahoma"/>
          <w:color w:val="31849B" w:themeColor="accent5" w:themeShade="BF"/>
          <w:sz w:val="24"/>
        </w:rPr>
        <w:t>12.2</w:t>
      </w:r>
      <w:r w:rsidR="0079167A" w:rsidRPr="00E77A46">
        <w:rPr>
          <w:rFonts w:ascii="Tahoma" w:hAnsi="Tahoma" w:cs="Tahoma"/>
          <w:color w:val="31849B" w:themeColor="accent5" w:themeShade="BF"/>
          <w:sz w:val="24"/>
        </w:rPr>
        <w:t xml:space="preserve">. </w:t>
      </w:r>
      <w:r w:rsidR="00E20815" w:rsidRPr="00E77A46">
        <w:rPr>
          <w:rFonts w:ascii="Tahoma" w:hAnsi="Tahoma" w:cs="Tahoma"/>
          <w:color w:val="31849B" w:themeColor="accent5" w:themeShade="BF"/>
          <w:sz w:val="24"/>
        </w:rPr>
        <w:t>Геометрическая коррекция снимков</w:t>
      </w:r>
      <w:bookmarkEnd w:id="80"/>
      <w:r w:rsidR="0079167A" w:rsidRPr="00E77A46">
        <w:rPr>
          <w:color w:val="31849B" w:themeColor="accent5" w:themeShade="BF"/>
          <w:sz w:val="24"/>
        </w:rPr>
        <w:t xml:space="preserve"> </w:t>
      </w:r>
    </w:p>
    <w:p w:rsidR="0038678F" w:rsidRPr="00E77A46" w:rsidRDefault="0038678F" w:rsidP="0038678F">
      <w:pPr>
        <w:ind w:firstLine="567"/>
        <w:rPr>
          <w:rFonts w:ascii="Tahoma" w:hAnsi="Tahoma" w:cs="Tahoma"/>
          <w:sz w:val="22"/>
        </w:rPr>
      </w:pPr>
      <w:bookmarkStart w:id="81" w:name="_Hlk380744630"/>
      <w:r w:rsidRPr="00E77A46">
        <w:rPr>
          <w:rFonts w:ascii="Tahoma" w:hAnsi="Tahoma" w:cs="Tahoma"/>
          <w:sz w:val="22"/>
        </w:rPr>
        <w:t>Раздел меню «</w:t>
      </w:r>
      <w:r w:rsidRPr="00E77A46">
        <w:rPr>
          <w:rFonts w:ascii="Tahoma" w:hAnsi="Tahoma" w:cs="Tahoma"/>
          <w:sz w:val="22"/>
          <w:lang w:val="en-US"/>
        </w:rPr>
        <w:t>GCP</w:t>
      </w:r>
      <w:r w:rsidRPr="00E77A46">
        <w:rPr>
          <w:rFonts w:ascii="Tahoma" w:hAnsi="Tahoma" w:cs="Tahoma"/>
          <w:sz w:val="22"/>
        </w:rPr>
        <w:t>» посвящен геометрической коррекции импортируемых растровых изображений (</w:t>
      </w:r>
      <w:r w:rsidRPr="00E77A46">
        <w:rPr>
          <w:rFonts w:ascii="Tahoma" w:eastAsiaTheme="minorHAnsi" w:hAnsi="Tahoma" w:cs="Tahoma"/>
          <w:b/>
          <w:bCs/>
          <w:color w:val="31849B" w:themeColor="accent5" w:themeShade="BF"/>
          <w:sz w:val="22"/>
          <w:lang w:eastAsia="en-US"/>
        </w:rPr>
        <w:t>Рисунок 156</w:t>
      </w:r>
      <w:r w:rsidRPr="00E77A46">
        <w:rPr>
          <w:rFonts w:ascii="Tahoma" w:hAnsi="Tahoma" w:cs="Tahoma"/>
          <w:sz w:val="22"/>
        </w:rPr>
        <w:t>).</w:t>
      </w:r>
    </w:p>
    <w:p w:rsidR="0038678F" w:rsidRPr="00E77A46" w:rsidRDefault="0038678F" w:rsidP="0038678F">
      <w:pPr>
        <w:jc w:val="center"/>
        <w:rPr>
          <w:rFonts w:ascii="Tahoma" w:hAnsi="Tahoma" w:cs="Tahoma"/>
          <w:sz w:val="22"/>
        </w:rPr>
      </w:pPr>
      <w:r w:rsidRPr="00E77A46">
        <w:rPr>
          <w:rFonts w:ascii="Tahoma" w:hAnsi="Tahoma" w:cs="Tahoma"/>
          <w:noProof/>
          <w:sz w:val="22"/>
        </w:rPr>
        <w:drawing>
          <wp:inline distT="0" distB="0" distL="0" distR="0" wp14:anchorId="381D519C" wp14:editId="57D09BF9">
            <wp:extent cx="6120130" cy="3158842"/>
            <wp:effectExtent l="190500" t="190500" r="185420" b="194310"/>
            <wp:docPr id="9" name="Рисунок 9" descr="E:\GS\doc\Новая папка\Иллюстрации\95_ic_g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S\doc\Новая папка\Иллюстрации\95_ic_gcp.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0130" cy="3158842"/>
                    </a:xfrm>
                    <a:prstGeom prst="rect">
                      <a:avLst/>
                    </a:prstGeom>
                    <a:ln>
                      <a:noFill/>
                    </a:ln>
                    <a:effectLst>
                      <a:outerShdw blurRad="190500" algn="tl" rotWithShape="0">
                        <a:srgbClr val="000000">
                          <a:alpha val="70000"/>
                        </a:srgbClr>
                      </a:outerShdw>
                    </a:effectLst>
                  </pic:spPr>
                </pic:pic>
              </a:graphicData>
            </a:graphic>
          </wp:inline>
        </w:drawing>
      </w:r>
    </w:p>
    <w:p w:rsidR="0038678F" w:rsidRPr="00E77A46" w:rsidRDefault="0038678F" w:rsidP="0038678F">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 xml:space="preserve">Рисунок 156 – Раздел меню </w:t>
      </w:r>
      <w:r w:rsidRPr="00E77A46">
        <w:rPr>
          <w:rFonts w:ascii="Tahoma" w:hAnsi="Tahoma" w:cs="Tahoma"/>
          <w:b/>
          <w:color w:val="31849B" w:themeColor="accent5" w:themeShade="BF"/>
          <w:sz w:val="20"/>
          <w:szCs w:val="22"/>
          <w:lang w:val="en-US"/>
        </w:rPr>
        <w:t>GCP</w:t>
      </w:r>
    </w:p>
    <w:p w:rsidR="00210BD5" w:rsidRPr="00E77A46" w:rsidRDefault="00210BD5" w:rsidP="00210BD5">
      <w:pPr>
        <w:ind w:firstLine="567"/>
        <w:rPr>
          <w:rFonts w:ascii="Tahoma" w:hAnsi="Tahoma" w:cs="Tahoma"/>
          <w:sz w:val="22"/>
        </w:rPr>
      </w:pPr>
      <w:r w:rsidRPr="00E77A46">
        <w:rPr>
          <w:rFonts w:ascii="Tahoma" w:hAnsi="Tahoma" w:cs="Tahoma"/>
          <w:sz w:val="22"/>
        </w:rPr>
        <w:t>Геометрическая коррекция включает в себя устранение на изображении геометрических искажений и географическую привязку.</w:t>
      </w:r>
    </w:p>
    <w:p w:rsidR="00210BD5" w:rsidRPr="00E77A46" w:rsidRDefault="007A31BD" w:rsidP="00210BD5">
      <w:pPr>
        <w:ind w:firstLine="567"/>
        <w:rPr>
          <w:rFonts w:ascii="Tahoma" w:hAnsi="Tahoma" w:cs="Tahoma"/>
          <w:sz w:val="22"/>
        </w:rPr>
      </w:pPr>
      <w:r w:rsidRPr="00E77A46">
        <w:rPr>
          <w:rFonts w:ascii="Tahoma" w:hAnsi="Tahoma" w:cs="Tahoma"/>
          <w:sz w:val="22"/>
        </w:rPr>
        <w:t xml:space="preserve">Общую задачу геометрической коррекции можно разделить на подзадачи: </w:t>
      </w:r>
    </w:p>
    <w:p w:rsidR="00210BD5" w:rsidRPr="00E77A46" w:rsidRDefault="007A31BD" w:rsidP="00196482">
      <w:pPr>
        <w:pStyle w:val="a6"/>
        <w:numPr>
          <w:ilvl w:val="0"/>
          <w:numId w:val="45"/>
        </w:numPr>
        <w:rPr>
          <w:rFonts w:ascii="Tahoma" w:hAnsi="Tahoma" w:cs="Tahoma"/>
          <w:sz w:val="22"/>
        </w:rPr>
      </w:pPr>
      <w:r w:rsidRPr="00E77A46">
        <w:rPr>
          <w:rFonts w:ascii="Tahoma" w:hAnsi="Tahoma" w:cs="Tahoma"/>
          <w:sz w:val="22"/>
        </w:rPr>
        <w:t xml:space="preserve">Систематическая коррекция </w:t>
      </w:r>
    </w:p>
    <w:p w:rsidR="007A31BD" w:rsidRPr="00E77A46" w:rsidRDefault="007A31BD" w:rsidP="00196482">
      <w:pPr>
        <w:pStyle w:val="a6"/>
        <w:numPr>
          <w:ilvl w:val="0"/>
          <w:numId w:val="45"/>
        </w:numPr>
        <w:autoSpaceDE w:val="0"/>
        <w:autoSpaceDN w:val="0"/>
        <w:adjustRightInd w:val="0"/>
        <w:spacing w:after="136"/>
        <w:jc w:val="left"/>
        <w:rPr>
          <w:rFonts w:ascii="Tahoma" w:hAnsi="Tahoma" w:cs="Tahoma"/>
          <w:sz w:val="22"/>
        </w:rPr>
      </w:pPr>
      <w:r w:rsidRPr="00E77A46">
        <w:rPr>
          <w:rFonts w:ascii="Tahoma" w:hAnsi="Tahoma" w:cs="Tahoma"/>
          <w:sz w:val="22"/>
        </w:rPr>
        <w:lastRenderedPageBreak/>
        <w:t xml:space="preserve">Коррекция по опорным точкам </w:t>
      </w:r>
    </w:p>
    <w:p w:rsidR="007C12DC" w:rsidRPr="00E77A46" w:rsidRDefault="007C12DC" w:rsidP="007C12DC">
      <w:pPr>
        <w:pStyle w:val="4"/>
        <w:spacing w:after="240"/>
        <w:ind w:left="1287"/>
        <w:rPr>
          <w:rFonts w:ascii="Tahoma" w:hAnsi="Tahoma" w:cs="Tahoma"/>
          <w:i w:val="0"/>
          <w:color w:val="31849B" w:themeColor="accent5" w:themeShade="BF"/>
          <w:sz w:val="24"/>
        </w:rPr>
      </w:pPr>
      <w:r w:rsidRPr="00E77A46">
        <w:rPr>
          <w:rFonts w:ascii="Tahoma" w:hAnsi="Tahoma" w:cs="Tahoma"/>
          <w:i w:val="0"/>
          <w:color w:val="31849B" w:themeColor="accent5" w:themeShade="BF"/>
          <w:sz w:val="24"/>
        </w:rPr>
        <w:t>12.</w:t>
      </w:r>
      <w:r w:rsidR="008D305E" w:rsidRPr="00E77A46">
        <w:rPr>
          <w:rFonts w:ascii="Tahoma" w:hAnsi="Tahoma" w:cs="Tahoma"/>
          <w:i w:val="0"/>
          <w:color w:val="31849B" w:themeColor="accent5" w:themeShade="BF"/>
          <w:sz w:val="24"/>
        </w:rPr>
        <w:t>2</w:t>
      </w:r>
      <w:r w:rsidRPr="00E77A46">
        <w:rPr>
          <w:rFonts w:ascii="Tahoma" w:hAnsi="Tahoma" w:cs="Tahoma"/>
          <w:i w:val="0"/>
          <w:color w:val="31849B" w:themeColor="accent5" w:themeShade="BF"/>
          <w:sz w:val="24"/>
        </w:rPr>
        <w:t>.1. Систематическая коррекция</w:t>
      </w:r>
    </w:p>
    <w:p w:rsidR="007A31BD" w:rsidRPr="00E77A46" w:rsidRDefault="007A31BD" w:rsidP="00210BD5">
      <w:pPr>
        <w:ind w:firstLine="567"/>
        <w:rPr>
          <w:rFonts w:ascii="Tahoma" w:hAnsi="Tahoma" w:cs="Tahoma"/>
          <w:sz w:val="22"/>
        </w:rPr>
      </w:pPr>
      <w:r w:rsidRPr="00E77A46">
        <w:rPr>
          <w:rFonts w:ascii="Tahoma" w:hAnsi="Tahoma" w:cs="Tahoma"/>
          <w:sz w:val="22"/>
        </w:rPr>
        <w:t>Систематическая коррекция – устранение систематических ошибок изображений с использованием математической модели, описывающей пространственное положение спутника и камеры в момент съемки. Входными параметрами для математической модели являются: ориентация спутника и камеры, а также параметры камеры (такие</w:t>
      </w:r>
      <w:r w:rsidR="004A6D09" w:rsidRPr="00E77A46">
        <w:rPr>
          <w:rFonts w:ascii="Tahoma" w:hAnsi="Tahoma" w:cs="Tahoma"/>
          <w:sz w:val="22"/>
        </w:rPr>
        <w:t>,</w:t>
      </w:r>
      <w:r w:rsidRPr="00E77A46">
        <w:rPr>
          <w:rFonts w:ascii="Tahoma" w:hAnsi="Tahoma" w:cs="Tahoma"/>
          <w:sz w:val="22"/>
        </w:rPr>
        <w:t xml:space="preserve"> как время сканирования одной строки, фокусное расстояние и др.). </w:t>
      </w:r>
    </w:p>
    <w:p w:rsidR="00315A08" w:rsidRPr="00E77A46" w:rsidRDefault="00315A08" w:rsidP="00210BD5">
      <w:pPr>
        <w:ind w:firstLine="567"/>
        <w:rPr>
          <w:rFonts w:ascii="Tahoma" w:hAnsi="Tahoma" w:cs="Tahoma"/>
          <w:sz w:val="22"/>
        </w:rPr>
      </w:pPr>
      <w:r w:rsidRPr="00E77A46">
        <w:rPr>
          <w:rFonts w:ascii="Tahoma" w:hAnsi="Tahoma" w:cs="Tahoma"/>
          <w:sz w:val="22"/>
        </w:rPr>
        <w:t>Для сырых снимков, импортированных в Программу, систематическая коррекция осуществляется путем настройки орбитальных параметров. Для этого необходимо в разделе меню «</w:t>
      </w:r>
      <w:r w:rsidRPr="00E77A46">
        <w:rPr>
          <w:rFonts w:ascii="Tahoma" w:hAnsi="Tahoma" w:cs="Tahoma"/>
          <w:sz w:val="22"/>
          <w:lang w:val="en-US"/>
        </w:rPr>
        <w:t>GCP</w:t>
      </w:r>
      <w:r w:rsidRPr="00E77A46">
        <w:rPr>
          <w:rFonts w:ascii="Tahoma" w:hAnsi="Tahoma" w:cs="Tahoma"/>
          <w:sz w:val="22"/>
        </w:rPr>
        <w:t>» выбрать пункт «Орбитальные параметры», «Настроить» (</w:t>
      </w:r>
      <w:r w:rsidRPr="00E77A46">
        <w:rPr>
          <w:rFonts w:ascii="Tahoma" w:eastAsiaTheme="minorHAnsi" w:hAnsi="Tahoma" w:cs="Tahoma"/>
          <w:b/>
          <w:bCs/>
          <w:color w:val="31849B" w:themeColor="accent5" w:themeShade="BF"/>
          <w:sz w:val="22"/>
          <w:lang w:eastAsia="en-US"/>
        </w:rPr>
        <w:t>Рисунок 157</w:t>
      </w:r>
      <w:r w:rsidRPr="00E77A46">
        <w:rPr>
          <w:rFonts w:ascii="Tahoma" w:hAnsi="Tahoma" w:cs="Tahoma"/>
          <w:sz w:val="22"/>
        </w:rPr>
        <w:t>).</w:t>
      </w:r>
    </w:p>
    <w:p w:rsidR="00315A08" w:rsidRPr="00E77A46" w:rsidRDefault="00315A08" w:rsidP="00315A08">
      <w:pPr>
        <w:jc w:val="center"/>
        <w:rPr>
          <w:rFonts w:ascii="Tahoma" w:hAnsi="Tahoma" w:cs="Tahoma"/>
          <w:sz w:val="22"/>
        </w:rPr>
      </w:pPr>
      <w:r w:rsidRPr="00E77A46">
        <w:rPr>
          <w:rFonts w:ascii="Tahoma" w:hAnsi="Tahoma" w:cs="Tahoma"/>
          <w:noProof/>
          <w:sz w:val="22"/>
        </w:rPr>
        <w:drawing>
          <wp:inline distT="0" distB="0" distL="0" distR="0" wp14:anchorId="78FC722D" wp14:editId="07B51692">
            <wp:extent cx="5925787" cy="2999252"/>
            <wp:effectExtent l="190500" t="190500" r="189865" b="182245"/>
            <wp:docPr id="121" name="Рисунок 121" descr="E:\GS\doc\Новая папка\Иллюстрации\96_ic_gcp_syst_c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GS\doc\Новая папка\Иллюстрации\96_ic_gcp_syst_cor.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30427" cy="3001600"/>
                    </a:xfrm>
                    <a:prstGeom prst="rect">
                      <a:avLst/>
                    </a:prstGeom>
                    <a:ln>
                      <a:noFill/>
                    </a:ln>
                    <a:effectLst>
                      <a:outerShdw blurRad="190500" algn="tl" rotWithShape="0">
                        <a:srgbClr val="000000">
                          <a:alpha val="70000"/>
                        </a:srgbClr>
                      </a:outerShdw>
                    </a:effectLst>
                  </pic:spPr>
                </pic:pic>
              </a:graphicData>
            </a:graphic>
          </wp:inline>
        </w:drawing>
      </w:r>
    </w:p>
    <w:p w:rsidR="00315A08" w:rsidRPr="00E77A46" w:rsidRDefault="00315A08" w:rsidP="00315A08">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157 – Настройка орбитальных параметров</w:t>
      </w:r>
    </w:p>
    <w:p w:rsidR="00315A08" w:rsidRPr="00E77A46" w:rsidRDefault="00315A08" w:rsidP="00315A08">
      <w:pPr>
        <w:ind w:firstLine="708"/>
        <w:rPr>
          <w:rFonts w:ascii="Tahoma" w:hAnsi="Tahoma" w:cs="Tahoma"/>
          <w:sz w:val="22"/>
        </w:rPr>
      </w:pPr>
      <w:r w:rsidRPr="00E77A46">
        <w:rPr>
          <w:rFonts w:ascii="Tahoma" w:hAnsi="Tahoma" w:cs="Tahoma"/>
          <w:sz w:val="22"/>
        </w:rPr>
        <w:t>Настроенные параметры можно сбросить и осуществить настройку заново («Орбитальные параметры» -&gt; «Настроить»).</w:t>
      </w:r>
    </w:p>
    <w:bookmarkEnd w:id="81"/>
    <w:p w:rsidR="007C12DC" w:rsidRPr="00E77A46" w:rsidRDefault="007C12DC" w:rsidP="007C12DC">
      <w:pPr>
        <w:pStyle w:val="4"/>
        <w:spacing w:after="240"/>
        <w:ind w:left="1287"/>
        <w:rPr>
          <w:rFonts w:ascii="Tahoma" w:hAnsi="Tahoma" w:cs="Tahoma"/>
          <w:i w:val="0"/>
          <w:color w:val="31849B" w:themeColor="accent5" w:themeShade="BF"/>
          <w:sz w:val="24"/>
        </w:rPr>
      </w:pPr>
      <w:r w:rsidRPr="00E77A46">
        <w:rPr>
          <w:rFonts w:ascii="Tahoma" w:hAnsi="Tahoma" w:cs="Tahoma"/>
          <w:i w:val="0"/>
          <w:color w:val="31849B" w:themeColor="accent5" w:themeShade="BF"/>
          <w:sz w:val="24"/>
        </w:rPr>
        <w:t>12.</w:t>
      </w:r>
      <w:r w:rsidR="008D305E" w:rsidRPr="00E77A46">
        <w:rPr>
          <w:rFonts w:ascii="Tahoma" w:hAnsi="Tahoma" w:cs="Tahoma"/>
          <w:i w:val="0"/>
          <w:color w:val="31849B" w:themeColor="accent5" w:themeShade="BF"/>
          <w:sz w:val="24"/>
        </w:rPr>
        <w:t>2</w:t>
      </w:r>
      <w:r w:rsidRPr="00E77A46">
        <w:rPr>
          <w:rFonts w:ascii="Tahoma" w:hAnsi="Tahoma" w:cs="Tahoma"/>
          <w:i w:val="0"/>
          <w:color w:val="31849B" w:themeColor="accent5" w:themeShade="BF"/>
          <w:sz w:val="24"/>
        </w:rPr>
        <w:t>.2. Коррекция по опорным точкам</w:t>
      </w:r>
    </w:p>
    <w:p w:rsidR="00AB0FDA" w:rsidRPr="00E77A46" w:rsidRDefault="00AC72CF" w:rsidP="00AC72CF">
      <w:pPr>
        <w:ind w:firstLine="708"/>
        <w:rPr>
          <w:rFonts w:ascii="Tahoma" w:hAnsi="Tahoma" w:cs="Tahoma"/>
          <w:sz w:val="22"/>
        </w:rPr>
      </w:pPr>
      <w:r w:rsidRPr="00E77A46">
        <w:rPr>
          <w:rFonts w:ascii="Tahoma" w:hAnsi="Tahoma" w:cs="Tahoma"/>
          <w:sz w:val="22"/>
        </w:rPr>
        <w:t>Для увеличения точности</w:t>
      </w:r>
      <w:r w:rsidR="00963061" w:rsidRPr="00E77A46">
        <w:rPr>
          <w:rFonts w:ascii="Tahoma" w:hAnsi="Tahoma" w:cs="Tahoma"/>
          <w:sz w:val="22"/>
        </w:rPr>
        <w:t xml:space="preserve"> </w:t>
      </w:r>
      <w:r w:rsidR="005C3CA0" w:rsidRPr="00E77A46">
        <w:rPr>
          <w:rFonts w:ascii="Tahoma" w:hAnsi="Tahoma" w:cs="Tahoma"/>
          <w:sz w:val="22"/>
        </w:rPr>
        <w:t xml:space="preserve">географической </w:t>
      </w:r>
      <w:r w:rsidR="00963061" w:rsidRPr="00E77A46">
        <w:rPr>
          <w:rFonts w:ascii="Tahoma" w:hAnsi="Tahoma" w:cs="Tahoma"/>
          <w:sz w:val="22"/>
        </w:rPr>
        <w:t>привязки</w:t>
      </w:r>
      <w:r w:rsidRPr="00E77A46">
        <w:rPr>
          <w:rFonts w:ascii="Tahoma" w:hAnsi="Tahoma" w:cs="Tahoma"/>
          <w:sz w:val="22"/>
        </w:rPr>
        <w:t xml:space="preserve"> необходимо использовать дополнительную информацию. Как правило, такая информация задается в виде опорных точек, описывающих переход от системы координат снимка к выбранной картографической системе координат. </w:t>
      </w:r>
    </w:p>
    <w:p w:rsidR="00374B54" w:rsidRPr="00E77A46" w:rsidRDefault="00374B54" w:rsidP="00374B54">
      <w:pPr>
        <w:pStyle w:val="4"/>
        <w:spacing w:after="240"/>
        <w:ind w:left="1287"/>
        <w:rPr>
          <w:rFonts w:ascii="Tahoma" w:hAnsi="Tahoma" w:cs="Tahoma"/>
          <w:i w:val="0"/>
          <w:color w:val="31849B" w:themeColor="accent5" w:themeShade="BF"/>
          <w:sz w:val="24"/>
        </w:rPr>
      </w:pPr>
      <w:r w:rsidRPr="00E77A46">
        <w:rPr>
          <w:rFonts w:ascii="Tahoma" w:hAnsi="Tahoma" w:cs="Tahoma"/>
          <w:i w:val="0"/>
          <w:color w:val="31849B" w:themeColor="accent5" w:themeShade="BF"/>
          <w:sz w:val="24"/>
        </w:rPr>
        <w:lastRenderedPageBreak/>
        <w:t>12.</w:t>
      </w:r>
      <w:r w:rsidR="008D305E" w:rsidRPr="00E77A46">
        <w:rPr>
          <w:rFonts w:ascii="Tahoma" w:hAnsi="Tahoma" w:cs="Tahoma"/>
          <w:i w:val="0"/>
          <w:color w:val="31849B" w:themeColor="accent5" w:themeShade="BF"/>
          <w:sz w:val="24"/>
        </w:rPr>
        <w:t>2</w:t>
      </w:r>
      <w:r w:rsidRPr="00E77A46">
        <w:rPr>
          <w:rFonts w:ascii="Tahoma" w:hAnsi="Tahoma" w:cs="Tahoma"/>
          <w:i w:val="0"/>
          <w:color w:val="31849B" w:themeColor="accent5" w:themeShade="BF"/>
          <w:sz w:val="24"/>
        </w:rPr>
        <w:t>.2.1. Установка и редактирование опорных точек</w:t>
      </w:r>
    </w:p>
    <w:p w:rsidR="00A74E06" w:rsidRPr="00E77A46" w:rsidRDefault="00A74E06" w:rsidP="00374B54">
      <w:pPr>
        <w:ind w:firstLine="708"/>
        <w:rPr>
          <w:rFonts w:ascii="Tahoma" w:hAnsi="Tahoma" w:cs="Tahoma"/>
          <w:sz w:val="22"/>
        </w:rPr>
      </w:pPr>
      <w:r w:rsidRPr="00E77A46">
        <w:rPr>
          <w:rFonts w:ascii="Tahoma" w:hAnsi="Tahoma" w:cs="Tahoma"/>
          <w:sz w:val="22"/>
        </w:rPr>
        <w:t>Для установки опорных точек необходимо:</w:t>
      </w:r>
    </w:p>
    <w:p w:rsidR="006F2422" w:rsidRPr="00E77A46" w:rsidRDefault="006F2422" w:rsidP="006F2422">
      <w:pPr>
        <w:pStyle w:val="a6"/>
        <w:numPr>
          <w:ilvl w:val="0"/>
          <w:numId w:val="46"/>
        </w:numPr>
        <w:rPr>
          <w:rFonts w:ascii="Tahoma" w:hAnsi="Tahoma" w:cs="Tahoma"/>
          <w:sz w:val="22"/>
        </w:rPr>
      </w:pPr>
      <w:r w:rsidRPr="00E77A46">
        <w:rPr>
          <w:rFonts w:ascii="Tahoma" w:hAnsi="Tahoma" w:cs="Tahoma"/>
          <w:sz w:val="22"/>
        </w:rPr>
        <w:t>Перейти в режим «Плоская карта»</w:t>
      </w:r>
    </w:p>
    <w:p w:rsidR="00A74E06" w:rsidRPr="00E77A46" w:rsidRDefault="00A74E06" w:rsidP="00CD0C3C">
      <w:pPr>
        <w:pStyle w:val="a6"/>
        <w:numPr>
          <w:ilvl w:val="0"/>
          <w:numId w:val="46"/>
        </w:numPr>
        <w:rPr>
          <w:rFonts w:ascii="Tahoma" w:hAnsi="Tahoma" w:cs="Tahoma"/>
          <w:sz w:val="22"/>
        </w:rPr>
      </w:pPr>
      <w:r w:rsidRPr="00E77A46">
        <w:rPr>
          <w:rFonts w:ascii="Tahoma" w:hAnsi="Tahoma" w:cs="Tahoma"/>
          <w:sz w:val="22"/>
        </w:rPr>
        <w:t xml:space="preserve">Найти на трансформируемом </w:t>
      </w:r>
      <w:r w:rsidR="00963061" w:rsidRPr="00E77A46">
        <w:rPr>
          <w:rFonts w:ascii="Tahoma" w:hAnsi="Tahoma" w:cs="Tahoma"/>
          <w:sz w:val="22"/>
        </w:rPr>
        <w:t>растре</w:t>
      </w:r>
      <w:r w:rsidRPr="00E77A46">
        <w:rPr>
          <w:rFonts w:ascii="Tahoma" w:hAnsi="Tahoma" w:cs="Tahoma"/>
          <w:sz w:val="22"/>
        </w:rPr>
        <w:t xml:space="preserve"> характерную точку (например, </w:t>
      </w:r>
      <w:r w:rsidR="00963061" w:rsidRPr="00E77A46">
        <w:rPr>
          <w:rFonts w:ascii="Tahoma" w:hAnsi="Tahoma" w:cs="Tahoma"/>
          <w:sz w:val="22"/>
        </w:rPr>
        <w:t xml:space="preserve">углы домов, </w:t>
      </w:r>
      <w:r w:rsidRPr="00E77A46">
        <w:rPr>
          <w:rFonts w:ascii="Tahoma" w:hAnsi="Tahoma" w:cs="Tahoma"/>
          <w:sz w:val="22"/>
        </w:rPr>
        <w:t>пересечение дорог</w:t>
      </w:r>
      <w:r w:rsidR="00963061" w:rsidRPr="00E77A46">
        <w:rPr>
          <w:rFonts w:ascii="Tahoma" w:hAnsi="Tahoma" w:cs="Tahoma"/>
          <w:sz w:val="22"/>
        </w:rPr>
        <w:t>,</w:t>
      </w:r>
      <w:r w:rsidRPr="00E77A46">
        <w:rPr>
          <w:rFonts w:ascii="Tahoma" w:hAnsi="Tahoma" w:cs="Tahoma"/>
          <w:sz w:val="22"/>
        </w:rPr>
        <w:t xml:space="preserve"> слияние рек) и соответствующую ей точку на эталоне (</w:t>
      </w:r>
      <w:r w:rsidR="00963061" w:rsidRPr="00E77A46">
        <w:rPr>
          <w:rFonts w:ascii="Tahoma" w:hAnsi="Tahoma" w:cs="Tahoma"/>
          <w:sz w:val="22"/>
        </w:rPr>
        <w:t>векторном или растровом слое</w:t>
      </w:r>
      <w:r w:rsidRPr="00E77A46">
        <w:rPr>
          <w:rFonts w:ascii="Tahoma" w:hAnsi="Tahoma" w:cs="Tahoma"/>
          <w:sz w:val="22"/>
        </w:rPr>
        <w:t xml:space="preserve">). </w:t>
      </w:r>
    </w:p>
    <w:p w:rsidR="005C3CA0" w:rsidRPr="00E77A46" w:rsidRDefault="00963061" w:rsidP="00CD0C3C">
      <w:pPr>
        <w:pStyle w:val="a6"/>
        <w:numPr>
          <w:ilvl w:val="0"/>
          <w:numId w:val="46"/>
        </w:numPr>
        <w:rPr>
          <w:rFonts w:ascii="Tahoma" w:hAnsi="Tahoma" w:cs="Tahoma"/>
          <w:sz w:val="22"/>
        </w:rPr>
      </w:pPr>
      <w:r w:rsidRPr="00E77A46">
        <w:rPr>
          <w:rFonts w:ascii="Tahoma" w:hAnsi="Tahoma" w:cs="Tahoma"/>
          <w:sz w:val="22"/>
        </w:rPr>
        <w:t>Включить режим установки опорных точек: раздел меню «</w:t>
      </w:r>
      <w:r w:rsidRPr="00E77A46">
        <w:rPr>
          <w:rFonts w:ascii="Tahoma" w:hAnsi="Tahoma" w:cs="Tahoma"/>
          <w:sz w:val="22"/>
          <w:lang w:val="en-US"/>
        </w:rPr>
        <w:t>GCP</w:t>
      </w:r>
      <w:r w:rsidRPr="00E77A46">
        <w:rPr>
          <w:rFonts w:ascii="Tahoma" w:hAnsi="Tahoma" w:cs="Tahoma"/>
          <w:sz w:val="22"/>
        </w:rPr>
        <w:t>» -&gt; «Создать».</w:t>
      </w:r>
      <w:r w:rsidR="005C3CA0" w:rsidRPr="00E77A46">
        <w:rPr>
          <w:rFonts w:ascii="Tahoma" w:hAnsi="Tahoma" w:cs="Tahoma"/>
          <w:sz w:val="22"/>
        </w:rPr>
        <w:t xml:space="preserve"> Откроется окно выбора снимка, к которому принадлежат контрольные точки  (</w:t>
      </w:r>
      <w:r w:rsidR="005C3CA0" w:rsidRPr="00E77A46">
        <w:rPr>
          <w:rFonts w:ascii="Tahoma" w:eastAsiaTheme="minorHAnsi" w:hAnsi="Tahoma" w:cs="Tahoma"/>
          <w:b/>
          <w:bCs/>
          <w:color w:val="31849B" w:themeColor="accent5" w:themeShade="BF"/>
          <w:sz w:val="22"/>
          <w:lang w:eastAsia="en-US"/>
        </w:rPr>
        <w:t>Рисунок 158</w:t>
      </w:r>
      <w:r w:rsidR="005C3CA0" w:rsidRPr="00E77A46">
        <w:rPr>
          <w:rFonts w:ascii="Tahoma" w:hAnsi="Tahoma" w:cs="Tahoma"/>
          <w:sz w:val="22"/>
        </w:rPr>
        <w:t>).</w:t>
      </w:r>
    </w:p>
    <w:p w:rsidR="005C3CA0" w:rsidRPr="00E77A46" w:rsidRDefault="005C3CA0" w:rsidP="00CD0C3C">
      <w:pPr>
        <w:rPr>
          <w:rFonts w:ascii="Tahoma" w:hAnsi="Tahoma" w:cs="Tahoma"/>
          <w:sz w:val="22"/>
        </w:rPr>
      </w:pPr>
      <w:r w:rsidRPr="00E77A46">
        <w:rPr>
          <w:noProof/>
        </w:rPr>
        <w:drawing>
          <wp:inline distT="0" distB="0" distL="0" distR="0" wp14:anchorId="492F9A02" wp14:editId="423416B1">
            <wp:extent cx="6120130" cy="3056890"/>
            <wp:effectExtent l="190500" t="190500" r="185420" b="18161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6120130" cy="3056890"/>
                    </a:xfrm>
                    <a:prstGeom prst="rect">
                      <a:avLst/>
                    </a:prstGeom>
                    <a:ln>
                      <a:noFill/>
                    </a:ln>
                    <a:effectLst>
                      <a:outerShdw blurRad="190500" algn="tl" rotWithShape="0">
                        <a:srgbClr val="000000">
                          <a:alpha val="70000"/>
                        </a:srgbClr>
                      </a:outerShdw>
                    </a:effectLst>
                  </pic:spPr>
                </pic:pic>
              </a:graphicData>
            </a:graphic>
          </wp:inline>
        </w:drawing>
      </w:r>
    </w:p>
    <w:p w:rsidR="005C3CA0" w:rsidRPr="00E77A46" w:rsidRDefault="005C3CA0" w:rsidP="00CD0C3C">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Рисунок 158 – Окно выбора снимка, к которому принадлежат контрольные точки</w:t>
      </w:r>
    </w:p>
    <w:p w:rsidR="00963061" w:rsidRPr="00E77A46" w:rsidRDefault="004C1AE8" w:rsidP="00CD0C3C">
      <w:pPr>
        <w:pStyle w:val="a6"/>
        <w:rPr>
          <w:rFonts w:ascii="Tahoma" w:hAnsi="Tahoma" w:cs="Tahoma"/>
          <w:sz w:val="22"/>
        </w:rPr>
      </w:pPr>
      <w:r w:rsidRPr="00E77A46">
        <w:rPr>
          <w:rFonts w:ascii="Tahoma" w:hAnsi="Tahoma" w:cs="Tahoma"/>
          <w:sz w:val="22"/>
        </w:rPr>
        <w:t>В</w:t>
      </w:r>
      <w:r w:rsidR="005C3CA0" w:rsidRPr="00E77A46">
        <w:rPr>
          <w:rFonts w:ascii="Tahoma" w:hAnsi="Tahoma" w:cs="Tahoma"/>
          <w:sz w:val="22"/>
        </w:rPr>
        <w:t>ыделить искомую строку таблицы и нажать кнопку «Выбрать».</w:t>
      </w:r>
    </w:p>
    <w:p w:rsidR="009A69EF" w:rsidRPr="00E77A46" w:rsidRDefault="009A69EF" w:rsidP="00CD0C3C">
      <w:pPr>
        <w:pStyle w:val="a6"/>
        <w:numPr>
          <w:ilvl w:val="0"/>
          <w:numId w:val="46"/>
        </w:numPr>
        <w:rPr>
          <w:rFonts w:ascii="Tahoma" w:hAnsi="Tahoma" w:cs="Tahoma"/>
          <w:sz w:val="22"/>
        </w:rPr>
      </w:pPr>
      <w:r w:rsidRPr="00E77A46">
        <w:rPr>
          <w:rFonts w:ascii="Tahoma" w:hAnsi="Tahoma" w:cs="Tahoma"/>
          <w:sz w:val="22"/>
        </w:rPr>
        <w:t xml:space="preserve">Выбрать тип </w:t>
      </w:r>
      <w:r w:rsidR="00B31D09" w:rsidRPr="00E77A46">
        <w:rPr>
          <w:rFonts w:ascii="Tahoma" w:hAnsi="Tahoma" w:cs="Tahoma"/>
          <w:sz w:val="22"/>
        </w:rPr>
        <w:t>опор</w:t>
      </w:r>
      <w:r w:rsidRPr="00E77A46">
        <w:rPr>
          <w:rFonts w:ascii="Tahoma" w:hAnsi="Tahoma" w:cs="Tahoma"/>
          <w:sz w:val="22"/>
        </w:rPr>
        <w:t>ных точек (рабочие, контрольные, пассивные). Рабочие используются для трансформации снимков, контрольные – для проверки корректности преобра</w:t>
      </w:r>
      <w:r w:rsidR="00AB6CF3" w:rsidRPr="00E77A46">
        <w:rPr>
          <w:rFonts w:ascii="Tahoma" w:hAnsi="Tahoma" w:cs="Tahoma"/>
          <w:sz w:val="22"/>
        </w:rPr>
        <w:t>зований на всех участках растра (</w:t>
      </w:r>
      <w:r w:rsidR="00AB6CF3" w:rsidRPr="00E77A46">
        <w:rPr>
          <w:rFonts w:ascii="Tahoma" w:eastAsiaTheme="minorHAnsi" w:hAnsi="Tahoma" w:cs="Tahoma"/>
          <w:b/>
          <w:bCs/>
          <w:color w:val="31849B" w:themeColor="accent5" w:themeShade="BF"/>
          <w:sz w:val="22"/>
          <w:lang w:eastAsia="en-US"/>
        </w:rPr>
        <w:t>Рисунок 159</w:t>
      </w:r>
      <w:r w:rsidR="00AB6CF3" w:rsidRPr="00E77A46">
        <w:rPr>
          <w:rFonts w:ascii="Tahoma" w:hAnsi="Tahoma" w:cs="Tahoma"/>
          <w:sz w:val="22"/>
        </w:rPr>
        <w:t>).</w:t>
      </w:r>
    </w:p>
    <w:p w:rsidR="00AB6CF3" w:rsidRPr="00E77A46" w:rsidRDefault="00AB6CF3" w:rsidP="00AB6CF3">
      <w:pPr>
        <w:ind w:left="360"/>
        <w:jc w:val="center"/>
        <w:rPr>
          <w:rFonts w:ascii="Tahoma" w:hAnsi="Tahoma" w:cs="Tahoma"/>
          <w:sz w:val="22"/>
        </w:rPr>
      </w:pPr>
      <w:r w:rsidRPr="00E77A46">
        <w:rPr>
          <w:noProof/>
        </w:rPr>
        <w:drawing>
          <wp:inline distT="0" distB="0" distL="0" distR="0" wp14:anchorId="63576794" wp14:editId="2B2D8C75">
            <wp:extent cx="3495675" cy="1066800"/>
            <wp:effectExtent l="190500" t="190500" r="200025" b="19050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3495675" cy="1066800"/>
                    </a:xfrm>
                    <a:prstGeom prst="rect">
                      <a:avLst/>
                    </a:prstGeom>
                    <a:ln>
                      <a:noFill/>
                    </a:ln>
                    <a:effectLst>
                      <a:outerShdw blurRad="190500" algn="tl" rotWithShape="0">
                        <a:srgbClr val="000000">
                          <a:alpha val="70000"/>
                        </a:srgbClr>
                      </a:outerShdw>
                    </a:effectLst>
                  </pic:spPr>
                </pic:pic>
              </a:graphicData>
            </a:graphic>
          </wp:inline>
        </w:drawing>
      </w:r>
    </w:p>
    <w:p w:rsidR="00AB6CF3" w:rsidRPr="00E77A46" w:rsidRDefault="00AB6CF3" w:rsidP="00AB6CF3">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Рисунок 159 – Окно выбора типа контрольных точек</w:t>
      </w:r>
    </w:p>
    <w:p w:rsidR="00AB6CF3" w:rsidRPr="00E77A46" w:rsidRDefault="00AB6CF3" w:rsidP="00AB6CF3">
      <w:pPr>
        <w:ind w:left="360"/>
        <w:jc w:val="center"/>
        <w:rPr>
          <w:rFonts w:ascii="Tahoma" w:hAnsi="Tahoma" w:cs="Tahoma"/>
          <w:sz w:val="22"/>
        </w:rPr>
      </w:pPr>
    </w:p>
    <w:p w:rsidR="00F57E7B" w:rsidRPr="00E77A46" w:rsidRDefault="00A74E06" w:rsidP="00AB6CF3">
      <w:pPr>
        <w:pStyle w:val="a6"/>
        <w:numPr>
          <w:ilvl w:val="0"/>
          <w:numId w:val="46"/>
        </w:numPr>
        <w:rPr>
          <w:rFonts w:ascii="Tahoma" w:hAnsi="Tahoma" w:cs="Tahoma"/>
          <w:sz w:val="22"/>
        </w:rPr>
      </w:pPr>
      <w:r w:rsidRPr="00E77A46">
        <w:rPr>
          <w:rFonts w:ascii="Tahoma" w:hAnsi="Tahoma" w:cs="Tahoma"/>
          <w:sz w:val="22"/>
        </w:rPr>
        <w:t xml:space="preserve">Установить курсор на найденную точку и нажать левую кнопку мыши. Затем переместить курсор в соответствующую точку на эталоне и еще раз нажать левую кнопку мыши. Установленная опорная точка отобразится в виде </w:t>
      </w:r>
      <w:r w:rsidR="009A69EF" w:rsidRPr="00E77A46">
        <w:rPr>
          <w:rFonts w:ascii="Tahoma" w:hAnsi="Tahoma" w:cs="Tahoma"/>
          <w:sz w:val="22"/>
        </w:rPr>
        <w:t xml:space="preserve">луча, начало которого обозначено красной точкой. Цвет прямой зависит от группы опорных точек, белый – для рабочих, голубой – </w:t>
      </w:r>
      <w:r w:rsidR="00181F30" w:rsidRPr="00E77A46">
        <w:rPr>
          <w:rFonts w:ascii="Tahoma" w:hAnsi="Tahoma" w:cs="Tahoma"/>
          <w:sz w:val="22"/>
        </w:rPr>
        <w:t>для контрольных  (</w:t>
      </w:r>
      <w:r w:rsidR="00181F30" w:rsidRPr="00E77A46">
        <w:rPr>
          <w:rFonts w:ascii="Tahoma" w:eastAsiaTheme="minorHAnsi" w:hAnsi="Tahoma" w:cs="Tahoma"/>
          <w:b/>
          <w:bCs/>
          <w:color w:val="31849B" w:themeColor="accent5" w:themeShade="BF"/>
          <w:sz w:val="22"/>
          <w:lang w:eastAsia="en-US"/>
        </w:rPr>
        <w:t>Рисунок 160</w:t>
      </w:r>
      <w:r w:rsidR="00181F30" w:rsidRPr="00E77A46">
        <w:rPr>
          <w:rFonts w:ascii="Tahoma" w:hAnsi="Tahoma" w:cs="Tahoma"/>
          <w:sz w:val="22"/>
        </w:rPr>
        <w:t>).</w:t>
      </w:r>
    </w:p>
    <w:p w:rsidR="00AB6CF3" w:rsidRPr="00E77A46" w:rsidRDefault="00181F30" w:rsidP="00181F30">
      <w:pPr>
        <w:rPr>
          <w:rFonts w:ascii="Tahoma" w:hAnsi="Tahoma" w:cs="Tahoma"/>
          <w:sz w:val="22"/>
        </w:rPr>
      </w:pPr>
      <w:r w:rsidRPr="00E77A46">
        <w:rPr>
          <w:noProof/>
        </w:rPr>
        <w:drawing>
          <wp:inline distT="0" distB="0" distL="0" distR="0" wp14:anchorId="0D72295E" wp14:editId="6FA9ABD9">
            <wp:extent cx="6120130" cy="4856621"/>
            <wp:effectExtent l="190500" t="190500" r="185420" b="191770"/>
            <wp:docPr id="213" name="Рисунок 213" descr="E:\GS\doc\Новая папка\Иллюстрации\97_ic_gcp_tran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GS\doc\Новая папка\Иллюстрации\97_ic_gcp_trans1.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0130" cy="4856621"/>
                    </a:xfrm>
                    <a:prstGeom prst="rect">
                      <a:avLst/>
                    </a:prstGeom>
                    <a:ln>
                      <a:noFill/>
                    </a:ln>
                    <a:effectLst>
                      <a:outerShdw blurRad="190500" algn="tl" rotWithShape="0">
                        <a:srgbClr val="000000">
                          <a:alpha val="70000"/>
                        </a:srgbClr>
                      </a:outerShdw>
                    </a:effectLst>
                  </pic:spPr>
                </pic:pic>
              </a:graphicData>
            </a:graphic>
          </wp:inline>
        </w:drawing>
      </w:r>
    </w:p>
    <w:p w:rsidR="00181F30" w:rsidRPr="00E77A46" w:rsidRDefault="00181F30" w:rsidP="00181F30">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 xml:space="preserve">Рисунок 160 – </w:t>
      </w:r>
      <w:r w:rsidR="009871FF" w:rsidRPr="00E77A46">
        <w:rPr>
          <w:rFonts w:ascii="Tahoma" w:hAnsi="Tahoma" w:cs="Tahoma"/>
          <w:b/>
          <w:color w:val="31849B" w:themeColor="accent5" w:themeShade="BF"/>
          <w:sz w:val="20"/>
          <w:szCs w:val="22"/>
        </w:rPr>
        <w:t>Рабочие и контрольные опорные точки, привязка растра по вектору</w:t>
      </w:r>
    </w:p>
    <w:p w:rsidR="00F57E7B" w:rsidRPr="00E77A46" w:rsidRDefault="009871FF" w:rsidP="009871FF">
      <w:pPr>
        <w:ind w:firstLine="708"/>
        <w:rPr>
          <w:rFonts w:ascii="Tahoma" w:hAnsi="Tahoma" w:cs="Tahoma"/>
          <w:sz w:val="22"/>
        </w:rPr>
      </w:pPr>
      <w:r w:rsidRPr="00E77A46">
        <w:rPr>
          <w:rFonts w:ascii="Tahoma" w:hAnsi="Tahoma" w:cs="Tahoma"/>
          <w:sz w:val="22"/>
        </w:rPr>
        <w:t xml:space="preserve">Для изменения положения установленных опорных точек зайдите в раздел меню «GCP», пункт «Редактировать» или «Выбрать и редактировать». В первом случае </w:t>
      </w:r>
      <w:r w:rsidR="00C0157D" w:rsidRPr="00E77A46">
        <w:rPr>
          <w:rFonts w:ascii="Tahoma" w:hAnsi="Tahoma" w:cs="Tahoma"/>
          <w:sz w:val="22"/>
        </w:rPr>
        <w:t>будет осуществлен</w:t>
      </w:r>
      <w:r w:rsidRPr="00E77A46">
        <w:rPr>
          <w:rFonts w:ascii="Tahoma" w:hAnsi="Tahoma" w:cs="Tahoma"/>
          <w:sz w:val="22"/>
        </w:rPr>
        <w:t xml:space="preserve"> переход в режим</w:t>
      </w:r>
      <w:r w:rsidR="008445B3" w:rsidRPr="00E77A46">
        <w:rPr>
          <w:rFonts w:ascii="Tahoma" w:hAnsi="Tahoma" w:cs="Tahoma"/>
          <w:sz w:val="22"/>
        </w:rPr>
        <w:t xml:space="preserve"> ручного редактирования</w:t>
      </w:r>
      <w:r w:rsidR="001813A4" w:rsidRPr="00E77A46">
        <w:rPr>
          <w:rFonts w:ascii="Tahoma" w:hAnsi="Tahoma" w:cs="Tahoma"/>
          <w:sz w:val="22"/>
        </w:rPr>
        <w:t>, в левом нижнем углу экрана отобразится подсказка с указанием необходимых действий.</w:t>
      </w:r>
      <w:r w:rsidR="00346514" w:rsidRPr="00E77A46">
        <w:rPr>
          <w:rFonts w:ascii="Tahoma" w:hAnsi="Tahoma" w:cs="Tahoma"/>
          <w:sz w:val="22"/>
        </w:rPr>
        <w:t xml:space="preserve"> При нажатии на пункт меню «Выбрать и редактировать» откроется окно выбора типа </w:t>
      </w:r>
      <w:r w:rsidR="000A2FC0" w:rsidRPr="00E77A46">
        <w:rPr>
          <w:rFonts w:ascii="Tahoma" w:hAnsi="Tahoma" w:cs="Tahoma"/>
          <w:sz w:val="22"/>
        </w:rPr>
        <w:t>опорных</w:t>
      </w:r>
      <w:r w:rsidR="00346514" w:rsidRPr="00E77A46">
        <w:rPr>
          <w:rFonts w:ascii="Tahoma" w:hAnsi="Tahoma" w:cs="Tahoma"/>
          <w:sz w:val="22"/>
        </w:rPr>
        <w:t xml:space="preserve"> точек, а затем список </w:t>
      </w:r>
      <w:r w:rsidR="000A2FC0" w:rsidRPr="00E77A46">
        <w:rPr>
          <w:rFonts w:ascii="Tahoma" w:hAnsi="Tahoma" w:cs="Tahoma"/>
          <w:sz w:val="22"/>
        </w:rPr>
        <w:t>опорных</w:t>
      </w:r>
      <w:r w:rsidR="00346514" w:rsidRPr="00E77A46">
        <w:rPr>
          <w:rFonts w:ascii="Tahoma" w:hAnsi="Tahoma" w:cs="Tahoma"/>
          <w:sz w:val="22"/>
        </w:rPr>
        <w:t xml:space="preserve"> точек (</w:t>
      </w:r>
      <w:r w:rsidR="00346514" w:rsidRPr="00E77A46">
        <w:rPr>
          <w:rFonts w:ascii="Tahoma" w:eastAsiaTheme="minorHAnsi" w:hAnsi="Tahoma" w:cs="Tahoma"/>
          <w:b/>
          <w:bCs/>
          <w:color w:val="31849B" w:themeColor="accent5" w:themeShade="BF"/>
          <w:sz w:val="22"/>
          <w:lang w:eastAsia="en-US"/>
        </w:rPr>
        <w:t>Рисунок 161</w:t>
      </w:r>
      <w:r w:rsidR="00346514" w:rsidRPr="00E77A46">
        <w:rPr>
          <w:rFonts w:ascii="Tahoma" w:hAnsi="Tahoma" w:cs="Tahoma"/>
          <w:sz w:val="22"/>
        </w:rPr>
        <w:t>).</w:t>
      </w:r>
    </w:p>
    <w:p w:rsidR="00346514" w:rsidRPr="00E77A46" w:rsidRDefault="00346514" w:rsidP="00346514">
      <w:pPr>
        <w:rPr>
          <w:rFonts w:ascii="Tahoma" w:hAnsi="Tahoma" w:cs="Tahoma"/>
          <w:sz w:val="22"/>
        </w:rPr>
      </w:pPr>
      <w:r w:rsidRPr="00E77A46">
        <w:rPr>
          <w:noProof/>
        </w:rPr>
        <w:lastRenderedPageBreak/>
        <w:drawing>
          <wp:inline distT="0" distB="0" distL="0" distR="0" wp14:anchorId="5B32A695" wp14:editId="412D7A9F">
            <wp:extent cx="6120130" cy="3056890"/>
            <wp:effectExtent l="190500" t="190500" r="185420" b="18161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120130" cy="3056890"/>
                    </a:xfrm>
                    <a:prstGeom prst="rect">
                      <a:avLst/>
                    </a:prstGeom>
                    <a:ln>
                      <a:noFill/>
                    </a:ln>
                    <a:effectLst>
                      <a:outerShdw blurRad="190500" algn="tl" rotWithShape="0">
                        <a:srgbClr val="000000">
                          <a:alpha val="70000"/>
                        </a:srgbClr>
                      </a:outerShdw>
                    </a:effectLst>
                  </pic:spPr>
                </pic:pic>
              </a:graphicData>
            </a:graphic>
          </wp:inline>
        </w:drawing>
      </w:r>
    </w:p>
    <w:p w:rsidR="00346514" w:rsidRPr="00E77A46" w:rsidRDefault="00346514" w:rsidP="00346514">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Рисунок 161 – Окно «Контрольные точки»</w:t>
      </w:r>
    </w:p>
    <w:p w:rsidR="00F91E29" w:rsidRPr="00E77A46" w:rsidRDefault="000A2FC0" w:rsidP="00346514">
      <w:pPr>
        <w:ind w:firstLine="708"/>
        <w:rPr>
          <w:rFonts w:ascii="Tahoma" w:hAnsi="Tahoma" w:cs="Tahoma"/>
          <w:sz w:val="22"/>
        </w:rPr>
      </w:pPr>
      <w:r w:rsidRPr="00E77A46">
        <w:rPr>
          <w:rFonts w:ascii="Tahoma" w:hAnsi="Tahoma" w:cs="Tahoma"/>
          <w:sz w:val="22"/>
        </w:rPr>
        <w:t>После выбора точек в списке и нажатия кнопки «Выбрать» они станут доступными для редактирования в основном окне Программы.</w:t>
      </w:r>
    </w:p>
    <w:p w:rsidR="00570F0F" w:rsidRPr="00E77A46" w:rsidRDefault="00570F0F" w:rsidP="00346514">
      <w:pPr>
        <w:ind w:firstLine="708"/>
        <w:rPr>
          <w:rFonts w:ascii="Tahoma" w:hAnsi="Tahoma" w:cs="Tahoma"/>
          <w:sz w:val="22"/>
        </w:rPr>
      </w:pPr>
    </w:p>
    <w:p w:rsidR="000A2FC0" w:rsidRPr="00E77A46" w:rsidRDefault="000A2FC0" w:rsidP="00346514">
      <w:pPr>
        <w:ind w:firstLine="708"/>
        <w:rPr>
          <w:rFonts w:ascii="Tahoma" w:hAnsi="Tahoma" w:cs="Tahoma"/>
          <w:sz w:val="22"/>
        </w:rPr>
      </w:pPr>
      <w:r w:rsidRPr="00E77A46">
        <w:rPr>
          <w:rFonts w:ascii="Tahoma" w:hAnsi="Tahoma" w:cs="Tahoma"/>
          <w:sz w:val="22"/>
        </w:rPr>
        <w:t xml:space="preserve">Удаление опорных точек </w:t>
      </w:r>
      <w:r w:rsidR="00570F0F" w:rsidRPr="00E77A46">
        <w:rPr>
          <w:rFonts w:ascii="Tahoma" w:hAnsi="Tahoma" w:cs="Tahoma"/>
          <w:sz w:val="22"/>
        </w:rPr>
        <w:t>осуществляется</w:t>
      </w:r>
      <w:r w:rsidRPr="00E77A46">
        <w:rPr>
          <w:rFonts w:ascii="Tahoma" w:hAnsi="Tahoma" w:cs="Tahoma"/>
          <w:sz w:val="22"/>
        </w:rPr>
        <w:t xml:space="preserve"> в трех пунктах раздела меню «</w:t>
      </w:r>
      <w:r w:rsidRPr="00E77A46">
        <w:rPr>
          <w:rFonts w:ascii="Tahoma" w:hAnsi="Tahoma" w:cs="Tahoma"/>
          <w:sz w:val="22"/>
          <w:lang w:val="en-US"/>
        </w:rPr>
        <w:t>GCP</w:t>
      </w:r>
      <w:r w:rsidRPr="00E77A46">
        <w:rPr>
          <w:rFonts w:ascii="Tahoma" w:hAnsi="Tahoma" w:cs="Tahoma"/>
          <w:sz w:val="22"/>
        </w:rPr>
        <w:t>»:</w:t>
      </w:r>
    </w:p>
    <w:p w:rsidR="000A2FC0" w:rsidRPr="00E77A46" w:rsidRDefault="000A2FC0" w:rsidP="000A2FC0">
      <w:pPr>
        <w:pStyle w:val="a6"/>
        <w:numPr>
          <w:ilvl w:val="0"/>
          <w:numId w:val="47"/>
        </w:numPr>
        <w:rPr>
          <w:rFonts w:ascii="Tahoma" w:hAnsi="Tahoma" w:cs="Tahoma"/>
          <w:sz w:val="22"/>
        </w:rPr>
      </w:pPr>
      <w:r w:rsidRPr="00E77A46">
        <w:rPr>
          <w:rFonts w:ascii="Tahoma" w:hAnsi="Tahoma" w:cs="Tahoma"/>
          <w:sz w:val="22"/>
        </w:rPr>
        <w:t>«Удалить примитивы» –</w:t>
      </w:r>
      <w:r w:rsidR="00570F0F" w:rsidRPr="00E77A46">
        <w:rPr>
          <w:rFonts w:ascii="Tahoma" w:hAnsi="Tahoma" w:cs="Tahoma"/>
          <w:sz w:val="22"/>
        </w:rPr>
        <w:t xml:space="preserve"> включается режим ручного удаления точек и примитивов в основном окне Программы. В левом нижнем углу окна появляется подсказка с указанием необходимых действий.</w:t>
      </w:r>
    </w:p>
    <w:p w:rsidR="000A2FC0" w:rsidRPr="00E77A46" w:rsidRDefault="000A2FC0" w:rsidP="000A2FC0">
      <w:pPr>
        <w:pStyle w:val="a6"/>
        <w:numPr>
          <w:ilvl w:val="0"/>
          <w:numId w:val="47"/>
        </w:numPr>
        <w:rPr>
          <w:rFonts w:ascii="Tahoma" w:hAnsi="Tahoma" w:cs="Tahoma"/>
          <w:sz w:val="22"/>
        </w:rPr>
      </w:pPr>
      <w:r w:rsidRPr="00E77A46">
        <w:rPr>
          <w:rFonts w:ascii="Tahoma" w:hAnsi="Tahoma" w:cs="Tahoma"/>
          <w:sz w:val="22"/>
        </w:rPr>
        <w:t>«Удалить из списка» –</w:t>
      </w:r>
      <w:r w:rsidR="00570F0F" w:rsidRPr="00E77A46">
        <w:rPr>
          <w:rFonts w:ascii="Tahoma" w:hAnsi="Tahoma" w:cs="Tahoma"/>
          <w:sz w:val="22"/>
        </w:rPr>
        <w:t xml:space="preserve"> открывается список опорных точек, удаляются точки, выделенные в этом списке.</w:t>
      </w:r>
    </w:p>
    <w:p w:rsidR="000A2FC0" w:rsidRPr="00E77A46" w:rsidRDefault="000A2FC0" w:rsidP="000A2FC0">
      <w:pPr>
        <w:pStyle w:val="a6"/>
        <w:numPr>
          <w:ilvl w:val="0"/>
          <w:numId w:val="47"/>
        </w:numPr>
        <w:rPr>
          <w:rFonts w:ascii="Tahoma" w:hAnsi="Tahoma" w:cs="Tahoma"/>
          <w:sz w:val="22"/>
        </w:rPr>
      </w:pPr>
      <w:r w:rsidRPr="00E77A46">
        <w:rPr>
          <w:rFonts w:ascii="Tahoma" w:hAnsi="Tahoma" w:cs="Tahoma"/>
          <w:sz w:val="22"/>
        </w:rPr>
        <w:t>«Удалить все» –</w:t>
      </w:r>
      <w:r w:rsidR="00570F0F" w:rsidRPr="00E77A46">
        <w:rPr>
          <w:rFonts w:ascii="Tahoma" w:hAnsi="Tahoma" w:cs="Tahoma"/>
          <w:sz w:val="22"/>
        </w:rPr>
        <w:t xml:space="preserve"> позволяет удалить все опорные точки, или точки, принадлежащие одной из групп (рабочие, контрольные, пассивные).</w:t>
      </w:r>
    </w:p>
    <w:p w:rsidR="00570F0F" w:rsidRPr="00E77A46" w:rsidRDefault="00570F0F" w:rsidP="00570F0F">
      <w:pPr>
        <w:ind w:firstLine="708"/>
        <w:rPr>
          <w:rFonts w:ascii="Tahoma" w:hAnsi="Tahoma" w:cs="Tahoma"/>
          <w:sz w:val="22"/>
        </w:rPr>
      </w:pPr>
    </w:p>
    <w:p w:rsidR="00570F0F" w:rsidRPr="00E77A46" w:rsidRDefault="00570F0F" w:rsidP="00570F0F">
      <w:pPr>
        <w:ind w:firstLine="708"/>
        <w:rPr>
          <w:rFonts w:ascii="Tahoma" w:hAnsi="Tahoma" w:cs="Tahoma"/>
          <w:sz w:val="22"/>
        </w:rPr>
      </w:pPr>
      <w:r w:rsidRPr="00E77A46">
        <w:rPr>
          <w:rFonts w:ascii="Tahoma" w:hAnsi="Tahoma" w:cs="Tahoma"/>
          <w:sz w:val="22"/>
        </w:rPr>
        <w:t>Установленные опорные точки можно сохранить отдельным файлом с расширением *.</w:t>
      </w:r>
      <w:r w:rsidRPr="00E77A46">
        <w:rPr>
          <w:rFonts w:ascii="Tahoma" w:hAnsi="Tahoma" w:cs="Tahoma"/>
          <w:sz w:val="22"/>
          <w:lang w:val="en-US"/>
        </w:rPr>
        <w:t>gcp</w:t>
      </w:r>
      <w:r w:rsidRPr="00E77A46">
        <w:rPr>
          <w:rFonts w:ascii="Tahoma" w:hAnsi="Tahoma" w:cs="Tahoma"/>
          <w:sz w:val="22"/>
        </w:rPr>
        <w:t xml:space="preserve">  (</w:t>
      </w:r>
      <w:r w:rsidRPr="00E77A46">
        <w:rPr>
          <w:rFonts w:ascii="Tahoma" w:eastAsiaTheme="minorHAnsi" w:hAnsi="Tahoma" w:cs="Tahoma"/>
          <w:b/>
          <w:bCs/>
          <w:color w:val="31849B" w:themeColor="accent5" w:themeShade="BF"/>
          <w:sz w:val="22"/>
          <w:lang w:eastAsia="en-US"/>
        </w:rPr>
        <w:t>Рисунок 162</w:t>
      </w:r>
      <w:r w:rsidRPr="00E77A46">
        <w:rPr>
          <w:rFonts w:ascii="Tahoma" w:hAnsi="Tahoma" w:cs="Tahoma"/>
          <w:sz w:val="22"/>
        </w:rPr>
        <w:t>) и повторно загружать в Программу (пункты «Сохранить» и «Загрузить» раздела меню «</w:t>
      </w:r>
      <w:r w:rsidRPr="00E77A46">
        <w:rPr>
          <w:rFonts w:ascii="Tahoma" w:hAnsi="Tahoma" w:cs="Tahoma"/>
          <w:sz w:val="22"/>
          <w:lang w:val="en-US"/>
        </w:rPr>
        <w:t>GCP</w:t>
      </w:r>
      <w:r w:rsidRPr="00E77A46">
        <w:rPr>
          <w:rFonts w:ascii="Tahoma" w:hAnsi="Tahoma" w:cs="Tahoma"/>
          <w:sz w:val="22"/>
        </w:rPr>
        <w:t>»).</w:t>
      </w:r>
    </w:p>
    <w:p w:rsidR="00F91E29" w:rsidRPr="00E77A46" w:rsidRDefault="00F91E29" w:rsidP="00F57E7B">
      <w:pPr>
        <w:jc w:val="center"/>
        <w:rPr>
          <w:rFonts w:ascii="Tahoma" w:hAnsi="Tahoma" w:cs="Tahoma"/>
          <w:sz w:val="22"/>
        </w:rPr>
      </w:pPr>
      <w:r w:rsidRPr="00E77A46">
        <w:rPr>
          <w:noProof/>
        </w:rPr>
        <w:lastRenderedPageBreak/>
        <w:drawing>
          <wp:inline distT="0" distB="0" distL="0" distR="0" wp14:anchorId="08C5ED19" wp14:editId="2C258890">
            <wp:extent cx="6120130" cy="4366649"/>
            <wp:effectExtent l="190500" t="190500" r="185420" b="18669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6120130" cy="4366649"/>
                    </a:xfrm>
                    <a:prstGeom prst="rect">
                      <a:avLst/>
                    </a:prstGeom>
                    <a:ln>
                      <a:noFill/>
                    </a:ln>
                    <a:effectLst>
                      <a:outerShdw blurRad="190500" algn="tl" rotWithShape="0">
                        <a:srgbClr val="000000">
                          <a:alpha val="70000"/>
                        </a:srgbClr>
                      </a:outerShdw>
                    </a:effectLst>
                  </pic:spPr>
                </pic:pic>
              </a:graphicData>
            </a:graphic>
          </wp:inline>
        </w:drawing>
      </w:r>
    </w:p>
    <w:p w:rsidR="00570F0F" w:rsidRPr="00E77A46" w:rsidRDefault="00570F0F" w:rsidP="00570F0F">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Рисунок 162 – Сохранение контрольных точек</w:t>
      </w:r>
    </w:p>
    <w:p w:rsidR="00F91E29" w:rsidRPr="00E77A46" w:rsidRDefault="00F91E29" w:rsidP="00F57E7B">
      <w:pPr>
        <w:jc w:val="center"/>
        <w:rPr>
          <w:rFonts w:ascii="Tahoma" w:hAnsi="Tahoma" w:cs="Tahoma"/>
          <w:sz w:val="22"/>
        </w:rPr>
      </w:pPr>
    </w:p>
    <w:p w:rsidR="00A74E06" w:rsidRPr="00E77A46" w:rsidRDefault="00A74E06" w:rsidP="00A74E06">
      <w:pPr>
        <w:pStyle w:val="4"/>
        <w:spacing w:after="240"/>
        <w:ind w:left="1287"/>
        <w:rPr>
          <w:rFonts w:ascii="Tahoma" w:hAnsi="Tahoma" w:cs="Tahoma"/>
          <w:i w:val="0"/>
          <w:color w:val="31849B" w:themeColor="accent5" w:themeShade="BF"/>
          <w:sz w:val="24"/>
        </w:rPr>
      </w:pPr>
      <w:r w:rsidRPr="00E77A46">
        <w:rPr>
          <w:rFonts w:ascii="Tahoma" w:hAnsi="Tahoma" w:cs="Tahoma"/>
          <w:i w:val="0"/>
          <w:color w:val="31849B" w:themeColor="accent5" w:themeShade="BF"/>
          <w:sz w:val="24"/>
        </w:rPr>
        <w:t>12.</w:t>
      </w:r>
      <w:r w:rsidR="008D305E" w:rsidRPr="00E77A46">
        <w:rPr>
          <w:rFonts w:ascii="Tahoma" w:hAnsi="Tahoma" w:cs="Tahoma"/>
          <w:i w:val="0"/>
          <w:color w:val="31849B" w:themeColor="accent5" w:themeShade="BF"/>
          <w:sz w:val="24"/>
        </w:rPr>
        <w:t>2</w:t>
      </w:r>
      <w:r w:rsidRPr="00E77A46">
        <w:rPr>
          <w:rFonts w:ascii="Tahoma" w:hAnsi="Tahoma" w:cs="Tahoma"/>
          <w:i w:val="0"/>
          <w:color w:val="31849B" w:themeColor="accent5" w:themeShade="BF"/>
          <w:sz w:val="24"/>
        </w:rPr>
        <w:t>.2.2. Трансформация снимков</w:t>
      </w:r>
    </w:p>
    <w:p w:rsidR="00A74E06" w:rsidRPr="00E77A46" w:rsidRDefault="005F6B86" w:rsidP="00A74E06">
      <w:pPr>
        <w:ind w:firstLine="708"/>
        <w:rPr>
          <w:rFonts w:ascii="Tahoma" w:hAnsi="Tahoma" w:cs="Tahoma"/>
          <w:sz w:val="22"/>
        </w:rPr>
      </w:pPr>
      <w:r w:rsidRPr="00E77A46">
        <w:rPr>
          <w:rFonts w:ascii="Tahoma" w:hAnsi="Tahoma" w:cs="Tahoma"/>
          <w:sz w:val="22"/>
        </w:rPr>
        <w:t>Геометрическая коррекция снимков по установленным опорным точкам проводится в разделе меню «</w:t>
      </w:r>
      <w:r w:rsidRPr="00E77A46">
        <w:rPr>
          <w:rFonts w:ascii="Tahoma" w:hAnsi="Tahoma" w:cs="Tahoma"/>
          <w:sz w:val="22"/>
          <w:lang w:val="en-US"/>
        </w:rPr>
        <w:t>GCP</w:t>
      </w:r>
      <w:r w:rsidRPr="00E77A46">
        <w:rPr>
          <w:rFonts w:ascii="Tahoma" w:hAnsi="Tahoma" w:cs="Tahoma"/>
          <w:sz w:val="22"/>
        </w:rPr>
        <w:t>», пункте «Трансформация снимков». При нажатии на пункт откроется следующее окно (</w:t>
      </w:r>
      <w:r w:rsidRPr="00E77A46">
        <w:rPr>
          <w:rFonts w:ascii="Tahoma" w:eastAsiaTheme="minorHAnsi" w:hAnsi="Tahoma" w:cs="Tahoma"/>
          <w:b/>
          <w:bCs/>
          <w:color w:val="31849B" w:themeColor="accent5" w:themeShade="BF"/>
          <w:sz w:val="22"/>
          <w:lang w:eastAsia="en-US"/>
        </w:rPr>
        <w:t>Рисунок 163</w:t>
      </w:r>
      <w:r w:rsidRPr="00E77A46">
        <w:rPr>
          <w:rFonts w:ascii="Tahoma" w:hAnsi="Tahoma" w:cs="Tahoma"/>
          <w:sz w:val="22"/>
        </w:rPr>
        <w:t>):</w:t>
      </w:r>
    </w:p>
    <w:p w:rsidR="00A74E06" w:rsidRPr="00E77A46" w:rsidRDefault="00A74E06" w:rsidP="00F57E7B">
      <w:pPr>
        <w:jc w:val="center"/>
        <w:rPr>
          <w:rFonts w:ascii="Tahoma" w:hAnsi="Tahoma" w:cs="Tahoma"/>
          <w:sz w:val="22"/>
        </w:rPr>
      </w:pPr>
    </w:p>
    <w:p w:rsidR="00F91E29" w:rsidRPr="00E77A46" w:rsidRDefault="00F91E29" w:rsidP="00F57E7B">
      <w:pPr>
        <w:jc w:val="center"/>
        <w:rPr>
          <w:rFonts w:ascii="Tahoma" w:hAnsi="Tahoma" w:cs="Tahoma"/>
          <w:sz w:val="22"/>
        </w:rPr>
      </w:pPr>
      <w:r w:rsidRPr="00E77A46">
        <w:rPr>
          <w:noProof/>
        </w:rPr>
        <w:lastRenderedPageBreak/>
        <w:drawing>
          <wp:inline distT="0" distB="0" distL="0" distR="0" wp14:anchorId="36F4C3CC" wp14:editId="67082786">
            <wp:extent cx="4657725" cy="5191125"/>
            <wp:effectExtent l="190500" t="190500" r="200025" b="2000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4657725" cy="5191125"/>
                    </a:xfrm>
                    <a:prstGeom prst="rect">
                      <a:avLst/>
                    </a:prstGeom>
                    <a:ln>
                      <a:noFill/>
                    </a:ln>
                    <a:effectLst>
                      <a:outerShdw blurRad="190500" algn="tl" rotWithShape="0">
                        <a:srgbClr val="000000">
                          <a:alpha val="70000"/>
                        </a:srgbClr>
                      </a:outerShdw>
                    </a:effectLst>
                  </pic:spPr>
                </pic:pic>
              </a:graphicData>
            </a:graphic>
          </wp:inline>
        </w:drawing>
      </w:r>
    </w:p>
    <w:p w:rsidR="00F45983" w:rsidRPr="00E77A46" w:rsidRDefault="00F45983" w:rsidP="00F45983">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Рисунок 163 – Окно «Трансформация снимка»</w:t>
      </w:r>
    </w:p>
    <w:p w:rsidR="00BC1754" w:rsidRPr="00E77A46" w:rsidRDefault="00BC1754" w:rsidP="00BC1754">
      <w:pPr>
        <w:ind w:firstLine="708"/>
        <w:rPr>
          <w:rFonts w:ascii="Tahoma" w:hAnsi="Tahoma" w:cs="Tahoma"/>
          <w:sz w:val="22"/>
        </w:rPr>
      </w:pPr>
      <w:r w:rsidRPr="00E77A46">
        <w:rPr>
          <w:rFonts w:ascii="Tahoma" w:hAnsi="Tahoma" w:cs="Tahoma"/>
          <w:sz w:val="22"/>
        </w:rPr>
        <w:t>В окне трансформации указываем следующие параметры:</w:t>
      </w:r>
    </w:p>
    <w:p w:rsidR="00BC1754" w:rsidRPr="00E77A46" w:rsidRDefault="00BC1754" w:rsidP="00682C5A">
      <w:pPr>
        <w:pStyle w:val="a6"/>
        <w:numPr>
          <w:ilvl w:val="0"/>
          <w:numId w:val="48"/>
        </w:numPr>
        <w:rPr>
          <w:rFonts w:ascii="Tahoma" w:hAnsi="Tahoma" w:cs="Tahoma"/>
          <w:sz w:val="22"/>
        </w:rPr>
      </w:pPr>
      <w:r w:rsidRPr="00E77A46">
        <w:rPr>
          <w:rFonts w:ascii="Tahoma" w:hAnsi="Tahoma" w:cs="Tahoma"/>
          <w:sz w:val="22"/>
        </w:rPr>
        <w:t xml:space="preserve">Снимок – название снимка из </w:t>
      </w:r>
      <w:r w:rsidR="006922A1" w:rsidRPr="00E77A46">
        <w:rPr>
          <w:rFonts w:ascii="Tahoma" w:hAnsi="Tahoma" w:cs="Tahoma"/>
          <w:sz w:val="22"/>
        </w:rPr>
        <w:t>ряда</w:t>
      </w:r>
      <w:r w:rsidRPr="00E77A46">
        <w:rPr>
          <w:rFonts w:ascii="Tahoma" w:hAnsi="Tahoma" w:cs="Tahoma"/>
          <w:sz w:val="22"/>
        </w:rPr>
        <w:t xml:space="preserve"> загруженных в Программу;</w:t>
      </w:r>
    </w:p>
    <w:p w:rsidR="00BC1754" w:rsidRPr="00E77A46" w:rsidRDefault="00BC1754" w:rsidP="00682C5A">
      <w:pPr>
        <w:pStyle w:val="a6"/>
        <w:numPr>
          <w:ilvl w:val="0"/>
          <w:numId w:val="48"/>
        </w:numPr>
        <w:rPr>
          <w:rFonts w:ascii="Tahoma" w:hAnsi="Tahoma" w:cs="Tahoma"/>
          <w:sz w:val="22"/>
        </w:rPr>
      </w:pPr>
      <w:r w:rsidRPr="00E77A46">
        <w:rPr>
          <w:rFonts w:ascii="Tahoma" w:hAnsi="Tahoma" w:cs="Tahoma"/>
          <w:sz w:val="22"/>
        </w:rPr>
        <w:t>Файл – полное имя файла с коэффициентами трансформации снимков;</w:t>
      </w:r>
    </w:p>
    <w:p w:rsidR="00BC1754" w:rsidRPr="00E77A46" w:rsidRDefault="00BC1754" w:rsidP="00682C5A">
      <w:pPr>
        <w:pStyle w:val="a6"/>
        <w:numPr>
          <w:ilvl w:val="0"/>
          <w:numId w:val="48"/>
        </w:numPr>
        <w:rPr>
          <w:rFonts w:ascii="Tahoma" w:hAnsi="Tahoma" w:cs="Tahoma"/>
          <w:sz w:val="22"/>
        </w:rPr>
      </w:pPr>
      <w:r w:rsidRPr="00E77A46">
        <w:rPr>
          <w:rFonts w:ascii="Tahoma" w:hAnsi="Tahoma" w:cs="Tahoma"/>
          <w:sz w:val="22"/>
        </w:rPr>
        <w:t>Шаг координатной сетки - шаг координатной сетки в пикселях, которая будет использоваться при трансформации снимка. При выполнении геометрической коррекции дл</w:t>
      </w:r>
      <w:r w:rsidR="006922A1" w:rsidRPr="00E77A46">
        <w:rPr>
          <w:rFonts w:ascii="Tahoma" w:hAnsi="Tahoma" w:cs="Tahoma"/>
          <w:sz w:val="22"/>
        </w:rPr>
        <w:t>я увеличения скорости обработки</w:t>
      </w:r>
      <w:r w:rsidRPr="00E77A46">
        <w:rPr>
          <w:rFonts w:ascii="Tahoma" w:hAnsi="Tahoma" w:cs="Tahoma"/>
          <w:sz w:val="22"/>
        </w:rPr>
        <w:t xml:space="preserve"> вычисление новых координат выполняется в узлах регулярной сетки. Чем меньше шаг, тем точнее преобразование;</w:t>
      </w:r>
    </w:p>
    <w:p w:rsidR="00BC1754" w:rsidRPr="00E77A46" w:rsidRDefault="00BC1754" w:rsidP="00682C5A">
      <w:pPr>
        <w:pStyle w:val="a6"/>
        <w:numPr>
          <w:ilvl w:val="0"/>
          <w:numId w:val="48"/>
        </w:numPr>
        <w:rPr>
          <w:rFonts w:ascii="Tahoma" w:hAnsi="Tahoma" w:cs="Tahoma"/>
          <w:sz w:val="22"/>
        </w:rPr>
      </w:pPr>
      <w:r w:rsidRPr="00E77A46">
        <w:rPr>
          <w:rFonts w:ascii="Tahoma" w:hAnsi="Tahoma" w:cs="Tahoma"/>
          <w:sz w:val="22"/>
        </w:rPr>
        <w:t xml:space="preserve">Группа рабочих </w:t>
      </w:r>
      <w:r w:rsidRPr="00E77A46">
        <w:rPr>
          <w:rFonts w:ascii="Tahoma" w:hAnsi="Tahoma" w:cs="Tahoma"/>
          <w:sz w:val="22"/>
          <w:lang w:val="en-US"/>
        </w:rPr>
        <w:t>GCP</w:t>
      </w:r>
      <w:r w:rsidRPr="00E77A46">
        <w:rPr>
          <w:rFonts w:ascii="Tahoma" w:hAnsi="Tahoma" w:cs="Tahoma"/>
          <w:sz w:val="22"/>
        </w:rPr>
        <w:t xml:space="preserve"> – номер группы рабочих опорных точек</w:t>
      </w:r>
      <w:r w:rsidR="00682C5A" w:rsidRPr="00E77A46">
        <w:rPr>
          <w:rFonts w:ascii="Tahoma" w:hAnsi="Tahoma" w:cs="Tahoma"/>
          <w:sz w:val="22"/>
        </w:rPr>
        <w:t>;</w:t>
      </w:r>
    </w:p>
    <w:p w:rsidR="00BC1754" w:rsidRPr="00E77A46" w:rsidRDefault="00BC1754" w:rsidP="00682C5A">
      <w:pPr>
        <w:pStyle w:val="a6"/>
        <w:numPr>
          <w:ilvl w:val="0"/>
          <w:numId w:val="48"/>
        </w:numPr>
        <w:rPr>
          <w:rFonts w:ascii="Tahoma" w:hAnsi="Tahoma" w:cs="Tahoma"/>
          <w:sz w:val="22"/>
        </w:rPr>
      </w:pPr>
      <w:r w:rsidRPr="00E77A46">
        <w:rPr>
          <w:rFonts w:ascii="Tahoma" w:hAnsi="Tahoma" w:cs="Tahoma"/>
          <w:sz w:val="22"/>
        </w:rPr>
        <w:t xml:space="preserve">Группа проверочных </w:t>
      </w:r>
      <w:r w:rsidRPr="00E77A46">
        <w:rPr>
          <w:rFonts w:ascii="Tahoma" w:hAnsi="Tahoma" w:cs="Tahoma"/>
          <w:sz w:val="22"/>
          <w:lang w:val="en-US"/>
        </w:rPr>
        <w:t>GCP</w:t>
      </w:r>
      <w:r w:rsidRPr="00E77A46">
        <w:rPr>
          <w:rFonts w:ascii="Tahoma" w:hAnsi="Tahoma" w:cs="Tahoma"/>
          <w:sz w:val="22"/>
        </w:rPr>
        <w:t xml:space="preserve"> – номер группы </w:t>
      </w:r>
      <w:r w:rsidR="00682C5A" w:rsidRPr="00E77A46">
        <w:rPr>
          <w:rFonts w:ascii="Tahoma" w:hAnsi="Tahoma" w:cs="Tahoma"/>
          <w:sz w:val="22"/>
        </w:rPr>
        <w:t>проверочных</w:t>
      </w:r>
      <w:r w:rsidRPr="00E77A46">
        <w:rPr>
          <w:rFonts w:ascii="Tahoma" w:hAnsi="Tahoma" w:cs="Tahoma"/>
          <w:sz w:val="22"/>
        </w:rPr>
        <w:t xml:space="preserve"> опорных точек</w:t>
      </w:r>
      <w:r w:rsidR="00682C5A" w:rsidRPr="00E77A46">
        <w:rPr>
          <w:rFonts w:ascii="Tahoma" w:hAnsi="Tahoma" w:cs="Tahoma"/>
          <w:sz w:val="22"/>
        </w:rPr>
        <w:t>;</w:t>
      </w:r>
    </w:p>
    <w:p w:rsidR="00682C5A" w:rsidRPr="00E77A46" w:rsidRDefault="00682C5A" w:rsidP="00682C5A">
      <w:pPr>
        <w:pStyle w:val="a6"/>
        <w:numPr>
          <w:ilvl w:val="0"/>
          <w:numId w:val="48"/>
        </w:numPr>
        <w:rPr>
          <w:rFonts w:ascii="Tahoma" w:hAnsi="Tahoma" w:cs="Tahoma"/>
          <w:sz w:val="22"/>
        </w:rPr>
      </w:pPr>
      <w:r w:rsidRPr="00E77A46">
        <w:rPr>
          <w:rFonts w:ascii="Tahoma" w:hAnsi="Tahoma" w:cs="Tahoma"/>
          <w:sz w:val="22"/>
        </w:rPr>
        <w:t>Тип преобразования</w:t>
      </w:r>
      <w:r w:rsidR="00E004A5" w:rsidRPr="00E77A46">
        <w:rPr>
          <w:rFonts w:ascii="Tahoma" w:hAnsi="Tahoma" w:cs="Tahoma"/>
          <w:sz w:val="22"/>
        </w:rPr>
        <w:t>:</w:t>
      </w:r>
    </w:p>
    <w:p w:rsidR="00147A25" w:rsidRPr="00E77A46" w:rsidRDefault="00147A25" w:rsidP="00E004A5">
      <w:pPr>
        <w:pStyle w:val="a6"/>
        <w:numPr>
          <w:ilvl w:val="0"/>
          <w:numId w:val="49"/>
        </w:numPr>
        <w:autoSpaceDE w:val="0"/>
        <w:autoSpaceDN w:val="0"/>
        <w:adjustRightInd w:val="0"/>
        <w:ind w:left="1068"/>
        <w:jc w:val="left"/>
        <w:rPr>
          <w:rFonts w:ascii="Tahoma" w:hAnsi="Tahoma" w:cs="Tahoma"/>
          <w:sz w:val="22"/>
        </w:rPr>
      </w:pPr>
      <w:r w:rsidRPr="00E77A46">
        <w:rPr>
          <w:rFonts w:ascii="Tahoma" w:hAnsi="Tahoma" w:cs="Tahoma"/>
          <w:sz w:val="22"/>
        </w:rPr>
        <w:t>Из файла – для преобразования используются коэффициенты трансформации, указанные в поле «Файл»;</w:t>
      </w:r>
    </w:p>
    <w:p w:rsidR="006C0701" w:rsidRPr="00E77A46" w:rsidRDefault="006C0701" w:rsidP="00E004A5">
      <w:pPr>
        <w:pStyle w:val="a6"/>
        <w:numPr>
          <w:ilvl w:val="0"/>
          <w:numId w:val="49"/>
        </w:numPr>
        <w:autoSpaceDE w:val="0"/>
        <w:autoSpaceDN w:val="0"/>
        <w:adjustRightInd w:val="0"/>
        <w:ind w:left="1068"/>
        <w:jc w:val="left"/>
        <w:rPr>
          <w:rFonts w:ascii="Tahoma" w:hAnsi="Tahoma" w:cs="Tahoma"/>
          <w:sz w:val="22"/>
        </w:rPr>
      </w:pPr>
      <w:r w:rsidRPr="00E77A46">
        <w:rPr>
          <w:rFonts w:ascii="Tahoma" w:hAnsi="Tahoma" w:cs="Tahoma"/>
          <w:sz w:val="22"/>
        </w:rPr>
        <w:lastRenderedPageBreak/>
        <w:t>Перенос – простой перенос б</w:t>
      </w:r>
      <w:r w:rsidR="00E004A5" w:rsidRPr="00E77A46">
        <w:rPr>
          <w:rFonts w:ascii="Tahoma" w:hAnsi="Tahoma" w:cs="Tahoma"/>
          <w:sz w:val="22"/>
        </w:rPr>
        <w:t>ез изменения масштаба пикселей;</w:t>
      </w:r>
    </w:p>
    <w:p w:rsidR="006C0701" w:rsidRPr="00E77A46" w:rsidRDefault="00E004A5" w:rsidP="00E004A5">
      <w:pPr>
        <w:pStyle w:val="a6"/>
        <w:numPr>
          <w:ilvl w:val="0"/>
          <w:numId w:val="49"/>
        </w:numPr>
        <w:autoSpaceDE w:val="0"/>
        <w:autoSpaceDN w:val="0"/>
        <w:adjustRightInd w:val="0"/>
        <w:ind w:left="1068"/>
        <w:jc w:val="left"/>
        <w:rPr>
          <w:rFonts w:ascii="Tahoma" w:hAnsi="Tahoma" w:cs="Tahoma"/>
          <w:sz w:val="22"/>
        </w:rPr>
      </w:pPr>
      <w:r w:rsidRPr="00E77A46">
        <w:rPr>
          <w:rFonts w:ascii="Tahoma" w:hAnsi="Tahoma" w:cs="Tahoma"/>
          <w:sz w:val="22"/>
        </w:rPr>
        <w:t>Аффинное</w:t>
      </w:r>
      <w:r w:rsidR="006C0701" w:rsidRPr="00E77A46">
        <w:rPr>
          <w:rFonts w:ascii="Tahoma" w:hAnsi="Tahoma" w:cs="Tahoma"/>
          <w:sz w:val="22"/>
        </w:rPr>
        <w:t xml:space="preserve"> – </w:t>
      </w:r>
      <w:r w:rsidRPr="00E77A46">
        <w:rPr>
          <w:rFonts w:ascii="Tahoma" w:hAnsi="Tahoma" w:cs="Tahoma"/>
          <w:sz w:val="22"/>
        </w:rPr>
        <w:t xml:space="preserve">используется </w:t>
      </w:r>
      <w:r w:rsidR="006C0701" w:rsidRPr="00E77A46">
        <w:rPr>
          <w:rFonts w:ascii="Tahoma" w:hAnsi="Tahoma" w:cs="Tahoma"/>
          <w:sz w:val="22"/>
        </w:rPr>
        <w:t>упрощенная полино</w:t>
      </w:r>
      <w:r w:rsidRPr="00E77A46">
        <w:rPr>
          <w:rFonts w:ascii="Tahoma" w:hAnsi="Tahoma" w:cs="Tahoma"/>
          <w:sz w:val="22"/>
        </w:rPr>
        <w:t>миальная модель первой степени;</w:t>
      </w:r>
    </w:p>
    <w:p w:rsidR="006C0701" w:rsidRPr="00E77A46" w:rsidRDefault="006922A1" w:rsidP="00E004A5">
      <w:pPr>
        <w:pStyle w:val="a6"/>
        <w:numPr>
          <w:ilvl w:val="0"/>
          <w:numId w:val="49"/>
        </w:numPr>
        <w:autoSpaceDE w:val="0"/>
        <w:autoSpaceDN w:val="0"/>
        <w:adjustRightInd w:val="0"/>
        <w:ind w:left="1068"/>
        <w:jc w:val="left"/>
        <w:rPr>
          <w:rFonts w:ascii="Tahoma" w:hAnsi="Tahoma" w:cs="Tahoma"/>
          <w:sz w:val="22"/>
        </w:rPr>
      </w:pPr>
      <w:r w:rsidRPr="00E77A46">
        <w:rPr>
          <w:rFonts w:ascii="Tahoma" w:hAnsi="Tahoma" w:cs="Tahoma"/>
          <w:sz w:val="22"/>
        </w:rPr>
        <w:t>Проективное</w:t>
      </w:r>
      <w:r w:rsidR="006C0701" w:rsidRPr="00E77A46">
        <w:rPr>
          <w:rFonts w:ascii="Tahoma" w:hAnsi="Tahoma" w:cs="Tahoma"/>
          <w:sz w:val="22"/>
        </w:rPr>
        <w:t xml:space="preserve"> – </w:t>
      </w:r>
      <w:r w:rsidR="00E004A5" w:rsidRPr="00E77A46">
        <w:rPr>
          <w:rFonts w:ascii="Tahoma" w:hAnsi="Tahoma" w:cs="Tahoma"/>
          <w:sz w:val="22"/>
        </w:rPr>
        <w:t xml:space="preserve">используется </w:t>
      </w:r>
      <w:r w:rsidR="006C0701" w:rsidRPr="00E77A46">
        <w:rPr>
          <w:rFonts w:ascii="Tahoma" w:hAnsi="Tahoma" w:cs="Tahoma"/>
          <w:sz w:val="22"/>
        </w:rPr>
        <w:t>упрощенная рациональная поли</w:t>
      </w:r>
      <w:r w:rsidR="00E004A5" w:rsidRPr="00E77A46">
        <w:rPr>
          <w:rFonts w:ascii="Tahoma" w:hAnsi="Tahoma" w:cs="Tahoma"/>
          <w:sz w:val="22"/>
        </w:rPr>
        <w:t>номиальная модель первой степени;</w:t>
      </w:r>
      <w:r w:rsidR="006C0701" w:rsidRPr="00E77A46">
        <w:rPr>
          <w:rFonts w:ascii="Tahoma" w:hAnsi="Tahoma" w:cs="Tahoma"/>
          <w:sz w:val="22"/>
        </w:rPr>
        <w:t xml:space="preserve"> </w:t>
      </w:r>
    </w:p>
    <w:p w:rsidR="006C0701" w:rsidRPr="00E77A46" w:rsidRDefault="006922A1" w:rsidP="00E004A5">
      <w:pPr>
        <w:pStyle w:val="a6"/>
        <w:numPr>
          <w:ilvl w:val="0"/>
          <w:numId w:val="49"/>
        </w:numPr>
        <w:ind w:left="1068"/>
        <w:rPr>
          <w:rFonts w:ascii="Tahoma" w:hAnsi="Tahoma" w:cs="Tahoma"/>
          <w:sz w:val="22"/>
        </w:rPr>
      </w:pPr>
      <w:r w:rsidRPr="00E77A46">
        <w:rPr>
          <w:rFonts w:ascii="Tahoma" w:hAnsi="Tahoma" w:cs="Tahoma"/>
          <w:sz w:val="22"/>
        </w:rPr>
        <w:t>Квадратичное</w:t>
      </w:r>
      <w:r w:rsidR="006C0701" w:rsidRPr="00E77A46">
        <w:rPr>
          <w:rFonts w:ascii="Tahoma" w:hAnsi="Tahoma" w:cs="Tahoma"/>
          <w:sz w:val="22"/>
        </w:rPr>
        <w:t xml:space="preserve"> –</w:t>
      </w:r>
      <w:r w:rsidR="00203FC4" w:rsidRPr="00E77A46">
        <w:rPr>
          <w:rFonts w:ascii="Tahoma" w:hAnsi="Tahoma" w:cs="Tahoma"/>
          <w:sz w:val="22"/>
        </w:rPr>
        <w:t xml:space="preserve"> </w:t>
      </w:r>
      <w:r w:rsidR="006C0701" w:rsidRPr="00E77A46">
        <w:rPr>
          <w:rFonts w:ascii="Tahoma" w:hAnsi="Tahoma" w:cs="Tahoma"/>
          <w:sz w:val="22"/>
        </w:rPr>
        <w:t>полиномиальное преобразование</w:t>
      </w:r>
      <w:r w:rsidR="00203FC4" w:rsidRPr="00E77A46">
        <w:rPr>
          <w:rFonts w:ascii="Tahoma" w:hAnsi="Tahoma" w:cs="Tahoma"/>
          <w:sz w:val="22"/>
        </w:rPr>
        <w:t xml:space="preserve"> второй степени;</w:t>
      </w:r>
    </w:p>
    <w:p w:rsidR="00BC1754" w:rsidRPr="00E77A46" w:rsidRDefault="00BC1754" w:rsidP="00E004A5">
      <w:pPr>
        <w:ind w:left="696" w:firstLine="708"/>
        <w:rPr>
          <w:rFonts w:ascii="Tahoma" w:hAnsi="Tahoma" w:cs="Tahoma"/>
          <w:sz w:val="22"/>
        </w:rPr>
      </w:pPr>
    </w:p>
    <w:p w:rsidR="00F45983" w:rsidRPr="00E77A46" w:rsidRDefault="006E6BF6" w:rsidP="006E6BF6">
      <w:pPr>
        <w:ind w:left="696"/>
        <w:rPr>
          <w:rFonts w:ascii="Tahoma" w:hAnsi="Tahoma" w:cs="Tahoma"/>
          <w:sz w:val="22"/>
        </w:rPr>
      </w:pPr>
      <w:r w:rsidRPr="00E77A46">
        <w:rPr>
          <w:rFonts w:ascii="Tahoma" w:hAnsi="Tahoma" w:cs="Tahoma"/>
          <w:sz w:val="22"/>
        </w:rPr>
        <w:t>При необходимости отмечаем следующие флаги:</w:t>
      </w:r>
    </w:p>
    <w:p w:rsidR="006922A1" w:rsidRPr="00E77A46" w:rsidRDefault="006E6BF6" w:rsidP="006922A1">
      <w:pPr>
        <w:pStyle w:val="a6"/>
        <w:numPr>
          <w:ilvl w:val="0"/>
          <w:numId w:val="50"/>
        </w:numPr>
        <w:rPr>
          <w:rFonts w:ascii="Tahoma" w:hAnsi="Tahoma" w:cs="Tahoma"/>
          <w:sz w:val="22"/>
        </w:rPr>
      </w:pPr>
      <w:r w:rsidRPr="00E77A46">
        <w:rPr>
          <w:rFonts w:ascii="Tahoma" w:hAnsi="Tahoma" w:cs="Tahoma"/>
          <w:sz w:val="22"/>
        </w:rPr>
        <w:t>Использовать значения высот</w:t>
      </w:r>
      <w:r w:rsidR="006922A1" w:rsidRPr="00E77A46">
        <w:rPr>
          <w:rFonts w:ascii="Tahoma" w:hAnsi="Tahoma" w:cs="Tahoma"/>
          <w:sz w:val="22"/>
        </w:rPr>
        <w:t>. Для компенсации ошибок, связанных с рельефом местности, в качестве дополнительной информации используются цифровые модели рельефа (ЦМР), загруженные в библиотеку карт высот.</w:t>
      </w:r>
      <w:r w:rsidR="00E76076" w:rsidRPr="00E77A46">
        <w:rPr>
          <w:rFonts w:ascii="Tahoma" w:hAnsi="Tahoma" w:cs="Tahoma"/>
          <w:sz w:val="22"/>
        </w:rPr>
        <w:t xml:space="preserve"> </w:t>
      </w:r>
      <w:r w:rsidR="006922A1" w:rsidRPr="00E77A46">
        <w:rPr>
          <w:rFonts w:ascii="Tahoma" w:hAnsi="Tahoma" w:cs="Tahoma"/>
          <w:sz w:val="22"/>
        </w:rPr>
        <w:t xml:space="preserve">Это может </w:t>
      </w:r>
      <w:r w:rsidR="00E76076" w:rsidRPr="00E77A46">
        <w:rPr>
          <w:rFonts w:ascii="Tahoma" w:hAnsi="Tahoma" w:cs="Tahoma"/>
          <w:sz w:val="22"/>
        </w:rPr>
        <w:t>быть полезным при трансформации снимков</w:t>
      </w:r>
      <w:r w:rsidR="00723061" w:rsidRPr="00E77A46">
        <w:rPr>
          <w:rFonts w:ascii="Tahoma" w:hAnsi="Tahoma" w:cs="Tahoma"/>
          <w:sz w:val="22"/>
        </w:rPr>
        <w:t xml:space="preserve"> высокого разрешения, сделанных</w:t>
      </w:r>
      <w:r w:rsidR="00835F31" w:rsidRPr="00E77A46">
        <w:rPr>
          <w:rFonts w:ascii="Tahoma" w:hAnsi="Tahoma" w:cs="Tahoma"/>
          <w:sz w:val="22"/>
        </w:rPr>
        <w:t xml:space="preserve"> под углом, отличным от прямого к земной поверхности</w:t>
      </w:r>
      <w:r w:rsidR="00723061" w:rsidRPr="00E77A46">
        <w:rPr>
          <w:rFonts w:ascii="Tahoma" w:hAnsi="Tahoma" w:cs="Tahoma"/>
          <w:sz w:val="22"/>
        </w:rPr>
        <w:t>, при наличии детального рельефа местности</w:t>
      </w:r>
      <w:r w:rsidR="00835F31" w:rsidRPr="00E77A46">
        <w:rPr>
          <w:rFonts w:ascii="Tahoma" w:hAnsi="Tahoma" w:cs="Tahoma"/>
          <w:sz w:val="22"/>
        </w:rPr>
        <w:t>;</w:t>
      </w:r>
    </w:p>
    <w:p w:rsidR="006E6BF6" w:rsidRPr="00E77A46" w:rsidRDefault="006E6BF6" w:rsidP="006922A1">
      <w:pPr>
        <w:pStyle w:val="a6"/>
        <w:numPr>
          <w:ilvl w:val="0"/>
          <w:numId w:val="50"/>
        </w:numPr>
        <w:rPr>
          <w:rFonts w:ascii="Tahoma" w:hAnsi="Tahoma" w:cs="Tahoma"/>
          <w:sz w:val="22"/>
        </w:rPr>
      </w:pPr>
      <w:r w:rsidRPr="00E77A46">
        <w:rPr>
          <w:rFonts w:ascii="Tahoma" w:hAnsi="Tahoma" w:cs="Tahoma"/>
          <w:sz w:val="22"/>
        </w:rPr>
        <w:t>Не учитывать геоид</w:t>
      </w:r>
      <w:r w:rsidR="00BF5BCB" w:rsidRPr="00E77A46">
        <w:rPr>
          <w:rFonts w:ascii="Tahoma" w:hAnsi="Tahoma" w:cs="Tahoma"/>
          <w:sz w:val="22"/>
        </w:rPr>
        <w:t>;</w:t>
      </w:r>
    </w:p>
    <w:p w:rsidR="006E6BF6" w:rsidRPr="00E77A46" w:rsidRDefault="006E6BF6" w:rsidP="006E6BF6">
      <w:pPr>
        <w:pStyle w:val="a6"/>
        <w:numPr>
          <w:ilvl w:val="0"/>
          <w:numId w:val="50"/>
        </w:numPr>
        <w:rPr>
          <w:rFonts w:ascii="Tahoma" w:hAnsi="Tahoma" w:cs="Tahoma"/>
          <w:sz w:val="22"/>
        </w:rPr>
      </w:pPr>
      <w:r w:rsidRPr="00E77A46">
        <w:rPr>
          <w:rFonts w:ascii="Tahoma" w:hAnsi="Tahoma" w:cs="Tahoma"/>
          <w:sz w:val="22"/>
        </w:rPr>
        <w:t>Рассчитывать  в географических координатах</w:t>
      </w:r>
      <w:r w:rsidR="00BF5BCB" w:rsidRPr="00E77A46">
        <w:rPr>
          <w:rFonts w:ascii="Tahoma" w:hAnsi="Tahoma" w:cs="Tahoma"/>
          <w:sz w:val="22"/>
        </w:rPr>
        <w:t>;</w:t>
      </w:r>
    </w:p>
    <w:p w:rsidR="006E6BF6" w:rsidRPr="00E77A46" w:rsidRDefault="006E6BF6" w:rsidP="006E6BF6">
      <w:pPr>
        <w:pStyle w:val="a6"/>
        <w:numPr>
          <w:ilvl w:val="0"/>
          <w:numId w:val="50"/>
        </w:numPr>
        <w:rPr>
          <w:rFonts w:ascii="Tahoma" w:hAnsi="Tahoma" w:cs="Tahoma"/>
          <w:sz w:val="22"/>
        </w:rPr>
      </w:pPr>
      <w:r w:rsidRPr="00E77A46">
        <w:rPr>
          <w:rFonts w:ascii="Tahoma" w:hAnsi="Tahoma" w:cs="Tahoma"/>
          <w:sz w:val="22"/>
        </w:rPr>
        <w:t>Рассчитывать поверх текущей геопривязки снимка</w:t>
      </w:r>
      <w:r w:rsidR="00BF5BCB" w:rsidRPr="00E77A46">
        <w:rPr>
          <w:rFonts w:ascii="Tahoma" w:hAnsi="Tahoma" w:cs="Tahoma"/>
          <w:sz w:val="22"/>
        </w:rPr>
        <w:t>;</w:t>
      </w:r>
    </w:p>
    <w:p w:rsidR="006E6BF6" w:rsidRPr="00E77A46" w:rsidRDefault="006E6BF6" w:rsidP="006E6BF6">
      <w:pPr>
        <w:pStyle w:val="a6"/>
        <w:numPr>
          <w:ilvl w:val="0"/>
          <w:numId w:val="50"/>
        </w:numPr>
        <w:rPr>
          <w:rFonts w:ascii="Tahoma" w:hAnsi="Tahoma" w:cs="Tahoma"/>
          <w:sz w:val="22"/>
        </w:rPr>
      </w:pPr>
      <w:r w:rsidRPr="00E77A46">
        <w:rPr>
          <w:rFonts w:ascii="Tahoma" w:hAnsi="Tahoma" w:cs="Tahoma"/>
          <w:sz w:val="22"/>
        </w:rPr>
        <w:t xml:space="preserve">Не перенаправлять </w:t>
      </w:r>
      <w:r w:rsidRPr="00E77A46">
        <w:rPr>
          <w:rFonts w:ascii="Tahoma" w:hAnsi="Tahoma" w:cs="Tahoma"/>
          <w:sz w:val="22"/>
          <w:lang w:val="en-US"/>
        </w:rPr>
        <w:t>GCP</w:t>
      </w:r>
      <w:r w:rsidRPr="00E77A46">
        <w:rPr>
          <w:rFonts w:ascii="Tahoma" w:hAnsi="Tahoma" w:cs="Tahoma"/>
          <w:sz w:val="22"/>
        </w:rPr>
        <w:t xml:space="preserve"> на оттрансформированный снимок</w:t>
      </w:r>
      <w:r w:rsidR="006F4528" w:rsidRPr="00E77A46">
        <w:rPr>
          <w:rFonts w:ascii="Tahoma" w:hAnsi="Tahoma" w:cs="Tahoma"/>
          <w:sz w:val="22"/>
        </w:rPr>
        <w:t xml:space="preserve"> - п</w:t>
      </w:r>
      <w:r w:rsidR="004851A2" w:rsidRPr="00E77A46">
        <w:rPr>
          <w:rFonts w:ascii="Tahoma" w:hAnsi="Tahoma" w:cs="Tahoma"/>
          <w:sz w:val="22"/>
        </w:rPr>
        <w:t xml:space="preserve">ри перенаправлении будет видно, как отличаются </w:t>
      </w:r>
      <w:r w:rsidR="00FE59B5" w:rsidRPr="00E77A46">
        <w:rPr>
          <w:rFonts w:ascii="Tahoma" w:hAnsi="Tahoma" w:cs="Tahoma"/>
          <w:sz w:val="22"/>
        </w:rPr>
        <w:t xml:space="preserve">те </w:t>
      </w:r>
      <w:r w:rsidR="004851A2" w:rsidRPr="00E77A46">
        <w:rPr>
          <w:rFonts w:ascii="Tahoma" w:hAnsi="Tahoma" w:cs="Tahoma"/>
          <w:sz w:val="22"/>
        </w:rPr>
        <w:t>координаты точек, которые мы хотели получить</w:t>
      </w:r>
      <w:r w:rsidR="00FE59B5" w:rsidRPr="00E77A46">
        <w:rPr>
          <w:rFonts w:ascii="Tahoma" w:hAnsi="Tahoma" w:cs="Tahoma"/>
          <w:sz w:val="22"/>
        </w:rPr>
        <w:t>,</w:t>
      </w:r>
      <w:r w:rsidR="006F4528" w:rsidRPr="00E77A46">
        <w:rPr>
          <w:rFonts w:ascii="Tahoma" w:hAnsi="Tahoma" w:cs="Tahoma"/>
          <w:sz w:val="22"/>
        </w:rPr>
        <w:t xml:space="preserve"> от тех, что получили. Нужно включить данный флаг, если Вы хотите попробовать разные типы преобразований одного и  того же снимка в течение одного рабочего сеанса</w:t>
      </w:r>
      <w:r w:rsidR="00BF5BCB" w:rsidRPr="00E77A46">
        <w:rPr>
          <w:rFonts w:ascii="Tahoma" w:hAnsi="Tahoma" w:cs="Tahoma"/>
          <w:sz w:val="22"/>
        </w:rPr>
        <w:t>;</w:t>
      </w:r>
    </w:p>
    <w:p w:rsidR="006E6BF6" w:rsidRPr="00E77A46" w:rsidRDefault="006E6BF6" w:rsidP="006E6BF6">
      <w:pPr>
        <w:pStyle w:val="a6"/>
        <w:numPr>
          <w:ilvl w:val="0"/>
          <w:numId w:val="50"/>
        </w:numPr>
        <w:rPr>
          <w:rFonts w:ascii="Tahoma" w:hAnsi="Tahoma" w:cs="Tahoma"/>
          <w:sz w:val="22"/>
        </w:rPr>
      </w:pPr>
      <w:r w:rsidRPr="00E77A46">
        <w:rPr>
          <w:rFonts w:ascii="Tahoma" w:hAnsi="Tahoma" w:cs="Tahoma"/>
          <w:sz w:val="22"/>
        </w:rPr>
        <w:t>Создать слой визуализации для оттрансформированного снимка</w:t>
      </w:r>
      <w:r w:rsidR="00BF5BCB" w:rsidRPr="00E77A46">
        <w:rPr>
          <w:rFonts w:ascii="Tahoma" w:hAnsi="Tahoma" w:cs="Tahoma"/>
          <w:sz w:val="22"/>
        </w:rPr>
        <w:t>;</w:t>
      </w:r>
    </w:p>
    <w:p w:rsidR="006E6BF6" w:rsidRPr="00E77A46" w:rsidRDefault="006E6BF6" w:rsidP="006E6BF6">
      <w:pPr>
        <w:pStyle w:val="a6"/>
        <w:numPr>
          <w:ilvl w:val="0"/>
          <w:numId w:val="50"/>
        </w:numPr>
        <w:rPr>
          <w:rFonts w:ascii="Tahoma" w:hAnsi="Tahoma" w:cs="Tahoma"/>
          <w:sz w:val="22"/>
        </w:rPr>
      </w:pPr>
      <w:r w:rsidRPr="00E77A46">
        <w:rPr>
          <w:rFonts w:ascii="Tahoma" w:hAnsi="Tahoma" w:cs="Tahoma"/>
          <w:sz w:val="22"/>
        </w:rPr>
        <w:t>Удалить слой визуализации исходного снимка</w:t>
      </w:r>
      <w:r w:rsidR="00BF5BCB" w:rsidRPr="00E77A46">
        <w:rPr>
          <w:rFonts w:ascii="Tahoma" w:hAnsi="Tahoma" w:cs="Tahoma"/>
          <w:sz w:val="22"/>
        </w:rPr>
        <w:t>.</w:t>
      </w:r>
    </w:p>
    <w:p w:rsidR="006E6BF6" w:rsidRPr="00E77A46" w:rsidRDefault="006E6BF6" w:rsidP="00E004A5">
      <w:pPr>
        <w:ind w:left="696"/>
        <w:jc w:val="center"/>
        <w:rPr>
          <w:rFonts w:ascii="Tahoma" w:hAnsi="Tahoma" w:cs="Tahoma"/>
          <w:sz w:val="22"/>
        </w:rPr>
      </w:pPr>
    </w:p>
    <w:p w:rsidR="00DF5A97" w:rsidRPr="00E77A46" w:rsidRDefault="00147A25" w:rsidP="00147A25">
      <w:pPr>
        <w:ind w:firstLine="360"/>
        <w:rPr>
          <w:rFonts w:ascii="Tahoma" w:hAnsi="Tahoma" w:cs="Tahoma"/>
          <w:sz w:val="22"/>
        </w:rPr>
      </w:pPr>
      <w:r w:rsidRPr="00E77A46">
        <w:rPr>
          <w:rFonts w:ascii="Tahoma" w:hAnsi="Tahoma" w:cs="Tahoma"/>
          <w:sz w:val="22"/>
        </w:rPr>
        <w:t>После нажатия кнопки</w:t>
      </w:r>
      <w:r w:rsidR="00DF5A97" w:rsidRPr="00E77A46">
        <w:rPr>
          <w:rFonts w:ascii="Tahoma" w:hAnsi="Tahoma" w:cs="Tahoma"/>
          <w:sz w:val="22"/>
        </w:rPr>
        <w:t xml:space="preserve"> «О</w:t>
      </w:r>
      <w:r w:rsidR="00DF5A97" w:rsidRPr="00E77A46">
        <w:rPr>
          <w:rFonts w:ascii="Tahoma" w:hAnsi="Tahoma" w:cs="Tahoma"/>
          <w:sz w:val="22"/>
          <w:lang w:val="en-US"/>
        </w:rPr>
        <w:t>K</w:t>
      </w:r>
      <w:r w:rsidR="00DF5A97" w:rsidRPr="00E77A46">
        <w:rPr>
          <w:rFonts w:ascii="Tahoma" w:hAnsi="Tahoma" w:cs="Tahoma"/>
          <w:sz w:val="22"/>
        </w:rPr>
        <w:t>» начнется процесс трансформации снимка. После его завершения появится сообщение о величине погрешности трансформации (</w:t>
      </w:r>
      <w:r w:rsidR="00DF5A97" w:rsidRPr="00E77A46">
        <w:rPr>
          <w:rFonts w:ascii="Tahoma" w:eastAsiaTheme="minorHAnsi" w:hAnsi="Tahoma" w:cs="Tahoma"/>
          <w:b/>
          <w:bCs/>
          <w:color w:val="31849B" w:themeColor="accent5" w:themeShade="BF"/>
          <w:sz w:val="22"/>
          <w:lang w:eastAsia="en-US"/>
        </w:rPr>
        <w:t>Рисунок 164</w:t>
      </w:r>
      <w:r w:rsidR="00DF5A97" w:rsidRPr="00E77A46">
        <w:rPr>
          <w:rFonts w:ascii="Tahoma" w:hAnsi="Tahoma" w:cs="Tahoma"/>
          <w:sz w:val="22"/>
        </w:rPr>
        <w:t>)</w:t>
      </w:r>
      <w:r w:rsidRPr="00E77A46">
        <w:rPr>
          <w:rFonts w:ascii="Tahoma" w:hAnsi="Tahoma" w:cs="Tahoma"/>
          <w:sz w:val="22"/>
        </w:rPr>
        <w:t>, в поле «Оттрансформированные снимки» - название нового преобразованного растра.</w:t>
      </w:r>
    </w:p>
    <w:p w:rsidR="00546189" w:rsidRPr="00E77A46" w:rsidRDefault="00546189" w:rsidP="006E6BF6">
      <w:pPr>
        <w:jc w:val="center"/>
        <w:rPr>
          <w:rFonts w:ascii="Tahoma" w:hAnsi="Tahoma" w:cs="Tahoma"/>
          <w:sz w:val="22"/>
        </w:rPr>
      </w:pPr>
      <w:r w:rsidRPr="00E77A46">
        <w:rPr>
          <w:noProof/>
        </w:rPr>
        <w:drawing>
          <wp:inline distT="0" distB="0" distL="0" distR="0" wp14:anchorId="3EE12548" wp14:editId="5E6020AF">
            <wp:extent cx="1990725" cy="1628775"/>
            <wp:effectExtent l="190500" t="190500" r="200025" b="2000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990725" cy="1628775"/>
                    </a:xfrm>
                    <a:prstGeom prst="rect">
                      <a:avLst/>
                    </a:prstGeom>
                    <a:ln>
                      <a:noFill/>
                    </a:ln>
                    <a:effectLst>
                      <a:outerShdw blurRad="190500" algn="tl" rotWithShape="0">
                        <a:srgbClr val="000000">
                          <a:alpha val="70000"/>
                        </a:srgbClr>
                      </a:outerShdw>
                    </a:effectLst>
                  </pic:spPr>
                </pic:pic>
              </a:graphicData>
            </a:graphic>
          </wp:inline>
        </w:drawing>
      </w:r>
    </w:p>
    <w:p w:rsidR="00DF5A97" w:rsidRPr="00E77A46" w:rsidRDefault="00DF5A97" w:rsidP="00DF5A97">
      <w:pPr>
        <w:spacing w:after="240"/>
        <w:jc w:val="center"/>
        <w:rPr>
          <w:rFonts w:ascii="Tahoma" w:hAnsi="Tahoma" w:cs="Tahoma"/>
          <w:b/>
          <w:color w:val="31849B" w:themeColor="accent5" w:themeShade="BF"/>
          <w:sz w:val="20"/>
          <w:szCs w:val="22"/>
        </w:rPr>
      </w:pPr>
      <w:r w:rsidRPr="00E77A46">
        <w:rPr>
          <w:rFonts w:ascii="Tahoma" w:hAnsi="Tahoma" w:cs="Tahoma"/>
          <w:b/>
          <w:color w:val="31849B" w:themeColor="accent5" w:themeShade="BF"/>
          <w:sz w:val="20"/>
          <w:szCs w:val="22"/>
        </w:rPr>
        <w:t>Рисунок 164 – Погрешность трансформации</w:t>
      </w:r>
    </w:p>
    <w:p w:rsidR="00640D7B" w:rsidRPr="00E77A46" w:rsidRDefault="00640D7B" w:rsidP="00147A25">
      <w:pPr>
        <w:ind w:firstLine="708"/>
        <w:rPr>
          <w:rFonts w:ascii="Tahoma" w:hAnsi="Tahoma" w:cs="Tahoma"/>
          <w:sz w:val="22"/>
        </w:rPr>
      </w:pPr>
      <w:r w:rsidRPr="00E77A46">
        <w:rPr>
          <w:rFonts w:ascii="Tahoma" w:hAnsi="Tahoma" w:cs="Tahoma"/>
          <w:sz w:val="22"/>
        </w:rPr>
        <w:lastRenderedPageBreak/>
        <w:t xml:space="preserve">Если Вы хотите отменить преобразование снимка и провести другое (например, проективное вместо аффинного), необходимо выделить название растра в поле «Оттрансформированные снимки» и удалить его, после чего заново загрузить </w:t>
      </w:r>
      <w:r w:rsidRPr="00E77A46">
        <w:rPr>
          <w:rFonts w:ascii="Tahoma" w:hAnsi="Tahoma" w:cs="Tahoma"/>
          <w:sz w:val="22"/>
          <w:lang w:val="en-US"/>
        </w:rPr>
        <w:t>GCP</w:t>
      </w:r>
      <w:r w:rsidRPr="00E77A46">
        <w:rPr>
          <w:rFonts w:ascii="Tahoma" w:hAnsi="Tahoma" w:cs="Tahoma"/>
          <w:sz w:val="22"/>
        </w:rPr>
        <w:t>, если они были перенаправлены на оттрансформированный снимок, и выполнить трансформацию.</w:t>
      </w:r>
    </w:p>
    <w:p w:rsidR="00DF5A97" w:rsidRPr="00E77A46" w:rsidRDefault="00147A25" w:rsidP="00147A25">
      <w:pPr>
        <w:ind w:firstLine="708"/>
        <w:rPr>
          <w:rFonts w:ascii="Tahoma" w:hAnsi="Tahoma" w:cs="Tahoma"/>
          <w:sz w:val="22"/>
        </w:rPr>
      </w:pPr>
      <w:r w:rsidRPr="00E77A46">
        <w:rPr>
          <w:rFonts w:ascii="Tahoma" w:hAnsi="Tahoma" w:cs="Tahoma"/>
          <w:sz w:val="22"/>
        </w:rPr>
        <w:t>После окончания трансформации можно сохранить полученные коэффициенты (кнопка «Сохранить коэффициенты» в левом нижнем углу окна) для повторного использования при идентичном преобразовании.</w:t>
      </w:r>
    </w:p>
    <w:p w:rsidR="008D305E" w:rsidRPr="00E77A46" w:rsidRDefault="008D305E" w:rsidP="008D305E">
      <w:pPr>
        <w:pStyle w:val="3"/>
        <w:spacing w:after="240"/>
        <w:rPr>
          <w:rFonts w:ascii="Tahoma" w:hAnsi="Tahoma" w:cs="Tahoma"/>
          <w:color w:val="31849B" w:themeColor="accent5" w:themeShade="BF"/>
          <w:sz w:val="24"/>
        </w:rPr>
      </w:pPr>
    </w:p>
    <w:p w:rsidR="008D305E" w:rsidRPr="00E77A46" w:rsidRDefault="008D305E" w:rsidP="008D305E">
      <w:pPr>
        <w:pStyle w:val="3"/>
        <w:spacing w:after="240"/>
        <w:rPr>
          <w:color w:val="31849B" w:themeColor="accent5" w:themeShade="BF"/>
          <w:sz w:val="24"/>
        </w:rPr>
      </w:pPr>
      <w:bookmarkStart w:id="82" w:name="_Toc381113092"/>
      <w:r w:rsidRPr="00E77A46">
        <w:rPr>
          <w:rFonts w:ascii="Tahoma" w:hAnsi="Tahoma" w:cs="Tahoma"/>
          <w:color w:val="31849B" w:themeColor="accent5" w:themeShade="BF"/>
          <w:sz w:val="24"/>
        </w:rPr>
        <w:t>12.3. Настройка</w:t>
      </w:r>
      <w:bookmarkEnd w:id="82"/>
      <w:r w:rsidRPr="00E77A46">
        <w:rPr>
          <w:color w:val="31849B" w:themeColor="accent5" w:themeShade="BF"/>
          <w:sz w:val="24"/>
        </w:rPr>
        <w:t xml:space="preserve"> </w:t>
      </w:r>
    </w:p>
    <w:p w:rsidR="008D305E" w:rsidRPr="00E77A46" w:rsidRDefault="008D305E" w:rsidP="008D305E">
      <w:pPr>
        <w:ind w:firstLine="567"/>
        <w:rPr>
          <w:rFonts w:ascii="Tahoma" w:hAnsi="Tahoma" w:cs="Tahoma"/>
          <w:sz w:val="22"/>
        </w:rPr>
      </w:pPr>
      <w:r w:rsidRPr="00E77A46">
        <w:rPr>
          <w:rFonts w:ascii="Tahoma" w:hAnsi="Tahoma" w:cs="Tahoma"/>
          <w:sz w:val="22"/>
        </w:rPr>
        <w:t>При подключении модуля обработки растровых изображений в разделе меню «Настройка» появляются два дополнительных пункта (</w:t>
      </w:r>
      <w:r w:rsidRPr="00E77A46">
        <w:rPr>
          <w:rFonts w:ascii="Tahoma" w:eastAsiaTheme="minorHAnsi" w:hAnsi="Tahoma" w:cs="Tahoma"/>
          <w:b/>
          <w:bCs/>
          <w:color w:val="31849B" w:themeColor="accent5" w:themeShade="BF"/>
          <w:sz w:val="22"/>
          <w:lang w:eastAsia="en-US"/>
        </w:rPr>
        <w:t>Рисунок 165</w:t>
      </w:r>
      <w:r w:rsidRPr="00E77A46">
        <w:rPr>
          <w:rFonts w:ascii="Tahoma" w:hAnsi="Tahoma" w:cs="Tahoma"/>
          <w:sz w:val="22"/>
        </w:rPr>
        <w:t>):</w:t>
      </w:r>
    </w:p>
    <w:p w:rsidR="008D305E" w:rsidRPr="00E77A46" w:rsidRDefault="008D305E" w:rsidP="008D305E">
      <w:pPr>
        <w:pStyle w:val="a6"/>
        <w:numPr>
          <w:ilvl w:val="0"/>
          <w:numId w:val="51"/>
        </w:numPr>
        <w:rPr>
          <w:rFonts w:ascii="Tahoma" w:hAnsi="Tahoma" w:cs="Tahoma"/>
          <w:sz w:val="22"/>
        </w:rPr>
      </w:pPr>
      <w:r w:rsidRPr="00E77A46">
        <w:rPr>
          <w:rFonts w:ascii="Tahoma" w:hAnsi="Tahoma" w:cs="Tahoma"/>
          <w:sz w:val="22"/>
        </w:rPr>
        <w:t>Задание фильтра для снимков</w:t>
      </w:r>
    </w:p>
    <w:p w:rsidR="008D305E" w:rsidRPr="00E77A46" w:rsidRDefault="008D305E" w:rsidP="008D305E">
      <w:pPr>
        <w:pStyle w:val="a6"/>
        <w:numPr>
          <w:ilvl w:val="0"/>
          <w:numId w:val="51"/>
        </w:numPr>
        <w:rPr>
          <w:rFonts w:ascii="Tahoma" w:hAnsi="Tahoma" w:cs="Tahoma"/>
          <w:sz w:val="22"/>
        </w:rPr>
      </w:pPr>
      <w:r w:rsidRPr="00E77A46">
        <w:rPr>
          <w:rFonts w:ascii="Tahoma" w:hAnsi="Tahoma" w:cs="Tahoma"/>
          <w:sz w:val="22"/>
        </w:rPr>
        <w:t>Уравнивание цветов</w:t>
      </w:r>
    </w:p>
    <w:p w:rsidR="008D305E" w:rsidRPr="00E77A46" w:rsidRDefault="008D305E" w:rsidP="008D305E">
      <w:pPr>
        <w:autoSpaceDE w:val="0"/>
        <w:autoSpaceDN w:val="0"/>
        <w:adjustRightInd w:val="0"/>
        <w:spacing w:line="240" w:lineRule="auto"/>
        <w:jc w:val="center"/>
        <w:rPr>
          <w:rFonts w:ascii="Tahoma" w:eastAsiaTheme="minorHAnsi" w:hAnsi="Tahoma" w:cs="Tahoma"/>
          <w:color w:val="000000"/>
          <w:sz w:val="20"/>
          <w:szCs w:val="20"/>
          <w:lang w:eastAsia="en-US"/>
        </w:rPr>
      </w:pPr>
      <w:r w:rsidRPr="00E77A46">
        <w:rPr>
          <w:rFonts w:ascii="Tahoma" w:eastAsiaTheme="minorHAnsi" w:hAnsi="Tahoma" w:cs="Tahoma"/>
          <w:noProof/>
          <w:color w:val="000000"/>
          <w:sz w:val="20"/>
          <w:szCs w:val="20"/>
        </w:rPr>
        <w:drawing>
          <wp:inline distT="0" distB="0" distL="0" distR="0" wp14:anchorId="28D2B823" wp14:editId="36EED308">
            <wp:extent cx="6120130" cy="1347941"/>
            <wp:effectExtent l="190500" t="190500" r="185420" b="195580"/>
            <wp:docPr id="194" name="Рисунок 194" descr="E:\GS\doc\Новая папка\Иллюстрации\98_ic_nastroi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S\doc\Новая папка\Иллюстрации\98_ic_nastroiky.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20130" cy="1347941"/>
                    </a:xfrm>
                    <a:prstGeom prst="rect">
                      <a:avLst/>
                    </a:prstGeom>
                    <a:ln>
                      <a:noFill/>
                    </a:ln>
                    <a:effectLst>
                      <a:outerShdw blurRad="190500" algn="tl" rotWithShape="0">
                        <a:srgbClr val="000000">
                          <a:alpha val="70000"/>
                        </a:srgbClr>
                      </a:outerShdw>
                    </a:effectLst>
                  </pic:spPr>
                </pic:pic>
              </a:graphicData>
            </a:graphic>
          </wp:inline>
        </w:drawing>
      </w:r>
    </w:p>
    <w:p w:rsidR="008D305E" w:rsidRPr="00E77A46" w:rsidRDefault="008D305E" w:rsidP="008D305E">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165 – Обновленный раздел меню «Настройки»</w:t>
      </w:r>
    </w:p>
    <w:p w:rsidR="008D305E" w:rsidRPr="00E77A46" w:rsidRDefault="008D305E" w:rsidP="008D305E">
      <w:pPr>
        <w:autoSpaceDE w:val="0"/>
        <w:autoSpaceDN w:val="0"/>
        <w:adjustRightInd w:val="0"/>
        <w:spacing w:line="240" w:lineRule="auto"/>
        <w:jc w:val="center"/>
        <w:rPr>
          <w:rFonts w:ascii="Tahoma" w:eastAsiaTheme="minorHAnsi" w:hAnsi="Tahoma" w:cs="Tahoma"/>
          <w:color w:val="000000"/>
          <w:sz w:val="20"/>
          <w:szCs w:val="20"/>
          <w:lang w:eastAsia="en-US"/>
        </w:rPr>
      </w:pPr>
    </w:p>
    <w:p w:rsidR="008D305E" w:rsidRPr="00E77A46" w:rsidRDefault="008D305E" w:rsidP="008D305E">
      <w:pPr>
        <w:pStyle w:val="4"/>
        <w:spacing w:after="240"/>
        <w:ind w:left="1287"/>
        <w:rPr>
          <w:rFonts w:ascii="Tahoma" w:hAnsi="Tahoma" w:cs="Tahoma"/>
          <w:i w:val="0"/>
          <w:color w:val="31849B" w:themeColor="accent5" w:themeShade="BF"/>
          <w:sz w:val="24"/>
        </w:rPr>
      </w:pPr>
      <w:r w:rsidRPr="00E77A46">
        <w:rPr>
          <w:rFonts w:ascii="Tahoma" w:hAnsi="Tahoma" w:cs="Tahoma"/>
          <w:i w:val="0"/>
          <w:color w:val="31849B" w:themeColor="accent5" w:themeShade="BF"/>
          <w:sz w:val="24"/>
        </w:rPr>
        <w:t>12.3.1. Задание фильтра для снимков</w:t>
      </w:r>
    </w:p>
    <w:p w:rsidR="008D305E" w:rsidRPr="00E77A46" w:rsidRDefault="008D305E" w:rsidP="00CC69B4">
      <w:pPr>
        <w:ind w:firstLine="567"/>
        <w:rPr>
          <w:rFonts w:ascii="Tahoma" w:hAnsi="Tahoma" w:cs="Tahoma"/>
          <w:sz w:val="22"/>
        </w:rPr>
      </w:pPr>
      <w:r w:rsidRPr="00E77A46">
        <w:rPr>
          <w:rFonts w:ascii="Tahoma" w:hAnsi="Tahoma" w:cs="Tahoma"/>
          <w:sz w:val="22"/>
        </w:rPr>
        <w:t>При формировании матр</w:t>
      </w:r>
      <w:r w:rsidR="002D098A" w:rsidRPr="00E77A46">
        <w:rPr>
          <w:rFonts w:ascii="Tahoma" w:hAnsi="Tahoma" w:cs="Tahoma"/>
          <w:sz w:val="22"/>
        </w:rPr>
        <w:t>ицы растрового изображения решаю</w:t>
      </w:r>
      <w:r w:rsidRPr="00E77A46">
        <w:rPr>
          <w:rFonts w:ascii="Tahoma" w:hAnsi="Tahoma" w:cs="Tahoma"/>
          <w:sz w:val="22"/>
        </w:rPr>
        <w:t xml:space="preserve">тся две задачи – трансформирование координат и интерполяция яркостей (ресамплинг). При трансформировании координат используется один из алгоритмов, описанных в </w:t>
      </w:r>
      <w:r w:rsidR="006348CA" w:rsidRPr="00E77A46">
        <w:rPr>
          <w:rFonts w:ascii="Tahoma" w:hAnsi="Tahoma" w:cs="Tahoma"/>
          <w:sz w:val="22"/>
        </w:rPr>
        <w:t xml:space="preserve">разделе </w:t>
      </w:r>
      <w:r w:rsidR="006348CA" w:rsidRPr="00E77A46">
        <w:rPr>
          <w:rFonts w:ascii="Tahoma" w:eastAsiaTheme="majorEastAsia" w:hAnsi="Tahoma" w:cs="Tahoma"/>
          <w:b/>
          <w:bCs/>
          <w:iCs/>
          <w:color w:val="31849B" w:themeColor="accent5" w:themeShade="BF"/>
          <w:sz w:val="22"/>
          <w:szCs w:val="22"/>
        </w:rPr>
        <w:t>12.2.</w:t>
      </w:r>
      <w:r w:rsidR="00A013E7" w:rsidRPr="00E77A46">
        <w:rPr>
          <w:rFonts w:ascii="Tahoma" w:eastAsiaTheme="majorEastAsia" w:hAnsi="Tahoma" w:cs="Tahoma"/>
          <w:b/>
          <w:bCs/>
          <w:iCs/>
          <w:color w:val="31849B" w:themeColor="accent5" w:themeShade="BF"/>
          <w:sz w:val="22"/>
          <w:szCs w:val="22"/>
        </w:rPr>
        <w:t xml:space="preserve"> </w:t>
      </w:r>
      <w:r w:rsidRPr="00E77A46">
        <w:rPr>
          <w:rFonts w:ascii="Tahoma" w:eastAsiaTheme="majorEastAsia" w:hAnsi="Tahoma" w:cs="Tahoma"/>
          <w:b/>
          <w:bCs/>
          <w:iCs/>
          <w:color w:val="31849B" w:themeColor="accent5" w:themeShade="BF"/>
          <w:sz w:val="22"/>
          <w:szCs w:val="22"/>
        </w:rPr>
        <w:t xml:space="preserve">Геометрическая коррекция </w:t>
      </w:r>
      <w:r w:rsidR="006348CA" w:rsidRPr="00E77A46">
        <w:rPr>
          <w:rFonts w:ascii="Tahoma" w:eastAsiaTheme="majorEastAsia" w:hAnsi="Tahoma" w:cs="Tahoma"/>
          <w:b/>
          <w:bCs/>
          <w:iCs/>
          <w:color w:val="31849B" w:themeColor="accent5" w:themeShade="BF"/>
          <w:sz w:val="22"/>
          <w:szCs w:val="22"/>
        </w:rPr>
        <w:t>снимков</w:t>
      </w:r>
      <w:r w:rsidRPr="00E77A46">
        <w:rPr>
          <w:rFonts w:ascii="Tahoma" w:hAnsi="Tahoma" w:cs="Tahoma"/>
          <w:sz w:val="22"/>
        </w:rPr>
        <w:t>.</w:t>
      </w:r>
      <w:r w:rsidR="006348CA" w:rsidRPr="00E77A46">
        <w:rPr>
          <w:rFonts w:ascii="Tahoma" w:hAnsi="Tahoma" w:cs="Tahoma"/>
          <w:sz w:val="22"/>
        </w:rPr>
        <w:t xml:space="preserve"> Для ресамплинга используются специальные сверточные фильтры, позволяющие</w:t>
      </w:r>
      <w:r w:rsidR="00DE259D" w:rsidRPr="00E77A46">
        <w:rPr>
          <w:rFonts w:ascii="Tahoma" w:hAnsi="Tahoma" w:cs="Tahoma"/>
          <w:sz w:val="22"/>
        </w:rPr>
        <w:t>,</w:t>
      </w:r>
      <w:r w:rsidR="006348CA" w:rsidRPr="00E77A46">
        <w:rPr>
          <w:rFonts w:ascii="Tahoma" w:hAnsi="Tahoma" w:cs="Tahoma"/>
          <w:sz w:val="22"/>
        </w:rPr>
        <w:t xml:space="preserve"> в зависимости от требования конкретной задачи, установить компромисс между точностью передачи исходных значений яркости и качеством (четкостью) выходного растра. В </w:t>
      </w:r>
      <w:r w:rsidR="0088520B" w:rsidRPr="00E77A46">
        <w:rPr>
          <w:rFonts w:ascii="Tahoma" w:hAnsi="Tahoma" w:cs="Tahoma"/>
          <w:sz w:val="22"/>
        </w:rPr>
        <w:t>П</w:t>
      </w:r>
      <w:r w:rsidR="006348CA" w:rsidRPr="00E77A46">
        <w:rPr>
          <w:rFonts w:ascii="Tahoma" w:hAnsi="Tahoma" w:cs="Tahoma"/>
          <w:sz w:val="22"/>
        </w:rPr>
        <w:t>рограмме при ресамплинге можно использовать один из следующих сверточных фильтров:</w:t>
      </w:r>
    </w:p>
    <w:p w:rsidR="00CC69B4" w:rsidRPr="00E77A46" w:rsidRDefault="00043E47" w:rsidP="00EE5AEC">
      <w:pPr>
        <w:pStyle w:val="a6"/>
        <w:numPr>
          <w:ilvl w:val="0"/>
          <w:numId w:val="52"/>
        </w:numPr>
        <w:rPr>
          <w:rFonts w:ascii="Tahoma" w:hAnsi="Tahoma" w:cs="Tahoma"/>
          <w:sz w:val="22"/>
        </w:rPr>
      </w:pPr>
      <w:r w:rsidRPr="00E77A46">
        <w:rPr>
          <w:rFonts w:ascii="Tahoma" w:hAnsi="Tahoma" w:cs="Tahoma"/>
          <w:sz w:val="22"/>
        </w:rPr>
        <w:lastRenderedPageBreak/>
        <w:t>Фил</w:t>
      </w:r>
      <w:r w:rsidR="004D50BB" w:rsidRPr="00E77A46">
        <w:rPr>
          <w:rFonts w:ascii="Tahoma" w:hAnsi="Tahoma" w:cs="Tahoma"/>
          <w:sz w:val="22"/>
        </w:rPr>
        <w:t>ьтр ближайшего соседства</w:t>
      </w:r>
      <w:r w:rsidR="00671850" w:rsidRPr="00E77A46">
        <w:rPr>
          <w:rFonts w:ascii="Tahoma" w:hAnsi="Tahoma" w:cs="Tahoma"/>
          <w:sz w:val="22"/>
        </w:rPr>
        <w:t xml:space="preserve"> </w:t>
      </w:r>
      <w:r w:rsidR="00353F84" w:rsidRPr="00E77A46">
        <w:rPr>
          <w:rFonts w:ascii="Tahoma" w:hAnsi="Tahoma" w:cs="Tahoma"/>
          <w:sz w:val="22"/>
        </w:rPr>
        <w:t xml:space="preserve">– использует </w:t>
      </w:r>
      <w:r w:rsidR="00671850" w:rsidRPr="00E77A46">
        <w:rPr>
          <w:rFonts w:ascii="Tahoma" w:hAnsi="Tahoma" w:cs="Tahoma"/>
          <w:sz w:val="22"/>
        </w:rPr>
        <w:t xml:space="preserve"> метод </w:t>
      </w:r>
      <w:hyperlink r:id="rId207" w:tooltip="Интерполяция" w:history="1">
        <w:r w:rsidR="00671850" w:rsidRPr="00E77A46">
          <w:rPr>
            <w:rFonts w:ascii="Tahoma" w:hAnsi="Tahoma" w:cs="Tahoma"/>
            <w:sz w:val="22"/>
          </w:rPr>
          <w:t>интерполяции</w:t>
        </w:r>
      </w:hyperlink>
      <w:r w:rsidR="00671850" w:rsidRPr="00E77A46">
        <w:rPr>
          <w:rFonts w:ascii="Tahoma" w:hAnsi="Tahoma" w:cs="Tahoma"/>
          <w:sz w:val="22"/>
        </w:rPr>
        <w:t>, при котором в качестве промежуточного значения выбирается ближа</w:t>
      </w:r>
      <w:r w:rsidR="00EB57BA" w:rsidRPr="00E77A46">
        <w:rPr>
          <w:rFonts w:ascii="Tahoma" w:hAnsi="Tahoma" w:cs="Tahoma"/>
          <w:sz w:val="22"/>
        </w:rPr>
        <w:t>йшее известное значение функции;</w:t>
      </w:r>
    </w:p>
    <w:p w:rsidR="00CC69B4" w:rsidRPr="00E77A46" w:rsidRDefault="00CC69B4" w:rsidP="00EE5AEC">
      <w:pPr>
        <w:pStyle w:val="a6"/>
        <w:numPr>
          <w:ilvl w:val="0"/>
          <w:numId w:val="52"/>
        </w:numPr>
        <w:rPr>
          <w:rFonts w:ascii="Tahoma" w:hAnsi="Tahoma" w:cs="Tahoma"/>
          <w:sz w:val="22"/>
        </w:rPr>
      </w:pPr>
      <w:r w:rsidRPr="00E77A46">
        <w:rPr>
          <w:rFonts w:ascii="Tahoma" w:hAnsi="Tahoma" w:cs="Tahoma"/>
          <w:sz w:val="22"/>
        </w:rPr>
        <w:t>Линейный фильтр</w:t>
      </w:r>
      <w:r w:rsidR="00353F84" w:rsidRPr="00E77A46">
        <w:rPr>
          <w:rFonts w:ascii="Tahoma" w:hAnsi="Tahoma" w:cs="Tahoma"/>
          <w:sz w:val="22"/>
        </w:rPr>
        <w:t>.</w:t>
      </w:r>
    </w:p>
    <w:p w:rsidR="00671850" w:rsidRPr="00E77A46" w:rsidRDefault="00671850" w:rsidP="00BF3FF2">
      <w:pPr>
        <w:rPr>
          <w:rFonts w:ascii="Tahoma" w:hAnsi="Tahoma" w:cs="Tahoma"/>
          <w:sz w:val="22"/>
        </w:rPr>
      </w:pPr>
    </w:p>
    <w:p w:rsidR="00BF3FF2" w:rsidRPr="00E77A46" w:rsidRDefault="00671850" w:rsidP="00BF3FF2">
      <w:pPr>
        <w:rPr>
          <w:rFonts w:ascii="Tahoma" w:hAnsi="Tahoma" w:cs="Tahoma"/>
          <w:sz w:val="22"/>
        </w:rPr>
      </w:pPr>
      <w:r w:rsidRPr="00E77A46">
        <w:rPr>
          <w:rFonts w:ascii="Tahoma" w:hAnsi="Tahoma" w:cs="Tahoma"/>
          <w:sz w:val="22"/>
        </w:rPr>
        <w:t>Для назначения фильтра необходимо:</w:t>
      </w:r>
    </w:p>
    <w:p w:rsidR="00671850" w:rsidRPr="00E77A46" w:rsidRDefault="00671850" w:rsidP="00EE5AEC">
      <w:pPr>
        <w:pStyle w:val="a6"/>
        <w:numPr>
          <w:ilvl w:val="0"/>
          <w:numId w:val="53"/>
        </w:numPr>
        <w:rPr>
          <w:rFonts w:ascii="Tahoma" w:hAnsi="Tahoma" w:cs="Tahoma"/>
          <w:sz w:val="22"/>
        </w:rPr>
      </w:pPr>
      <w:r w:rsidRPr="00E77A46">
        <w:rPr>
          <w:rFonts w:ascii="Tahoma" w:hAnsi="Tahoma" w:cs="Tahoma"/>
          <w:sz w:val="22"/>
        </w:rPr>
        <w:t>Зайти в пункт «Задание фильтра для снимков» раздела меню «Настройка». Откроется окно выбора снимка. Выделив нужную строку, нажать кнопку «Выбрать».</w:t>
      </w:r>
    </w:p>
    <w:p w:rsidR="00671850" w:rsidRPr="00E77A46" w:rsidRDefault="00671850" w:rsidP="00EE5AEC">
      <w:pPr>
        <w:pStyle w:val="a6"/>
        <w:numPr>
          <w:ilvl w:val="0"/>
          <w:numId w:val="53"/>
        </w:numPr>
        <w:rPr>
          <w:rFonts w:ascii="Tahoma" w:hAnsi="Tahoma" w:cs="Tahoma"/>
          <w:sz w:val="22"/>
        </w:rPr>
      </w:pPr>
      <w:r w:rsidRPr="00E77A46">
        <w:rPr>
          <w:rFonts w:ascii="Tahoma" w:hAnsi="Tahoma" w:cs="Tahoma"/>
          <w:sz w:val="22"/>
        </w:rPr>
        <w:t>Откроется окно выбора фильтра</w:t>
      </w:r>
      <w:r w:rsidR="00353F84" w:rsidRPr="00E77A46">
        <w:rPr>
          <w:rFonts w:ascii="Tahoma" w:hAnsi="Tahoma" w:cs="Tahoma"/>
          <w:sz w:val="22"/>
        </w:rPr>
        <w:t xml:space="preserve"> (</w:t>
      </w:r>
      <w:r w:rsidR="00353F84" w:rsidRPr="00E77A46">
        <w:rPr>
          <w:rFonts w:ascii="Tahoma" w:eastAsiaTheme="minorHAnsi" w:hAnsi="Tahoma" w:cs="Tahoma"/>
          <w:b/>
          <w:bCs/>
          <w:color w:val="31849B" w:themeColor="accent5" w:themeShade="BF"/>
          <w:sz w:val="22"/>
          <w:lang w:eastAsia="en-US"/>
        </w:rPr>
        <w:t>Рисунок 166</w:t>
      </w:r>
      <w:r w:rsidR="00353F84" w:rsidRPr="00E77A46">
        <w:rPr>
          <w:rFonts w:ascii="Tahoma" w:hAnsi="Tahoma" w:cs="Tahoma"/>
          <w:sz w:val="22"/>
        </w:rPr>
        <w:t>)</w:t>
      </w:r>
      <w:r w:rsidRPr="00E77A46">
        <w:rPr>
          <w:rFonts w:ascii="Tahoma" w:hAnsi="Tahoma" w:cs="Tahoma"/>
          <w:sz w:val="22"/>
        </w:rPr>
        <w:t>. Выбрать из выпадающего списка один из возможных вариантов, нажать кнопку «ОК».</w:t>
      </w:r>
    </w:p>
    <w:p w:rsidR="008D305E" w:rsidRPr="00E77A46" w:rsidRDefault="008D305E" w:rsidP="008D305E">
      <w:pPr>
        <w:autoSpaceDE w:val="0"/>
        <w:autoSpaceDN w:val="0"/>
        <w:adjustRightInd w:val="0"/>
        <w:spacing w:line="240" w:lineRule="auto"/>
        <w:jc w:val="center"/>
        <w:rPr>
          <w:rFonts w:ascii="Tahoma" w:eastAsiaTheme="minorHAnsi" w:hAnsi="Tahoma" w:cs="Tahoma"/>
          <w:color w:val="000000"/>
          <w:sz w:val="20"/>
          <w:szCs w:val="20"/>
          <w:lang w:eastAsia="en-US"/>
        </w:rPr>
      </w:pPr>
      <w:r w:rsidRPr="00E77A46">
        <w:rPr>
          <w:noProof/>
        </w:rPr>
        <w:drawing>
          <wp:inline distT="0" distB="0" distL="0" distR="0" wp14:anchorId="0322BC37" wp14:editId="669B4971">
            <wp:extent cx="3495675" cy="1066800"/>
            <wp:effectExtent l="190500" t="190500" r="200025" b="19050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495675" cy="1066800"/>
                    </a:xfrm>
                    <a:prstGeom prst="rect">
                      <a:avLst/>
                    </a:prstGeom>
                    <a:ln>
                      <a:noFill/>
                    </a:ln>
                    <a:effectLst>
                      <a:outerShdw blurRad="190500" algn="tl" rotWithShape="0">
                        <a:srgbClr val="000000">
                          <a:alpha val="70000"/>
                        </a:srgbClr>
                      </a:outerShdw>
                    </a:effectLst>
                  </pic:spPr>
                </pic:pic>
              </a:graphicData>
            </a:graphic>
          </wp:inline>
        </w:drawing>
      </w:r>
    </w:p>
    <w:p w:rsidR="00353F84" w:rsidRPr="00E77A46" w:rsidRDefault="00353F84" w:rsidP="00353F84">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166 – Окно выбора фильтра</w:t>
      </w:r>
    </w:p>
    <w:p w:rsidR="008D305E" w:rsidRPr="00E77A46" w:rsidRDefault="008D305E" w:rsidP="008D305E">
      <w:pPr>
        <w:autoSpaceDE w:val="0"/>
        <w:autoSpaceDN w:val="0"/>
        <w:adjustRightInd w:val="0"/>
        <w:spacing w:line="240" w:lineRule="auto"/>
        <w:jc w:val="center"/>
        <w:rPr>
          <w:rFonts w:ascii="Tahoma" w:eastAsiaTheme="minorHAnsi" w:hAnsi="Tahoma" w:cs="Tahoma"/>
          <w:color w:val="000000"/>
          <w:sz w:val="20"/>
          <w:szCs w:val="20"/>
          <w:lang w:eastAsia="en-US"/>
        </w:rPr>
      </w:pPr>
    </w:p>
    <w:p w:rsidR="008D305E" w:rsidRPr="00E77A46" w:rsidRDefault="008D305E" w:rsidP="008D305E">
      <w:pPr>
        <w:pStyle w:val="4"/>
        <w:spacing w:after="240"/>
        <w:ind w:left="1287"/>
        <w:rPr>
          <w:rFonts w:ascii="Tahoma" w:hAnsi="Tahoma" w:cs="Tahoma"/>
          <w:i w:val="0"/>
          <w:color w:val="31849B" w:themeColor="accent5" w:themeShade="BF"/>
          <w:sz w:val="24"/>
        </w:rPr>
      </w:pPr>
      <w:r w:rsidRPr="00E77A46">
        <w:rPr>
          <w:rFonts w:ascii="Tahoma" w:hAnsi="Tahoma" w:cs="Tahoma"/>
          <w:i w:val="0"/>
          <w:color w:val="31849B" w:themeColor="accent5" w:themeShade="BF"/>
          <w:sz w:val="24"/>
        </w:rPr>
        <w:t>12.3.2. Уравнивание цветов</w:t>
      </w:r>
    </w:p>
    <w:p w:rsidR="009B4E49" w:rsidRPr="00E77A46" w:rsidRDefault="009B4E49" w:rsidP="009B4E49">
      <w:pPr>
        <w:ind w:firstLine="708"/>
        <w:rPr>
          <w:rFonts w:ascii="Tahoma" w:hAnsi="Tahoma" w:cs="Tahoma"/>
          <w:sz w:val="22"/>
        </w:rPr>
      </w:pPr>
      <w:r w:rsidRPr="00E77A46">
        <w:rPr>
          <w:rFonts w:ascii="Tahoma" w:hAnsi="Tahoma" w:cs="Tahoma"/>
          <w:sz w:val="22"/>
        </w:rPr>
        <w:t xml:space="preserve">Пункт меню «Уравнивание цветов» предназначен для </w:t>
      </w:r>
      <w:r w:rsidR="00A522BE" w:rsidRPr="00E77A46">
        <w:rPr>
          <w:rFonts w:ascii="Tahoma" w:hAnsi="Tahoma" w:cs="Tahoma"/>
          <w:sz w:val="22"/>
        </w:rPr>
        <w:t>цветовой коррекции одного изображения относительно другого.</w:t>
      </w:r>
    </w:p>
    <w:p w:rsidR="009B4E49" w:rsidRPr="00E77A46" w:rsidRDefault="009B4E49" w:rsidP="009B4E49">
      <w:pPr>
        <w:ind w:firstLine="708"/>
        <w:rPr>
          <w:rFonts w:ascii="Tahoma" w:hAnsi="Tahoma" w:cs="Tahoma"/>
          <w:sz w:val="22"/>
        </w:rPr>
      </w:pPr>
      <w:r w:rsidRPr="00E77A46">
        <w:rPr>
          <w:rFonts w:ascii="Tahoma" w:hAnsi="Tahoma" w:cs="Tahoma"/>
          <w:sz w:val="22"/>
        </w:rPr>
        <w:t>При нажатии на пункт меню откроется окно «Уравнивание цветов» (</w:t>
      </w:r>
      <w:r w:rsidRPr="00E77A46">
        <w:rPr>
          <w:rFonts w:ascii="Tahoma" w:eastAsiaTheme="minorHAnsi" w:hAnsi="Tahoma" w:cs="Tahoma"/>
          <w:b/>
          <w:bCs/>
          <w:color w:val="31849B" w:themeColor="accent5" w:themeShade="BF"/>
          <w:sz w:val="22"/>
          <w:lang w:eastAsia="en-US"/>
        </w:rPr>
        <w:t>Рисунок 167</w:t>
      </w:r>
      <w:r w:rsidRPr="00E77A46">
        <w:rPr>
          <w:rFonts w:ascii="Tahoma" w:hAnsi="Tahoma" w:cs="Tahoma"/>
          <w:sz w:val="22"/>
        </w:rPr>
        <w:t>):</w:t>
      </w:r>
    </w:p>
    <w:p w:rsidR="00546189" w:rsidRPr="00E77A46" w:rsidRDefault="00D74FBE" w:rsidP="006E6BF6">
      <w:pPr>
        <w:jc w:val="center"/>
        <w:rPr>
          <w:rFonts w:ascii="Tahoma" w:hAnsi="Tahoma" w:cs="Tahoma"/>
          <w:sz w:val="22"/>
        </w:rPr>
      </w:pPr>
      <w:r w:rsidRPr="00E77A46">
        <w:rPr>
          <w:noProof/>
        </w:rPr>
        <w:lastRenderedPageBreak/>
        <w:drawing>
          <wp:inline distT="0" distB="0" distL="0" distR="0" wp14:anchorId="6E5D6E7C" wp14:editId="11647440">
            <wp:extent cx="3859480" cy="5033767"/>
            <wp:effectExtent l="190500" t="190500" r="198755" b="18605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859480" cy="5033767"/>
                    </a:xfrm>
                    <a:prstGeom prst="rect">
                      <a:avLst/>
                    </a:prstGeom>
                    <a:ln>
                      <a:noFill/>
                    </a:ln>
                    <a:effectLst>
                      <a:outerShdw blurRad="190500" algn="tl" rotWithShape="0">
                        <a:srgbClr val="000000">
                          <a:alpha val="70000"/>
                        </a:srgbClr>
                      </a:outerShdw>
                    </a:effectLst>
                  </pic:spPr>
                </pic:pic>
              </a:graphicData>
            </a:graphic>
          </wp:inline>
        </w:drawing>
      </w:r>
    </w:p>
    <w:p w:rsidR="009B4E49" w:rsidRPr="00E77A46" w:rsidRDefault="009B4E49" w:rsidP="009B4E49">
      <w:pPr>
        <w:spacing w:after="240"/>
        <w:jc w:val="center"/>
        <w:rPr>
          <w:rFonts w:ascii="Tahoma" w:hAnsi="Tahoma" w:cs="Tahoma"/>
          <w:color w:val="31849B" w:themeColor="accent5" w:themeShade="BF"/>
          <w:sz w:val="20"/>
          <w:szCs w:val="22"/>
        </w:rPr>
      </w:pPr>
      <w:r w:rsidRPr="00E77A46">
        <w:rPr>
          <w:rFonts w:ascii="Tahoma" w:hAnsi="Tahoma" w:cs="Tahoma"/>
          <w:b/>
          <w:color w:val="31849B" w:themeColor="accent5" w:themeShade="BF"/>
          <w:sz w:val="20"/>
          <w:szCs w:val="22"/>
        </w:rPr>
        <w:t>Рисунок 167 – Окно «Уравнивание цветов»</w:t>
      </w:r>
    </w:p>
    <w:p w:rsidR="00D56402" w:rsidRPr="00E77A46" w:rsidRDefault="009B4E49" w:rsidP="00D56402">
      <w:pPr>
        <w:ind w:firstLine="708"/>
        <w:rPr>
          <w:rFonts w:ascii="Tahoma" w:hAnsi="Tahoma" w:cs="Tahoma"/>
          <w:sz w:val="22"/>
        </w:rPr>
      </w:pPr>
      <w:r w:rsidRPr="00E77A46">
        <w:rPr>
          <w:rFonts w:ascii="Tahoma" w:hAnsi="Tahoma" w:cs="Tahoma"/>
          <w:sz w:val="22"/>
        </w:rPr>
        <w:t xml:space="preserve">В поле «Канал А» выбираем из выпадающего списка один растр, в поле «Канал В» - другой. Справа </w:t>
      </w:r>
      <w:r w:rsidR="00131AFD" w:rsidRPr="00E77A46">
        <w:rPr>
          <w:rFonts w:ascii="Tahoma" w:hAnsi="Tahoma" w:cs="Tahoma"/>
          <w:sz w:val="22"/>
        </w:rPr>
        <w:t>от них находятся поля, в которых указываются номера каналов этих растров.</w:t>
      </w:r>
      <w:r w:rsidR="0044672C" w:rsidRPr="00E77A46">
        <w:rPr>
          <w:rFonts w:ascii="Tahoma" w:hAnsi="Tahoma" w:cs="Tahoma"/>
          <w:sz w:val="22"/>
        </w:rPr>
        <w:t xml:space="preserve"> Необходимо выбирать одноименные каналы (например, канал 1 для растра А</w:t>
      </w:r>
      <w:r w:rsidR="00131AFD" w:rsidRPr="00E77A46">
        <w:rPr>
          <w:rFonts w:ascii="Tahoma" w:hAnsi="Tahoma" w:cs="Tahoma"/>
          <w:sz w:val="22"/>
        </w:rPr>
        <w:t xml:space="preserve"> </w:t>
      </w:r>
      <w:r w:rsidR="0044672C" w:rsidRPr="00E77A46">
        <w:rPr>
          <w:rFonts w:ascii="Tahoma" w:hAnsi="Tahoma" w:cs="Tahoma"/>
          <w:sz w:val="22"/>
        </w:rPr>
        <w:t xml:space="preserve">и канал 1 для растра В). </w:t>
      </w:r>
      <w:r w:rsidR="00131AFD" w:rsidRPr="00E77A46">
        <w:rPr>
          <w:rFonts w:ascii="Tahoma" w:hAnsi="Tahoma" w:cs="Tahoma"/>
          <w:sz w:val="22"/>
        </w:rPr>
        <w:t xml:space="preserve">В поле «Экстент» задаются координаты левого нижнего и правого верхнего углов области интереса. Экстент может быть определен автоматически – им станут координаты </w:t>
      </w:r>
      <w:r w:rsidR="0044672C" w:rsidRPr="00E77A46">
        <w:rPr>
          <w:rFonts w:ascii="Tahoma" w:hAnsi="Tahoma" w:cs="Tahoma"/>
          <w:sz w:val="22"/>
        </w:rPr>
        <w:t>области пересечения</w:t>
      </w:r>
      <w:r w:rsidR="00131AFD" w:rsidRPr="00E77A46">
        <w:rPr>
          <w:rFonts w:ascii="Tahoma" w:hAnsi="Tahoma" w:cs="Tahoma"/>
          <w:sz w:val="22"/>
        </w:rPr>
        <w:t xml:space="preserve"> снимков, или же задан с помощью инструмента выбора области. Проекция</w:t>
      </w:r>
      <w:r w:rsidR="00D56402" w:rsidRPr="00E77A46">
        <w:rPr>
          <w:rFonts w:ascii="Tahoma" w:hAnsi="Tahoma" w:cs="Tahoma"/>
          <w:sz w:val="22"/>
        </w:rPr>
        <w:t xml:space="preserve"> определяется автоматически для канала А.</w:t>
      </w:r>
    </w:p>
    <w:p w:rsidR="009B4E49" w:rsidRDefault="00D56402" w:rsidP="00D56402">
      <w:pPr>
        <w:ind w:firstLine="708"/>
        <w:rPr>
          <w:rFonts w:ascii="Tahoma" w:hAnsi="Tahoma" w:cs="Tahoma"/>
          <w:sz w:val="22"/>
        </w:rPr>
      </w:pPr>
      <w:r w:rsidRPr="00E77A46">
        <w:rPr>
          <w:rFonts w:ascii="Tahoma" w:hAnsi="Tahoma" w:cs="Tahoma"/>
          <w:sz w:val="22"/>
        </w:rPr>
        <w:t xml:space="preserve"> Настройка каналов станет доступной после расчета </w:t>
      </w:r>
      <w:r w:rsidR="005742D0" w:rsidRPr="00E77A46">
        <w:rPr>
          <w:rFonts w:ascii="Tahoma" w:hAnsi="Tahoma" w:cs="Tahoma"/>
          <w:sz w:val="22"/>
        </w:rPr>
        <w:t xml:space="preserve">взаимной </w:t>
      </w:r>
      <w:r w:rsidRPr="00E77A46">
        <w:rPr>
          <w:rFonts w:ascii="Tahoma" w:hAnsi="Tahoma" w:cs="Tahoma"/>
          <w:sz w:val="22"/>
        </w:rPr>
        <w:t>гистограммы</w:t>
      </w:r>
      <w:r w:rsidR="005742D0" w:rsidRPr="00E77A46">
        <w:rPr>
          <w:rFonts w:ascii="Tahoma" w:hAnsi="Tahoma" w:cs="Tahoma"/>
          <w:sz w:val="22"/>
        </w:rPr>
        <w:t xml:space="preserve"> двух растров</w:t>
      </w:r>
      <w:r w:rsidRPr="00E77A46">
        <w:rPr>
          <w:rFonts w:ascii="Tahoma" w:hAnsi="Tahoma" w:cs="Tahoma"/>
          <w:sz w:val="22"/>
        </w:rPr>
        <w:t xml:space="preserve"> (кнопка «Рассчитать гистограмму» в левом нижнем углу окна). </w:t>
      </w:r>
      <w:r w:rsidR="0044672C" w:rsidRPr="00E77A46">
        <w:rPr>
          <w:rFonts w:ascii="Tahoma" w:hAnsi="Tahoma" w:cs="Tahoma"/>
          <w:sz w:val="22"/>
        </w:rPr>
        <w:t>По оси абсцисс откладываются значения яркости канала А, по оси ординат – канала В. Если каналы А</w:t>
      </w:r>
      <w:r w:rsidR="00A522BE" w:rsidRPr="00E77A46">
        <w:rPr>
          <w:rFonts w:ascii="Tahoma" w:hAnsi="Tahoma" w:cs="Tahoma"/>
          <w:sz w:val="22"/>
        </w:rPr>
        <w:t xml:space="preserve"> </w:t>
      </w:r>
      <w:r w:rsidR="0044672C" w:rsidRPr="00E77A46">
        <w:rPr>
          <w:rFonts w:ascii="Tahoma" w:hAnsi="Tahoma" w:cs="Tahoma"/>
          <w:sz w:val="22"/>
        </w:rPr>
        <w:t xml:space="preserve">и В совпадают, то гистограмма принимает вид диагонали. </w:t>
      </w:r>
      <w:r w:rsidRPr="00E77A46">
        <w:rPr>
          <w:rFonts w:ascii="Tahoma" w:hAnsi="Tahoma" w:cs="Tahoma"/>
          <w:sz w:val="22"/>
        </w:rPr>
        <w:t>Каналы можно настраивать в ручном и автоматическом режимах.</w:t>
      </w:r>
    </w:p>
    <w:p w:rsidR="009B4E49" w:rsidRDefault="009B4E49" w:rsidP="006E6BF6">
      <w:pPr>
        <w:jc w:val="center"/>
        <w:rPr>
          <w:rFonts w:ascii="Tahoma" w:hAnsi="Tahoma" w:cs="Tahoma"/>
          <w:sz w:val="22"/>
        </w:rPr>
      </w:pPr>
    </w:p>
    <w:p w:rsidR="00285C25" w:rsidRPr="008469C8" w:rsidRDefault="00285C25" w:rsidP="00EE5AEC">
      <w:pPr>
        <w:pStyle w:val="2"/>
        <w:numPr>
          <w:ilvl w:val="0"/>
          <w:numId w:val="56"/>
        </w:numPr>
        <w:rPr>
          <w:rFonts w:ascii="Tahoma" w:hAnsi="Tahoma" w:cs="Tahoma"/>
        </w:rPr>
      </w:pPr>
      <w:bookmarkStart w:id="83" w:name="_Toc381113093"/>
      <w:r w:rsidRPr="008469C8">
        <w:rPr>
          <w:rFonts w:ascii="Tahoma" w:hAnsi="Tahoma" w:cs="Tahoma"/>
          <w:color w:val="31849B" w:themeColor="accent5" w:themeShade="BF"/>
        </w:rPr>
        <w:lastRenderedPageBreak/>
        <w:t>Завершение работы в Программе</w:t>
      </w:r>
      <w:bookmarkEnd w:id="75"/>
      <w:bookmarkEnd w:id="76"/>
      <w:bookmarkEnd w:id="83"/>
    </w:p>
    <w:p w:rsidR="00106C71" w:rsidRPr="008469C8" w:rsidRDefault="00106C71" w:rsidP="00106C71">
      <w:pPr>
        <w:rPr>
          <w:rFonts w:ascii="Tahoma" w:hAnsi="Tahoma" w:cs="Tahoma"/>
          <w:sz w:val="24"/>
        </w:rPr>
      </w:pPr>
    </w:p>
    <w:p w:rsidR="00285C25" w:rsidRPr="008469C8" w:rsidRDefault="00285C25" w:rsidP="00285C25">
      <w:pPr>
        <w:ind w:firstLine="567"/>
        <w:rPr>
          <w:rFonts w:ascii="Tahoma" w:hAnsi="Tahoma" w:cs="Tahoma"/>
          <w:sz w:val="22"/>
        </w:rPr>
      </w:pPr>
      <w:r w:rsidRPr="008469C8">
        <w:rPr>
          <w:rFonts w:ascii="Tahoma" w:hAnsi="Tahoma" w:cs="Tahoma"/>
          <w:sz w:val="22"/>
        </w:rPr>
        <w:t xml:space="preserve">Для выхода из Программы нажмите </w:t>
      </w:r>
      <w:r w:rsidR="00F03F9A" w:rsidRPr="008469C8">
        <w:rPr>
          <w:rFonts w:ascii="Tahoma" w:hAnsi="Tahoma" w:cs="Tahoma"/>
          <w:sz w:val="22"/>
        </w:rPr>
        <w:t xml:space="preserve">на </w:t>
      </w:r>
      <w:r w:rsidRPr="008469C8">
        <w:rPr>
          <w:rFonts w:ascii="Tahoma" w:hAnsi="Tahoma" w:cs="Tahoma"/>
          <w:sz w:val="22"/>
        </w:rPr>
        <w:t>кнопку «Закрыть», находящуюся в правом верхнем углу окна Программы.</w:t>
      </w:r>
      <w:r w:rsidR="00225391" w:rsidRPr="008469C8">
        <w:rPr>
          <w:rFonts w:ascii="Tahoma" w:hAnsi="Tahoma" w:cs="Tahoma"/>
          <w:sz w:val="22"/>
        </w:rPr>
        <w:t xml:space="preserve"> </w:t>
      </w:r>
      <w:r w:rsidR="00FC0D51" w:rsidRPr="008469C8">
        <w:rPr>
          <w:rFonts w:ascii="Tahoma" w:hAnsi="Tahoma" w:cs="Tahoma"/>
          <w:sz w:val="22"/>
        </w:rPr>
        <w:t>При закрытии на экран выйдет соо</w:t>
      </w:r>
      <w:r w:rsidR="00F03F9A" w:rsidRPr="008469C8">
        <w:rPr>
          <w:rFonts w:ascii="Tahoma" w:hAnsi="Tahoma" w:cs="Tahoma"/>
          <w:sz w:val="22"/>
        </w:rPr>
        <w:t>бщение, содержащее вопрос</w:t>
      </w:r>
      <w:r w:rsidR="00746090" w:rsidRPr="008469C8">
        <w:rPr>
          <w:rFonts w:ascii="Tahoma" w:hAnsi="Tahoma" w:cs="Tahoma"/>
          <w:sz w:val="22"/>
        </w:rPr>
        <w:t xml:space="preserve"> о перезаписи заголовочного файла сцены</w:t>
      </w:r>
      <w:r w:rsidR="00106C71" w:rsidRPr="008469C8">
        <w:rPr>
          <w:rFonts w:ascii="Tahoma" w:hAnsi="Tahoma" w:cs="Tahoma"/>
          <w:sz w:val="22"/>
        </w:rPr>
        <w:t xml:space="preserve"> (</w:t>
      </w:r>
      <w:r w:rsidR="00206DFB" w:rsidRPr="008469C8">
        <w:rPr>
          <w:rFonts w:ascii="Tahoma" w:eastAsiaTheme="minorHAnsi" w:hAnsi="Tahoma" w:cs="Tahoma"/>
          <w:b/>
          <w:bCs/>
          <w:color w:val="31849B" w:themeColor="accent5" w:themeShade="BF"/>
          <w:sz w:val="22"/>
          <w:lang w:eastAsia="en-US"/>
        </w:rPr>
        <w:t>Рисунок 1</w:t>
      </w:r>
      <w:r w:rsidR="00CE53D3" w:rsidRPr="008469C8">
        <w:rPr>
          <w:rFonts w:ascii="Tahoma" w:eastAsiaTheme="minorHAnsi" w:hAnsi="Tahoma" w:cs="Tahoma"/>
          <w:b/>
          <w:bCs/>
          <w:color w:val="31849B" w:themeColor="accent5" w:themeShade="BF"/>
          <w:sz w:val="22"/>
          <w:lang w:eastAsia="en-US"/>
        </w:rPr>
        <w:t>6</w:t>
      </w:r>
      <w:r w:rsidR="00174023">
        <w:rPr>
          <w:rFonts w:ascii="Tahoma" w:eastAsiaTheme="minorHAnsi" w:hAnsi="Tahoma" w:cs="Tahoma"/>
          <w:b/>
          <w:bCs/>
          <w:color w:val="31849B" w:themeColor="accent5" w:themeShade="BF"/>
          <w:sz w:val="22"/>
          <w:lang w:eastAsia="en-US"/>
        </w:rPr>
        <w:t>8</w:t>
      </w:r>
      <w:r w:rsidR="00106C71" w:rsidRPr="008469C8">
        <w:rPr>
          <w:rFonts w:ascii="Tahoma" w:hAnsi="Tahoma" w:cs="Tahoma"/>
          <w:sz w:val="22"/>
        </w:rPr>
        <w:t>)</w:t>
      </w:r>
      <w:r w:rsidR="00746090" w:rsidRPr="008469C8">
        <w:rPr>
          <w:rFonts w:ascii="Tahoma" w:hAnsi="Tahoma" w:cs="Tahoma"/>
          <w:sz w:val="22"/>
        </w:rPr>
        <w:t xml:space="preserve">. </w:t>
      </w:r>
    </w:p>
    <w:p w:rsidR="00746090" w:rsidRPr="008469C8" w:rsidRDefault="003F44FB" w:rsidP="00106C71">
      <w:pPr>
        <w:jc w:val="center"/>
        <w:rPr>
          <w:rFonts w:ascii="Tahoma" w:hAnsi="Tahoma" w:cs="Tahoma"/>
          <w:color w:val="31849B" w:themeColor="accent5" w:themeShade="BF"/>
          <w:sz w:val="22"/>
        </w:rPr>
      </w:pPr>
      <w:r w:rsidRPr="008469C8">
        <w:rPr>
          <w:rFonts w:ascii="Tahoma" w:hAnsi="Tahoma" w:cs="Tahoma"/>
          <w:noProof/>
          <w:color w:val="31849B" w:themeColor="accent5" w:themeShade="BF"/>
          <w:sz w:val="24"/>
        </w:rPr>
        <w:drawing>
          <wp:inline distT="0" distB="0" distL="0" distR="0" wp14:anchorId="3AA10F49" wp14:editId="4FD43EB5">
            <wp:extent cx="4410075" cy="1533525"/>
            <wp:effectExtent l="190500" t="190500" r="200025" b="2000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4410075" cy="1533525"/>
                    </a:xfrm>
                    <a:prstGeom prst="rect">
                      <a:avLst/>
                    </a:prstGeom>
                    <a:ln>
                      <a:noFill/>
                    </a:ln>
                    <a:effectLst>
                      <a:outerShdw blurRad="190500" algn="tl" rotWithShape="0">
                        <a:srgbClr val="000000">
                          <a:alpha val="70000"/>
                        </a:srgbClr>
                      </a:outerShdw>
                    </a:effectLst>
                  </pic:spPr>
                </pic:pic>
              </a:graphicData>
            </a:graphic>
          </wp:inline>
        </w:drawing>
      </w:r>
    </w:p>
    <w:p w:rsidR="00106C71" w:rsidRPr="008469C8" w:rsidRDefault="00106C71" w:rsidP="00106C71">
      <w:pPr>
        <w:spacing w:after="240"/>
        <w:jc w:val="center"/>
        <w:rPr>
          <w:rFonts w:ascii="Tahoma" w:hAnsi="Tahoma" w:cs="Tahoma"/>
          <w:color w:val="31849B" w:themeColor="accent5" w:themeShade="BF"/>
          <w:sz w:val="20"/>
          <w:szCs w:val="22"/>
        </w:rPr>
      </w:pPr>
      <w:r w:rsidRPr="008469C8">
        <w:rPr>
          <w:rFonts w:ascii="Tahoma" w:hAnsi="Tahoma" w:cs="Tahoma"/>
          <w:b/>
          <w:color w:val="31849B" w:themeColor="accent5" w:themeShade="BF"/>
          <w:sz w:val="20"/>
          <w:szCs w:val="22"/>
        </w:rPr>
        <w:t xml:space="preserve">Рисунок </w:t>
      </w:r>
      <w:r w:rsidR="00206DFB" w:rsidRPr="008469C8">
        <w:rPr>
          <w:rFonts w:ascii="Tahoma" w:hAnsi="Tahoma" w:cs="Tahoma"/>
          <w:b/>
          <w:color w:val="31849B" w:themeColor="accent5" w:themeShade="BF"/>
          <w:sz w:val="20"/>
          <w:szCs w:val="22"/>
        </w:rPr>
        <w:t>1</w:t>
      </w:r>
      <w:r w:rsidR="00CE53D3" w:rsidRPr="008469C8">
        <w:rPr>
          <w:rFonts w:ascii="Tahoma" w:hAnsi="Tahoma" w:cs="Tahoma"/>
          <w:b/>
          <w:color w:val="31849B" w:themeColor="accent5" w:themeShade="BF"/>
          <w:sz w:val="20"/>
          <w:szCs w:val="22"/>
        </w:rPr>
        <w:t>6</w:t>
      </w:r>
      <w:r w:rsidR="00174023">
        <w:rPr>
          <w:rFonts w:ascii="Tahoma" w:hAnsi="Tahoma" w:cs="Tahoma"/>
          <w:b/>
          <w:color w:val="31849B" w:themeColor="accent5" w:themeShade="BF"/>
          <w:sz w:val="20"/>
          <w:szCs w:val="22"/>
        </w:rPr>
        <w:t>8</w:t>
      </w:r>
      <w:r w:rsidRPr="008469C8">
        <w:rPr>
          <w:rFonts w:ascii="Tahoma" w:hAnsi="Tahoma" w:cs="Tahoma"/>
          <w:b/>
          <w:color w:val="31849B" w:themeColor="accent5" w:themeShade="BF"/>
          <w:sz w:val="20"/>
          <w:szCs w:val="22"/>
        </w:rPr>
        <w:t xml:space="preserve"> – Окно  «Запись заголовочного файла сцены»</w:t>
      </w:r>
    </w:p>
    <w:p w:rsidR="00746090" w:rsidRPr="00764CA8" w:rsidRDefault="00746090" w:rsidP="00D30BD1">
      <w:pPr>
        <w:ind w:firstLine="567"/>
        <w:rPr>
          <w:rFonts w:ascii="Tahoma" w:hAnsi="Tahoma" w:cs="Tahoma"/>
          <w:sz w:val="22"/>
        </w:rPr>
      </w:pPr>
      <w:r w:rsidRPr="008469C8">
        <w:rPr>
          <w:rFonts w:ascii="Tahoma" w:hAnsi="Tahoma" w:cs="Tahoma"/>
          <w:sz w:val="22"/>
        </w:rPr>
        <w:t>Если в результате работы были созданы новые слои, ответить утвердительно. В случае обновления существующих слоев нажать на кнопку «нет».</w:t>
      </w:r>
      <w:r w:rsidRPr="00764CA8">
        <w:rPr>
          <w:rFonts w:ascii="Tahoma" w:hAnsi="Tahoma" w:cs="Tahoma"/>
          <w:sz w:val="22"/>
        </w:rPr>
        <w:t xml:space="preserve"> </w:t>
      </w:r>
    </w:p>
    <w:sectPr w:rsidR="00746090" w:rsidRPr="00764CA8" w:rsidSect="0062098A">
      <w:headerReference w:type="default" r:id="rId211"/>
      <w:footerReference w:type="default" r:id="rId212"/>
      <w:pgSz w:w="11906" w:h="16838" w:code="9"/>
      <w:pgMar w:top="1134" w:right="1134" w:bottom="1134" w:left="1134" w:header="284"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6147" w:rsidRDefault="008E6147" w:rsidP="00DD2444">
      <w:pPr>
        <w:spacing w:line="240" w:lineRule="auto"/>
      </w:pPr>
      <w:r>
        <w:separator/>
      </w:r>
    </w:p>
  </w:endnote>
  <w:endnote w:type="continuationSeparator" w:id="0">
    <w:p w:rsidR="008E6147" w:rsidRDefault="008E6147" w:rsidP="00DD244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2071322"/>
      <w:docPartObj>
        <w:docPartGallery w:val="Page Numbers (Bottom of Page)"/>
        <w:docPartUnique/>
      </w:docPartObj>
    </w:sdtPr>
    <w:sdtEndPr/>
    <w:sdtContent>
      <w:p w:rsidR="00C840B9" w:rsidRDefault="00C840B9">
        <w:pPr>
          <w:pStyle w:val="ab"/>
          <w:jc w:val="center"/>
        </w:pPr>
        <w:r>
          <w:fldChar w:fldCharType="begin"/>
        </w:r>
        <w:r>
          <w:instrText>PAGE   \* MERGEFORMAT</w:instrText>
        </w:r>
        <w:r>
          <w:fldChar w:fldCharType="separate"/>
        </w:r>
        <w:r w:rsidR="008E23B7">
          <w:rPr>
            <w:noProof/>
          </w:rPr>
          <w:t>2</w:t>
        </w:r>
        <w:r>
          <w:rPr>
            <w:noProof/>
          </w:rPr>
          <w:fldChar w:fldCharType="end"/>
        </w:r>
      </w:p>
    </w:sdtContent>
  </w:sdt>
  <w:p w:rsidR="00C840B9" w:rsidRDefault="00C840B9">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6147" w:rsidRDefault="008E6147" w:rsidP="00DD2444">
      <w:pPr>
        <w:spacing w:line="240" w:lineRule="auto"/>
      </w:pPr>
      <w:r>
        <w:separator/>
      </w:r>
    </w:p>
  </w:footnote>
  <w:footnote w:type="continuationSeparator" w:id="0">
    <w:p w:rsidR="008E6147" w:rsidRDefault="008E6147" w:rsidP="00DD2444">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40B9" w:rsidRDefault="00C840B9" w:rsidP="0062098A">
    <w:pPr>
      <w:pStyle w:val="a9"/>
      <w:jc w:val="right"/>
    </w:pPr>
    <w:r>
      <w:rPr>
        <w:noProof/>
      </w:rPr>
      <mc:AlternateContent>
        <mc:Choice Requires="wps">
          <w:drawing>
            <wp:anchor distT="4294967294" distB="4294967294" distL="114300" distR="114300" simplePos="0" relativeHeight="251658240" behindDoc="0" locked="0" layoutInCell="1" allowOverlap="1" wp14:anchorId="333C1F10" wp14:editId="24808979">
              <wp:simplePos x="0" y="0"/>
              <wp:positionH relativeFrom="column">
                <wp:posOffset>-367665</wp:posOffset>
              </wp:positionH>
              <wp:positionV relativeFrom="paragraph">
                <wp:posOffset>410210</wp:posOffset>
              </wp:positionV>
              <wp:extent cx="6715125" cy="0"/>
              <wp:effectExtent l="38100" t="38100" r="66675" b="95250"/>
              <wp:wrapNone/>
              <wp:docPr id="95" name="Прямая соединительная линия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15125" cy="0"/>
                      </a:xfrm>
                      <a:prstGeom prst="line">
                        <a:avLst/>
                      </a:prstGeom>
                      <a:noFill/>
                      <a:ln w="12700" cap="flat" cmpd="sng" algn="ctr">
                        <a:solidFill>
                          <a:srgbClr val="4BACC6"/>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page">
                <wp14:pctHeight>0</wp14:pctHeight>
              </wp14:sizeRelV>
            </wp:anchor>
          </w:drawing>
        </mc:Choice>
        <mc:Fallback>
          <w:pict>
            <v:line w14:anchorId="4467FEED" id="Прямая соединительная линия 9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8.95pt,32.3pt" to="499.8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" strokecolor="#4bacc6" strokeweight="1pt">
              <v:shadow on="t" color="black" opacity="24903f" origin=",.5" offset="0,.55556mm"/>
              <o:lock v:ext="edit" shapetype="f"/>
            </v:line>
          </w:pict>
        </mc:Fallback>
      </mc:AlternateContent>
    </w:r>
    <w:r>
      <w:rPr>
        <w:noProof/>
      </w:rPr>
      <w:drawing>
        <wp:inline distT="0" distB="0" distL="0" distR="0" wp14:anchorId="7226A692" wp14:editId="4FD1110B">
          <wp:extent cx="1181100" cy="515764"/>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karta_3d-1-kopiy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99806" cy="523932"/>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BE2E29"/>
    <w:multiLevelType w:val="hybridMultilevel"/>
    <w:tmpl w:val="0D8AC6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E77CC3"/>
    <w:multiLevelType w:val="hybridMultilevel"/>
    <w:tmpl w:val="456822D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63D067E"/>
    <w:multiLevelType w:val="hybridMultilevel"/>
    <w:tmpl w:val="6400A8A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7B66F49"/>
    <w:multiLevelType w:val="hybridMultilevel"/>
    <w:tmpl w:val="2D4C357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98E3C3A"/>
    <w:multiLevelType w:val="hybridMultilevel"/>
    <w:tmpl w:val="45F4F262"/>
    <w:lvl w:ilvl="0" w:tplc="0419000D">
      <w:start w:val="1"/>
      <w:numFmt w:val="bullet"/>
      <w:lvlText w:val=""/>
      <w:lvlJc w:val="left"/>
      <w:pPr>
        <w:ind w:left="2484" w:hanging="360"/>
      </w:pPr>
      <w:rPr>
        <w:rFonts w:ascii="Wingdings" w:hAnsi="Wingdings" w:hint="default"/>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5" w15:restartNumberingAfterBreak="0">
    <w:nsid w:val="0A6D2B63"/>
    <w:multiLevelType w:val="hybridMultilevel"/>
    <w:tmpl w:val="3E00DF68"/>
    <w:lvl w:ilvl="0" w:tplc="0419000D">
      <w:start w:val="1"/>
      <w:numFmt w:val="bullet"/>
      <w:lvlText w:val=""/>
      <w:lvlJc w:val="left"/>
      <w:pPr>
        <w:ind w:left="2136" w:hanging="360"/>
      </w:pPr>
      <w:rPr>
        <w:rFonts w:ascii="Wingdings" w:hAnsi="Wingdings"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6" w15:restartNumberingAfterBreak="0">
    <w:nsid w:val="0C403377"/>
    <w:multiLevelType w:val="hybridMultilevel"/>
    <w:tmpl w:val="85F6CFD2"/>
    <w:lvl w:ilvl="0" w:tplc="4AA04960">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463AC4"/>
    <w:multiLevelType w:val="hybridMultilevel"/>
    <w:tmpl w:val="8320C75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15:restartNumberingAfterBreak="0">
    <w:nsid w:val="115F0CC9"/>
    <w:multiLevelType w:val="hybridMultilevel"/>
    <w:tmpl w:val="5CE2E3A2"/>
    <w:lvl w:ilvl="0" w:tplc="0419000D">
      <w:start w:val="1"/>
      <w:numFmt w:val="bullet"/>
      <w:lvlText w:val=""/>
      <w:lvlJc w:val="left"/>
      <w:pPr>
        <w:ind w:left="1776" w:hanging="360"/>
      </w:pPr>
      <w:rPr>
        <w:rFonts w:ascii="Wingdings" w:hAnsi="Wingdings" w:hint="default"/>
      </w:rPr>
    </w:lvl>
    <w:lvl w:ilvl="1" w:tplc="04190003" w:tentative="1">
      <w:start w:val="1"/>
      <w:numFmt w:val="bullet"/>
      <w:lvlText w:val="o"/>
      <w:lvlJc w:val="left"/>
      <w:pPr>
        <w:ind w:left="2136" w:hanging="360"/>
      </w:pPr>
      <w:rPr>
        <w:rFonts w:ascii="Courier New" w:hAnsi="Courier New" w:cs="Courier New" w:hint="default"/>
      </w:rPr>
    </w:lvl>
    <w:lvl w:ilvl="2" w:tplc="04190005" w:tentative="1">
      <w:start w:val="1"/>
      <w:numFmt w:val="bullet"/>
      <w:lvlText w:val=""/>
      <w:lvlJc w:val="left"/>
      <w:pPr>
        <w:ind w:left="2856" w:hanging="360"/>
      </w:pPr>
      <w:rPr>
        <w:rFonts w:ascii="Wingdings" w:hAnsi="Wingdings" w:hint="default"/>
      </w:rPr>
    </w:lvl>
    <w:lvl w:ilvl="3" w:tplc="04190001" w:tentative="1">
      <w:start w:val="1"/>
      <w:numFmt w:val="bullet"/>
      <w:lvlText w:val=""/>
      <w:lvlJc w:val="left"/>
      <w:pPr>
        <w:ind w:left="3576" w:hanging="360"/>
      </w:pPr>
      <w:rPr>
        <w:rFonts w:ascii="Symbol" w:hAnsi="Symbol" w:hint="default"/>
      </w:rPr>
    </w:lvl>
    <w:lvl w:ilvl="4" w:tplc="04190003" w:tentative="1">
      <w:start w:val="1"/>
      <w:numFmt w:val="bullet"/>
      <w:lvlText w:val="o"/>
      <w:lvlJc w:val="left"/>
      <w:pPr>
        <w:ind w:left="4296" w:hanging="360"/>
      </w:pPr>
      <w:rPr>
        <w:rFonts w:ascii="Courier New" w:hAnsi="Courier New" w:cs="Courier New" w:hint="default"/>
      </w:rPr>
    </w:lvl>
    <w:lvl w:ilvl="5" w:tplc="04190005" w:tentative="1">
      <w:start w:val="1"/>
      <w:numFmt w:val="bullet"/>
      <w:lvlText w:val=""/>
      <w:lvlJc w:val="left"/>
      <w:pPr>
        <w:ind w:left="5016" w:hanging="360"/>
      </w:pPr>
      <w:rPr>
        <w:rFonts w:ascii="Wingdings" w:hAnsi="Wingdings" w:hint="default"/>
      </w:rPr>
    </w:lvl>
    <w:lvl w:ilvl="6" w:tplc="04190001" w:tentative="1">
      <w:start w:val="1"/>
      <w:numFmt w:val="bullet"/>
      <w:lvlText w:val=""/>
      <w:lvlJc w:val="left"/>
      <w:pPr>
        <w:ind w:left="5736" w:hanging="360"/>
      </w:pPr>
      <w:rPr>
        <w:rFonts w:ascii="Symbol" w:hAnsi="Symbol" w:hint="default"/>
      </w:rPr>
    </w:lvl>
    <w:lvl w:ilvl="7" w:tplc="04190003" w:tentative="1">
      <w:start w:val="1"/>
      <w:numFmt w:val="bullet"/>
      <w:lvlText w:val="o"/>
      <w:lvlJc w:val="left"/>
      <w:pPr>
        <w:ind w:left="6456" w:hanging="360"/>
      </w:pPr>
      <w:rPr>
        <w:rFonts w:ascii="Courier New" w:hAnsi="Courier New" w:cs="Courier New" w:hint="default"/>
      </w:rPr>
    </w:lvl>
    <w:lvl w:ilvl="8" w:tplc="04190005" w:tentative="1">
      <w:start w:val="1"/>
      <w:numFmt w:val="bullet"/>
      <w:lvlText w:val=""/>
      <w:lvlJc w:val="left"/>
      <w:pPr>
        <w:ind w:left="7176" w:hanging="360"/>
      </w:pPr>
      <w:rPr>
        <w:rFonts w:ascii="Wingdings" w:hAnsi="Wingdings" w:hint="default"/>
      </w:rPr>
    </w:lvl>
  </w:abstractNum>
  <w:abstractNum w:abstractNumId="9" w15:restartNumberingAfterBreak="0">
    <w:nsid w:val="21957E47"/>
    <w:multiLevelType w:val="hybridMultilevel"/>
    <w:tmpl w:val="735E65A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4B86C23"/>
    <w:multiLevelType w:val="hybridMultilevel"/>
    <w:tmpl w:val="2756776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8661C4E"/>
    <w:multiLevelType w:val="hybridMultilevel"/>
    <w:tmpl w:val="181686FA"/>
    <w:lvl w:ilvl="0" w:tplc="0419000D">
      <w:start w:val="1"/>
      <w:numFmt w:val="bullet"/>
      <w:lvlText w:val=""/>
      <w:lvlJc w:val="left"/>
      <w:pPr>
        <w:ind w:left="2141" w:hanging="360"/>
      </w:pPr>
      <w:rPr>
        <w:rFonts w:ascii="Wingdings" w:hAnsi="Wingdings" w:hint="default"/>
      </w:rPr>
    </w:lvl>
    <w:lvl w:ilvl="1" w:tplc="04190003">
      <w:start w:val="1"/>
      <w:numFmt w:val="bullet"/>
      <w:lvlText w:val="o"/>
      <w:lvlJc w:val="left"/>
      <w:pPr>
        <w:ind w:left="2861" w:hanging="360"/>
      </w:pPr>
      <w:rPr>
        <w:rFonts w:ascii="Courier New" w:hAnsi="Courier New" w:cs="Courier New" w:hint="default"/>
      </w:rPr>
    </w:lvl>
    <w:lvl w:ilvl="2" w:tplc="04190005" w:tentative="1">
      <w:start w:val="1"/>
      <w:numFmt w:val="bullet"/>
      <w:lvlText w:val=""/>
      <w:lvlJc w:val="left"/>
      <w:pPr>
        <w:ind w:left="3581" w:hanging="360"/>
      </w:pPr>
      <w:rPr>
        <w:rFonts w:ascii="Wingdings" w:hAnsi="Wingdings" w:hint="default"/>
      </w:rPr>
    </w:lvl>
    <w:lvl w:ilvl="3" w:tplc="04190001" w:tentative="1">
      <w:start w:val="1"/>
      <w:numFmt w:val="bullet"/>
      <w:lvlText w:val=""/>
      <w:lvlJc w:val="left"/>
      <w:pPr>
        <w:ind w:left="4301" w:hanging="360"/>
      </w:pPr>
      <w:rPr>
        <w:rFonts w:ascii="Symbol" w:hAnsi="Symbol" w:hint="default"/>
      </w:rPr>
    </w:lvl>
    <w:lvl w:ilvl="4" w:tplc="04190003" w:tentative="1">
      <w:start w:val="1"/>
      <w:numFmt w:val="bullet"/>
      <w:lvlText w:val="o"/>
      <w:lvlJc w:val="left"/>
      <w:pPr>
        <w:ind w:left="5021" w:hanging="360"/>
      </w:pPr>
      <w:rPr>
        <w:rFonts w:ascii="Courier New" w:hAnsi="Courier New" w:cs="Courier New" w:hint="default"/>
      </w:rPr>
    </w:lvl>
    <w:lvl w:ilvl="5" w:tplc="04190005" w:tentative="1">
      <w:start w:val="1"/>
      <w:numFmt w:val="bullet"/>
      <w:lvlText w:val=""/>
      <w:lvlJc w:val="left"/>
      <w:pPr>
        <w:ind w:left="5741" w:hanging="360"/>
      </w:pPr>
      <w:rPr>
        <w:rFonts w:ascii="Wingdings" w:hAnsi="Wingdings" w:hint="default"/>
      </w:rPr>
    </w:lvl>
    <w:lvl w:ilvl="6" w:tplc="04190001" w:tentative="1">
      <w:start w:val="1"/>
      <w:numFmt w:val="bullet"/>
      <w:lvlText w:val=""/>
      <w:lvlJc w:val="left"/>
      <w:pPr>
        <w:ind w:left="6461" w:hanging="360"/>
      </w:pPr>
      <w:rPr>
        <w:rFonts w:ascii="Symbol" w:hAnsi="Symbol" w:hint="default"/>
      </w:rPr>
    </w:lvl>
    <w:lvl w:ilvl="7" w:tplc="04190003" w:tentative="1">
      <w:start w:val="1"/>
      <w:numFmt w:val="bullet"/>
      <w:lvlText w:val="o"/>
      <w:lvlJc w:val="left"/>
      <w:pPr>
        <w:ind w:left="7181" w:hanging="360"/>
      </w:pPr>
      <w:rPr>
        <w:rFonts w:ascii="Courier New" w:hAnsi="Courier New" w:cs="Courier New" w:hint="default"/>
      </w:rPr>
    </w:lvl>
    <w:lvl w:ilvl="8" w:tplc="04190005" w:tentative="1">
      <w:start w:val="1"/>
      <w:numFmt w:val="bullet"/>
      <w:lvlText w:val=""/>
      <w:lvlJc w:val="left"/>
      <w:pPr>
        <w:ind w:left="7901" w:hanging="360"/>
      </w:pPr>
      <w:rPr>
        <w:rFonts w:ascii="Wingdings" w:hAnsi="Wingdings" w:hint="default"/>
      </w:rPr>
    </w:lvl>
  </w:abstractNum>
  <w:abstractNum w:abstractNumId="12" w15:restartNumberingAfterBreak="0">
    <w:nsid w:val="2A512E02"/>
    <w:multiLevelType w:val="multilevel"/>
    <w:tmpl w:val="9A786428"/>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1B64562"/>
    <w:multiLevelType w:val="hybridMultilevel"/>
    <w:tmpl w:val="F5B83C86"/>
    <w:lvl w:ilvl="0" w:tplc="0419000D">
      <w:start w:val="1"/>
      <w:numFmt w:val="bullet"/>
      <w:lvlText w:val=""/>
      <w:lvlJc w:val="left"/>
      <w:pPr>
        <w:ind w:left="2484" w:hanging="360"/>
      </w:pPr>
      <w:rPr>
        <w:rFonts w:ascii="Wingdings" w:hAnsi="Wingdings" w:hint="default"/>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14" w15:restartNumberingAfterBreak="0">
    <w:nsid w:val="36B27CDD"/>
    <w:multiLevelType w:val="hybridMultilevel"/>
    <w:tmpl w:val="5D6EC4DE"/>
    <w:lvl w:ilvl="0" w:tplc="EBB05006">
      <w:numFmt w:val="bullet"/>
      <w:lvlText w:val=""/>
      <w:lvlJc w:val="left"/>
      <w:pPr>
        <w:ind w:left="1776" w:hanging="360"/>
      </w:pPr>
      <w:rPr>
        <w:rFonts w:ascii="Symbol" w:eastAsiaTheme="minorHAnsi" w:hAnsi="Symbol" w:cstheme="minorBidi" w:hint="default"/>
      </w:rPr>
    </w:lvl>
    <w:lvl w:ilvl="1" w:tplc="04190003" w:tentative="1">
      <w:start w:val="1"/>
      <w:numFmt w:val="bullet"/>
      <w:lvlText w:val="o"/>
      <w:lvlJc w:val="left"/>
      <w:pPr>
        <w:ind w:left="2136" w:hanging="360"/>
      </w:pPr>
      <w:rPr>
        <w:rFonts w:ascii="Courier New" w:hAnsi="Courier New" w:cs="Courier New" w:hint="default"/>
      </w:rPr>
    </w:lvl>
    <w:lvl w:ilvl="2" w:tplc="04190005" w:tentative="1">
      <w:start w:val="1"/>
      <w:numFmt w:val="bullet"/>
      <w:lvlText w:val=""/>
      <w:lvlJc w:val="left"/>
      <w:pPr>
        <w:ind w:left="2856" w:hanging="360"/>
      </w:pPr>
      <w:rPr>
        <w:rFonts w:ascii="Wingdings" w:hAnsi="Wingdings" w:hint="default"/>
      </w:rPr>
    </w:lvl>
    <w:lvl w:ilvl="3" w:tplc="04190001" w:tentative="1">
      <w:start w:val="1"/>
      <w:numFmt w:val="bullet"/>
      <w:lvlText w:val=""/>
      <w:lvlJc w:val="left"/>
      <w:pPr>
        <w:ind w:left="3576" w:hanging="360"/>
      </w:pPr>
      <w:rPr>
        <w:rFonts w:ascii="Symbol" w:hAnsi="Symbol" w:hint="default"/>
      </w:rPr>
    </w:lvl>
    <w:lvl w:ilvl="4" w:tplc="04190003" w:tentative="1">
      <w:start w:val="1"/>
      <w:numFmt w:val="bullet"/>
      <w:lvlText w:val="o"/>
      <w:lvlJc w:val="left"/>
      <w:pPr>
        <w:ind w:left="4296" w:hanging="360"/>
      </w:pPr>
      <w:rPr>
        <w:rFonts w:ascii="Courier New" w:hAnsi="Courier New" w:cs="Courier New" w:hint="default"/>
      </w:rPr>
    </w:lvl>
    <w:lvl w:ilvl="5" w:tplc="04190005" w:tentative="1">
      <w:start w:val="1"/>
      <w:numFmt w:val="bullet"/>
      <w:lvlText w:val=""/>
      <w:lvlJc w:val="left"/>
      <w:pPr>
        <w:ind w:left="5016" w:hanging="360"/>
      </w:pPr>
      <w:rPr>
        <w:rFonts w:ascii="Wingdings" w:hAnsi="Wingdings" w:hint="default"/>
      </w:rPr>
    </w:lvl>
    <w:lvl w:ilvl="6" w:tplc="04190001" w:tentative="1">
      <w:start w:val="1"/>
      <w:numFmt w:val="bullet"/>
      <w:lvlText w:val=""/>
      <w:lvlJc w:val="left"/>
      <w:pPr>
        <w:ind w:left="5736" w:hanging="360"/>
      </w:pPr>
      <w:rPr>
        <w:rFonts w:ascii="Symbol" w:hAnsi="Symbol" w:hint="default"/>
      </w:rPr>
    </w:lvl>
    <w:lvl w:ilvl="7" w:tplc="04190003" w:tentative="1">
      <w:start w:val="1"/>
      <w:numFmt w:val="bullet"/>
      <w:lvlText w:val="o"/>
      <w:lvlJc w:val="left"/>
      <w:pPr>
        <w:ind w:left="6456" w:hanging="360"/>
      </w:pPr>
      <w:rPr>
        <w:rFonts w:ascii="Courier New" w:hAnsi="Courier New" w:cs="Courier New" w:hint="default"/>
      </w:rPr>
    </w:lvl>
    <w:lvl w:ilvl="8" w:tplc="04190005" w:tentative="1">
      <w:start w:val="1"/>
      <w:numFmt w:val="bullet"/>
      <w:lvlText w:val=""/>
      <w:lvlJc w:val="left"/>
      <w:pPr>
        <w:ind w:left="7176" w:hanging="360"/>
      </w:pPr>
      <w:rPr>
        <w:rFonts w:ascii="Wingdings" w:hAnsi="Wingdings" w:hint="default"/>
      </w:rPr>
    </w:lvl>
  </w:abstractNum>
  <w:abstractNum w:abstractNumId="15" w15:restartNumberingAfterBreak="0">
    <w:nsid w:val="3A104067"/>
    <w:multiLevelType w:val="hybridMultilevel"/>
    <w:tmpl w:val="CAD84CA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3A994057"/>
    <w:multiLevelType w:val="hybridMultilevel"/>
    <w:tmpl w:val="10481220"/>
    <w:lvl w:ilvl="0" w:tplc="0419000D">
      <w:start w:val="1"/>
      <w:numFmt w:val="bullet"/>
      <w:lvlText w:val=""/>
      <w:lvlJc w:val="left"/>
      <w:pPr>
        <w:ind w:left="2136" w:hanging="360"/>
      </w:pPr>
      <w:rPr>
        <w:rFonts w:ascii="Wingdings" w:hAnsi="Wingdings" w:hint="default"/>
      </w:rPr>
    </w:lvl>
    <w:lvl w:ilvl="1" w:tplc="04190003" w:tentative="1">
      <w:start w:val="1"/>
      <w:numFmt w:val="bullet"/>
      <w:lvlText w:val="o"/>
      <w:lvlJc w:val="left"/>
      <w:pPr>
        <w:ind w:left="2856" w:hanging="360"/>
      </w:pPr>
      <w:rPr>
        <w:rFonts w:ascii="Courier New" w:hAnsi="Courier New" w:cs="Courier New" w:hint="default"/>
      </w:rPr>
    </w:lvl>
    <w:lvl w:ilvl="2" w:tplc="04190005"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7" w15:restartNumberingAfterBreak="0">
    <w:nsid w:val="3B31769A"/>
    <w:multiLevelType w:val="hybridMultilevel"/>
    <w:tmpl w:val="7BC6F4D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3C277789"/>
    <w:multiLevelType w:val="hybridMultilevel"/>
    <w:tmpl w:val="9758B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C636F77"/>
    <w:multiLevelType w:val="hybridMultilevel"/>
    <w:tmpl w:val="EE0A864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C8B6142"/>
    <w:multiLevelType w:val="hybridMultilevel"/>
    <w:tmpl w:val="F0CA3C5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F0C666F"/>
    <w:multiLevelType w:val="hybridMultilevel"/>
    <w:tmpl w:val="E41EE4F8"/>
    <w:lvl w:ilvl="0" w:tplc="04190001">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70A01C2"/>
    <w:multiLevelType w:val="hybridMultilevel"/>
    <w:tmpl w:val="1C7634DC"/>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3" w15:restartNumberingAfterBreak="0">
    <w:nsid w:val="47845DBD"/>
    <w:multiLevelType w:val="hybridMultilevel"/>
    <w:tmpl w:val="ADDA10A8"/>
    <w:lvl w:ilvl="0" w:tplc="0419000D">
      <w:start w:val="1"/>
      <w:numFmt w:val="bullet"/>
      <w:lvlText w:val=""/>
      <w:lvlJc w:val="left"/>
      <w:pPr>
        <w:ind w:left="1776" w:hanging="360"/>
      </w:pPr>
      <w:rPr>
        <w:rFonts w:ascii="Wingdings" w:hAnsi="Wingdings"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24" w15:restartNumberingAfterBreak="0">
    <w:nsid w:val="4A211472"/>
    <w:multiLevelType w:val="hybridMultilevel"/>
    <w:tmpl w:val="F2DC7A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C232354"/>
    <w:multiLevelType w:val="multilevel"/>
    <w:tmpl w:val="0C824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6B75C4"/>
    <w:multiLevelType w:val="hybridMultilevel"/>
    <w:tmpl w:val="71DED20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CDB2B1E"/>
    <w:multiLevelType w:val="hybridMultilevel"/>
    <w:tmpl w:val="BF20AC4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4E955F82"/>
    <w:multiLevelType w:val="hybridMultilevel"/>
    <w:tmpl w:val="819A7D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4FBF0D53"/>
    <w:multiLevelType w:val="multilevel"/>
    <w:tmpl w:val="B2D2A3DE"/>
    <w:lvl w:ilvl="0">
      <w:start w:val="7"/>
      <w:numFmt w:val="decimal"/>
      <w:lvlText w:val="%1."/>
      <w:lvlJc w:val="left"/>
      <w:pPr>
        <w:ind w:left="540" w:hanging="540"/>
      </w:pPr>
      <w:rPr>
        <w:rFonts w:hint="default"/>
        <w:color w:val="31849B" w:themeColor="accent5" w:themeShade="BF"/>
      </w:rPr>
    </w:lvl>
    <w:lvl w:ilvl="1">
      <w:start w:val="2"/>
      <w:numFmt w:val="decimal"/>
      <w:lvlText w:val="%1.%2."/>
      <w:lvlJc w:val="left"/>
      <w:pPr>
        <w:ind w:left="1637" w:hanging="720"/>
      </w:pPr>
      <w:rPr>
        <w:rFonts w:hint="default"/>
        <w:color w:val="31849B" w:themeColor="accent5" w:themeShade="BF"/>
      </w:rPr>
    </w:lvl>
    <w:lvl w:ilvl="2">
      <w:start w:val="1"/>
      <w:numFmt w:val="decimal"/>
      <w:lvlText w:val="%1.%2.%3."/>
      <w:lvlJc w:val="left"/>
      <w:pPr>
        <w:ind w:left="2914" w:hanging="1080"/>
      </w:pPr>
      <w:rPr>
        <w:rFonts w:hint="default"/>
        <w:color w:val="31849B" w:themeColor="accent5" w:themeShade="BF"/>
      </w:rPr>
    </w:lvl>
    <w:lvl w:ilvl="3">
      <w:start w:val="1"/>
      <w:numFmt w:val="decimal"/>
      <w:lvlText w:val="%1.%2.%3.%4."/>
      <w:lvlJc w:val="left"/>
      <w:pPr>
        <w:ind w:left="4191" w:hanging="1440"/>
      </w:pPr>
      <w:rPr>
        <w:rFonts w:hint="default"/>
        <w:color w:val="31849B" w:themeColor="accent5" w:themeShade="BF"/>
      </w:rPr>
    </w:lvl>
    <w:lvl w:ilvl="4">
      <w:start w:val="1"/>
      <w:numFmt w:val="decimal"/>
      <w:lvlText w:val="%1.%2.%3.%4.%5."/>
      <w:lvlJc w:val="left"/>
      <w:pPr>
        <w:ind w:left="5468" w:hanging="1800"/>
      </w:pPr>
      <w:rPr>
        <w:rFonts w:hint="default"/>
        <w:color w:val="31849B" w:themeColor="accent5" w:themeShade="BF"/>
      </w:rPr>
    </w:lvl>
    <w:lvl w:ilvl="5">
      <w:start w:val="1"/>
      <w:numFmt w:val="decimal"/>
      <w:lvlText w:val="%1.%2.%3.%4.%5.%6."/>
      <w:lvlJc w:val="left"/>
      <w:pPr>
        <w:ind w:left="6745" w:hanging="2160"/>
      </w:pPr>
      <w:rPr>
        <w:rFonts w:hint="default"/>
        <w:color w:val="31849B" w:themeColor="accent5" w:themeShade="BF"/>
      </w:rPr>
    </w:lvl>
    <w:lvl w:ilvl="6">
      <w:start w:val="1"/>
      <w:numFmt w:val="decimal"/>
      <w:lvlText w:val="%1.%2.%3.%4.%5.%6.%7."/>
      <w:lvlJc w:val="left"/>
      <w:pPr>
        <w:ind w:left="8022" w:hanging="2520"/>
      </w:pPr>
      <w:rPr>
        <w:rFonts w:hint="default"/>
        <w:color w:val="31849B" w:themeColor="accent5" w:themeShade="BF"/>
      </w:rPr>
    </w:lvl>
    <w:lvl w:ilvl="7">
      <w:start w:val="1"/>
      <w:numFmt w:val="decimal"/>
      <w:lvlText w:val="%1.%2.%3.%4.%5.%6.%7.%8."/>
      <w:lvlJc w:val="left"/>
      <w:pPr>
        <w:ind w:left="9299" w:hanging="2880"/>
      </w:pPr>
      <w:rPr>
        <w:rFonts w:hint="default"/>
        <w:color w:val="31849B" w:themeColor="accent5" w:themeShade="BF"/>
      </w:rPr>
    </w:lvl>
    <w:lvl w:ilvl="8">
      <w:start w:val="1"/>
      <w:numFmt w:val="decimal"/>
      <w:lvlText w:val="%1.%2.%3.%4.%5.%6.%7.%8.%9."/>
      <w:lvlJc w:val="left"/>
      <w:pPr>
        <w:ind w:left="10216" w:hanging="2880"/>
      </w:pPr>
      <w:rPr>
        <w:rFonts w:hint="default"/>
        <w:color w:val="31849B" w:themeColor="accent5" w:themeShade="BF"/>
      </w:rPr>
    </w:lvl>
  </w:abstractNum>
  <w:abstractNum w:abstractNumId="30" w15:restartNumberingAfterBreak="0">
    <w:nsid w:val="53DE40AB"/>
    <w:multiLevelType w:val="hybridMultilevel"/>
    <w:tmpl w:val="438266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58F91812"/>
    <w:multiLevelType w:val="multilevel"/>
    <w:tmpl w:val="9A786428"/>
    <w:lvl w:ilvl="0">
      <w:start w:val="6"/>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5B3261C0"/>
    <w:multiLevelType w:val="hybridMultilevel"/>
    <w:tmpl w:val="C2A60E3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3" w15:restartNumberingAfterBreak="0">
    <w:nsid w:val="5C25404A"/>
    <w:multiLevelType w:val="hybridMultilevel"/>
    <w:tmpl w:val="169E26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E5B1D94"/>
    <w:multiLevelType w:val="hybridMultilevel"/>
    <w:tmpl w:val="D7708B4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F8C523F"/>
    <w:multiLevelType w:val="hybridMultilevel"/>
    <w:tmpl w:val="F9EC5B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2BE5272"/>
    <w:multiLevelType w:val="hybridMultilevel"/>
    <w:tmpl w:val="37983B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5720091"/>
    <w:multiLevelType w:val="hybridMultilevel"/>
    <w:tmpl w:val="E092D0C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15:restartNumberingAfterBreak="0">
    <w:nsid w:val="657453C0"/>
    <w:multiLevelType w:val="hybridMultilevel"/>
    <w:tmpl w:val="66D808A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63972A3"/>
    <w:multiLevelType w:val="hybridMultilevel"/>
    <w:tmpl w:val="E6ECABE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66927AB"/>
    <w:multiLevelType w:val="hybridMultilevel"/>
    <w:tmpl w:val="269C73B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693035F5"/>
    <w:multiLevelType w:val="hybridMultilevel"/>
    <w:tmpl w:val="888614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A96443B"/>
    <w:multiLevelType w:val="hybridMultilevel"/>
    <w:tmpl w:val="7876BA5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6AF20BA4"/>
    <w:multiLevelType w:val="hybridMultilevel"/>
    <w:tmpl w:val="9934FD40"/>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6BDE76E1"/>
    <w:multiLevelType w:val="multilevel"/>
    <w:tmpl w:val="CBC25138"/>
    <w:lvl w:ilvl="0">
      <w:start w:val="7"/>
      <w:numFmt w:val="decimal"/>
      <w:lvlText w:val="%1."/>
      <w:lvlJc w:val="left"/>
      <w:pPr>
        <w:ind w:left="900" w:hanging="900"/>
      </w:pPr>
      <w:rPr>
        <w:rFonts w:hint="default"/>
        <w:color w:val="31849B" w:themeColor="accent5" w:themeShade="BF"/>
        <w:sz w:val="24"/>
      </w:rPr>
    </w:lvl>
    <w:lvl w:ilvl="1">
      <w:start w:val="2"/>
      <w:numFmt w:val="decimal"/>
      <w:lvlText w:val="%1.%2."/>
      <w:lvlJc w:val="left"/>
      <w:pPr>
        <w:ind w:left="1347" w:hanging="900"/>
      </w:pPr>
      <w:rPr>
        <w:rFonts w:hint="default"/>
        <w:color w:val="31849B" w:themeColor="accent5" w:themeShade="BF"/>
        <w:sz w:val="24"/>
      </w:rPr>
    </w:lvl>
    <w:lvl w:ilvl="2">
      <w:start w:val="1"/>
      <w:numFmt w:val="decimal"/>
      <w:lvlText w:val="%1.%2.%3."/>
      <w:lvlJc w:val="left"/>
      <w:pPr>
        <w:ind w:left="1974" w:hanging="1080"/>
      </w:pPr>
      <w:rPr>
        <w:rFonts w:hint="default"/>
        <w:color w:val="31849B" w:themeColor="accent5" w:themeShade="BF"/>
        <w:sz w:val="24"/>
      </w:rPr>
    </w:lvl>
    <w:lvl w:ilvl="3">
      <w:start w:val="5"/>
      <w:numFmt w:val="decimal"/>
      <w:lvlText w:val="%1.%2.%3.%4."/>
      <w:lvlJc w:val="left"/>
      <w:pPr>
        <w:ind w:left="2781" w:hanging="1440"/>
      </w:pPr>
      <w:rPr>
        <w:rFonts w:hint="default"/>
        <w:color w:val="31849B" w:themeColor="accent5" w:themeShade="BF"/>
        <w:sz w:val="24"/>
      </w:rPr>
    </w:lvl>
    <w:lvl w:ilvl="4">
      <w:start w:val="1"/>
      <w:numFmt w:val="decimal"/>
      <w:lvlText w:val="%1.%2.%3.%4.%5."/>
      <w:lvlJc w:val="left"/>
      <w:pPr>
        <w:ind w:left="3588" w:hanging="1800"/>
      </w:pPr>
      <w:rPr>
        <w:rFonts w:hint="default"/>
        <w:color w:val="31849B" w:themeColor="accent5" w:themeShade="BF"/>
        <w:sz w:val="24"/>
      </w:rPr>
    </w:lvl>
    <w:lvl w:ilvl="5">
      <w:start w:val="1"/>
      <w:numFmt w:val="decimal"/>
      <w:lvlText w:val="%1.%2.%3.%4.%5.%6."/>
      <w:lvlJc w:val="left"/>
      <w:pPr>
        <w:ind w:left="4395" w:hanging="2160"/>
      </w:pPr>
      <w:rPr>
        <w:rFonts w:hint="default"/>
        <w:color w:val="31849B" w:themeColor="accent5" w:themeShade="BF"/>
        <w:sz w:val="24"/>
      </w:rPr>
    </w:lvl>
    <w:lvl w:ilvl="6">
      <w:start w:val="1"/>
      <w:numFmt w:val="decimal"/>
      <w:lvlText w:val="%1.%2.%3.%4.%5.%6.%7."/>
      <w:lvlJc w:val="left"/>
      <w:pPr>
        <w:ind w:left="5202" w:hanging="2520"/>
      </w:pPr>
      <w:rPr>
        <w:rFonts w:hint="default"/>
        <w:color w:val="31849B" w:themeColor="accent5" w:themeShade="BF"/>
        <w:sz w:val="24"/>
      </w:rPr>
    </w:lvl>
    <w:lvl w:ilvl="7">
      <w:start w:val="1"/>
      <w:numFmt w:val="decimal"/>
      <w:lvlText w:val="%1.%2.%3.%4.%5.%6.%7.%8."/>
      <w:lvlJc w:val="left"/>
      <w:pPr>
        <w:ind w:left="6009" w:hanging="2880"/>
      </w:pPr>
      <w:rPr>
        <w:rFonts w:hint="default"/>
        <w:color w:val="31849B" w:themeColor="accent5" w:themeShade="BF"/>
        <w:sz w:val="24"/>
      </w:rPr>
    </w:lvl>
    <w:lvl w:ilvl="8">
      <w:start w:val="1"/>
      <w:numFmt w:val="decimal"/>
      <w:lvlText w:val="%1.%2.%3.%4.%5.%6.%7.%8.%9."/>
      <w:lvlJc w:val="left"/>
      <w:pPr>
        <w:ind w:left="6456" w:hanging="2880"/>
      </w:pPr>
      <w:rPr>
        <w:rFonts w:hint="default"/>
        <w:color w:val="31849B" w:themeColor="accent5" w:themeShade="BF"/>
        <w:sz w:val="24"/>
      </w:rPr>
    </w:lvl>
  </w:abstractNum>
  <w:abstractNum w:abstractNumId="45" w15:restartNumberingAfterBreak="0">
    <w:nsid w:val="6EC3095B"/>
    <w:multiLevelType w:val="hybridMultilevel"/>
    <w:tmpl w:val="168418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6" w15:restartNumberingAfterBreak="0">
    <w:nsid w:val="6F3C1C05"/>
    <w:multiLevelType w:val="hybridMultilevel"/>
    <w:tmpl w:val="631CC6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74AD589A"/>
    <w:multiLevelType w:val="multilevel"/>
    <w:tmpl w:val="5C9662FA"/>
    <w:lvl w:ilvl="0">
      <w:start w:val="1"/>
      <w:numFmt w:val="decimal"/>
      <w:lvlText w:val="%1."/>
      <w:lvlJc w:val="left"/>
      <w:pPr>
        <w:ind w:left="927" w:hanging="360"/>
      </w:pPr>
      <w:rPr>
        <w:rFonts w:hint="default"/>
        <w:color w:val="31849B" w:themeColor="accent5" w:themeShade="BF"/>
      </w:rPr>
    </w:lvl>
    <w:lvl w:ilvl="1">
      <w:start w:val="1"/>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color w:val="31849B" w:themeColor="accent5" w:themeShade="BF"/>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48" w15:restartNumberingAfterBreak="0">
    <w:nsid w:val="76892F28"/>
    <w:multiLevelType w:val="hybridMultilevel"/>
    <w:tmpl w:val="B2F280F8"/>
    <w:lvl w:ilvl="0" w:tplc="0419000D">
      <w:start w:val="1"/>
      <w:numFmt w:val="bullet"/>
      <w:lvlText w:val=""/>
      <w:lvlJc w:val="left"/>
      <w:pPr>
        <w:ind w:left="2136" w:hanging="360"/>
      </w:pPr>
      <w:rPr>
        <w:rFonts w:ascii="Wingdings" w:hAnsi="Wingdings" w:hint="default"/>
      </w:r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49" w15:restartNumberingAfterBreak="0">
    <w:nsid w:val="77C81281"/>
    <w:multiLevelType w:val="hybridMultilevel"/>
    <w:tmpl w:val="1E7853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81B03A6"/>
    <w:multiLevelType w:val="multilevel"/>
    <w:tmpl w:val="AC46838E"/>
    <w:lvl w:ilvl="0">
      <w:start w:val="1"/>
      <w:numFmt w:val="decimal"/>
      <w:lvlText w:val="%1."/>
      <w:lvlJc w:val="left"/>
      <w:pPr>
        <w:ind w:left="1070" w:hanging="360"/>
      </w:pPr>
      <w:rPr>
        <w:rFonts w:ascii="Tahoma" w:eastAsia="Times New Roman" w:hAnsi="Tahoma" w:cs="Tahoma"/>
        <w:color w:val="31849B" w:themeColor="accent5" w:themeShade="BF"/>
      </w:rPr>
    </w:lvl>
    <w:lvl w:ilvl="1">
      <w:start w:val="4"/>
      <w:numFmt w:val="decimal"/>
      <w:isLgl/>
      <w:lvlText w:val="%1.%2."/>
      <w:lvlJc w:val="left"/>
      <w:pPr>
        <w:ind w:left="1637" w:hanging="720"/>
      </w:pPr>
      <w:rPr>
        <w:rFonts w:hint="default"/>
        <w:color w:val="31849B" w:themeColor="accent5" w:themeShade="BF"/>
      </w:rPr>
    </w:lvl>
    <w:lvl w:ilvl="2">
      <w:start w:val="1"/>
      <w:numFmt w:val="decimal"/>
      <w:isLgl/>
      <w:lvlText w:val="%1.%2.%3."/>
      <w:lvlJc w:val="left"/>
      <w:pPr>
        <w:ind w:left="1844" w:hanging="720"/>
      </w:pPr>
      <w:rPr>
        <w:rFonts w:hint="default"/>
        <w:color w:val="31849B" w:themeColor="accent5" w:themeShade="BF"/>
        <w:sz w:val="24"/>
      </w:rPr>
    </w:lvl>
    <w:lvl w:ilvl="3">
      <w:start w:val="1"/>
      <w:numFmt w:val="decimal"/>
      <w:isLgl/>
      <w:lvlText w:val="%1.%2.%3.%4."/>
      <w:lvlJc w:val="left"/>
      <w:pPr>
        <w:ind w:left="2423" w:hanging="1080"/>
      </w:pPr>
      <w:rPr>
        <w:rFonts w:hint="default"/>
        <w:color w:val="31849B" w:themeColor="accent5" w:themeShade="BF"/>
        <w:sz w:val="24"/>
      </w:rPr>
    </w:lvl>
    <w:lvl w:ilvl="4">
      <w:start w:val="1"/>
      <w:numFmt w:val="decimal"/>
      <w:isLgl/>
      <w:lvlText w:val="%1.%2.%3.%4.%5."/>
      <w:lvlJc w:val="left"/>
      <w:pPr>
        <w:ind w:left="2618" w:hanging="1080"/>
      </w:pPr>
      <w:rPr>
        <w:rFonts w:hint="default"/>
      </w:rPr>
    </w:lvl>
    <w:lvl w:ilvl="5">
      <w:start w:val="1"/>
      <w:numFmt w:val="decimal"/>
      <w:isLgl/>
      <w:lvlText w:val="%1.%2.%3.%4.%5.%6."/>
      <w:lvlJc w:val="left"/>
      <w:pPr>
        <w:ind w:left="3185" w:hanging="1440"/>
      </w:pPr>
      <w:rPr>
        <w:rFonts w:hint="default"/>
      </w:rPr>
    </w:lvl>
    <w:lvl w:ilvl="6">
      <w:start w:val="1"/>
      <w:numFmt w:val="decimal"/>
      <w:isLgl/>
      <w:lvlText w:val="%1.%2.%3.%4.%5.%6.%7."/>
      <w:lvlJc w:val="left"/>
      <w:pPr>
        <w:ind w:left="3752" w:hanging="1800"/>
      </w:pPr>
      <w:rPr>
        <w:rFonts w:hint="default"/>
      </w:rPr>
    </w:lvl>
    <w:lvl w:ilvl="7">
      <w:start w:val="1"/>
      <w:numFmt w:val="decimal"/>
      <w:isLgl/>
      <w:lvlText w:val="%1.%2.%3.%4.%5.%6.%7.%8."/>
      <w:lvlJc w:val="left"/>
      <w:pPr>
        <w:ind w:left="3959" w:hanging="1800"/>
      </w:pPr>
      <w:rPr>
        <w:rFonts w:hint="default"/>
      </w:rPr>
    </w:lvl>
    <w:lvl w:ilvl="8">
      <w:start w:val="1"/>
      <w:numFmt w:val="decimal"/>
      <w:isLgl/>
      <w:lvlText w:val="%1.%2.%3.%4.%5.%6.%7.%8.%9."/>
      <w:lvlJc w:val="left"/>
      <w:pPr>
        <w:ind w:left="4526" w:hanging="2160"/>
      </w:pPr>
      <w:rPr>
        <w:rFonts w:hint="default"/>
      </w:rPr>
    </w:lvl>
  </w:abstractNum>
  <w:abstractNum w:abstractNumId="51" w15:restartNumberingAfterBreak="0">
    <w:nsid w:val="78337D51"/>
    <w:multiLevelType w:val="hybridMultilevel"/>
    <w:tmpl w:val="DC9E35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7A351518"/>
    <w:multiLevelType w:val="multilevel"/>
    <w:tmpl w:val="ECDC4CDC"/>
    <w:lvl w:ilvl="0">
      <w:start w:val="7"/>
      <w:numFmt w:val="decimal"/>
      <w:lvlText w:val="%1."/>
      <w:lvlJc w:val="left"/>
      <w:pPr>
        <w:ind w:left="900" w:hanging="900"/>
      </w:pPr>
      <w:rPr>
        <w:rFonts w:hint="default"/>
      </w:rPr>
    </w:lvl>
    <w:lvl w:ilvl="1">
      <w:start w:val="2"/>
      <w:numFmt w:val="decimal"/>
      <w:lvlText w:val="%1.%2."/>
      <w:lvlJc w:val="left"/>
      <w:pPr>
        <w:ind w:left="1347" w:hanging="900"/>
      </w:pPr>
      <w:rPr>
        <w:rFonts w:hint="default"/>
      </w:rPr>
    </w:lvl>
    <w:lvl w:ilvl="2">
      <w:start w:val="1"/>
      <w:numFmt w:val="decimal"/>
      <w:lvlText w:val="%1.%2.%3."/>
      <w:lvlJc w:val="left"/>
      <w:pPr>
        <w:ind w:left="1974" w:hanging="1080"/>
      </w:pPr>
      <w:rPr>
        <w:rFonts w:hint="default"/>
      </w:rPr>
    </w:lvl>
    <w:lvl w:ilvl="3">
      <w:start w:val="2"/>
      <w:numFmt w:val="decimal"/>
      <w:lvlText w:val="%1.%2.%3.%4."/>
      <w:lvlJc w:val="left"/>
      <w:pPr>
        <w:ind w:left="2781" w:hanging="1440"/>
      </w:pPr>
      <w:rPr>
        <w:rFonts w:hint="default"/>
      </w:rPr>
    </w:lvl>
    <w:lvl w:ilvl="4">
      <w:start w:val="1"/>
      <w:numFmt w:val="decimal"/>
      <w:lvlText w:val="%1.%2.%3.%4.%5."/>
      <w:lvlJc w:val="left"/>
      <w:pPr>
        <w:ind w:left="3228" w:hanging="1440"/>
      </w:pPr>
      <w:rPr>
        <w:rFonts w:hint="default"/>
      </w:rPr>
    </w:lvl>
    <w:lvl w:ilvl="5">
      <w:start w:val="1"/>
      <w:numFmt w:val="decimal"/>
      <w:lvlText w:val="%1.%2.%3.%4.%5.%6."/>
      <w:lvlJc w:val="left"/>
      <w:pPr>
        <w:ind w:left="4035" w:hanging="1800"/>
      </w:pPr>
      <w:rPr>
        <w:rFonts w:hint="default"/>
      </w:rPr>
    </w:lvl>
    <w:lvl w:ilvl="6">
      <w:start w:val="1"/>
      <w:numFmt w:val="decimal"/>
      <w:lvlText w:val="%1.%2.%3.%4.%5.%6.%7."/>
      <w:lvlJc w:val="left"/>
      <w:pPr>
        <w:ind w:left="4842" w:hanging="2160"/>
      </w:pPr>
      <w:rPr>
        <w:rFonts w:hint="default"/>
      </w:rPr>
    </w:lvl>
    <w:lvl w:ilvl="7">
      <w:start w:val="1"/>
      <w:numFmt w:val="decimal"/>
      <w:lvlText w:val="%1.%2.%3.%4.%5.%6.%7.%8."/>
      <w:lvlJc w:val="left"/>
      <w:pPr>
        <w:ind w:left="5649" w:hanging="2520"/>
      </w:pPr>
      <w:rPr>
        <w:rFonts w:hint="default"/>
      </w:rPr>
    </w:lvl>
    <w:lvl w:ilvl="8">
      <w:start w:val="1"/>
      <w:numFmt w:val="decimal"/>
      <w:lvlText w:val="%1.%2.%3.%4.%5.%6.%7.%8.%9."/>
      <w:lvlJc w:val="left"/>
      <w:pPr>
        <w:ind w:left="6096" w:hanging="2520"/>
      </w:pPr>
      <w:rPr>
        <w:rFonts w:hint="default"/>
      </w:rPr>
    </w:lvl>
  </w:abstractNum>
  <w:abstractNum w:abstractNumId="53" w15:restartNumberingAfterBreak="0">
    <w:nsid w:val="7B75036B"/>
    <w:multiLevelType w:val="hybridMultilevel"/>
    <w:tmpl w:val="3964066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4" w15:restartNumberingAfterBreak="0">
    <w:nsid w:val="7D393836"/>
    <w:multiLevelType w:val="hybridMultilevel"/>
    <w:tmpl w:val="5080A61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5" w15:restartNumberingAfterBreak="0">
    <w:nsid w:val="7DBD1051"/>
    <w:multiLevelType w:val="hybridMultilevel"/>
    <w:tmpl w:val="647E8A14"/>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6" w15:restartNumberingAfterBreak="0">
    <w:nsid w:val="7EA66862"/>
    <w:multiLevelType w:val="hybridMultilevel"/>
    <w:tmpl w:val="A0822B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4"/>
  </w:num>
  <w:num w:numId="2">
    <w:abstractNumId w:val="21"/>
  </w:num>
  <w:num w:numId="3">
    <w:abstractNumId w:val="49"/>
  </w:num>
  <w:num w:numId="4">
    <w:abstractNumId w:val="47"/>
  </w:num>
  <w:num w:numId="5">
    <w:abstractNumId w:val="22"/>
  </w:num>
  <w:num w:numId="6">
    <w:abstractNumId w:val="32"/>
  </w:num>
  <w:num w:numId="7">
    <w:abstractNumId w:val="46"/>
  </w:num>
  <w:num w:numId="8">
    <w:abstractNumId w:val="24"/>
  </w:num>
  <w:num w:numId="9">
    <w:abstractNumId w:val="16"/>
  </w:num>
  <w:num w:numId="10">
    <w:abstractNumId w:val="10"/>
  </w:num>
  <w:num w:numId="11">
    <w:abstractNumId w:val="13"/>
  </w:num>
  <w:num w:numId="12">
    <w:abstractNumId w:val="4"/>
  </w:num>
  <w:num w:numId="13">
    <w:abstractNumId w:val="42"/>
  </w:num>
  <w:num w:numId="14">
    <w:abstractNumId w:val="48"/>
  </w:num>
  <w:num w:numId="15">
    <w:abstractNumId w:val="43"/>
  </w:num>
  <w:num w:numId="16">
    <w:abstractNumId w:val="2"/>
  </w:num>
  <w:num w:numId="17">
    <w:abstractNumId w:val="12"/>
  </w:num>
  <w:num w:numId="18">
    <w:abstractNumId w:val="14"/>
  </w:num>
  <w:num w:numId="19">
    <w:abstractNumId w:val="55"/>
  </w:num>
  <w:num w:numId="20">
    <w:abstractNumId w:val="23"/>
  </w:num>
  <w:num w:numId="21">
    <w:abstractNumId w:val="7"/>
  </w:num>
  <w:num w:numId="22">
    <w:abstractNumId w:val="8"/>
  </w:num>
  <w:num w:numId="23">
    <w:abstractNumId w:val="45"/>
  </w:num>
  <w:num w:numId="24">
    <w:abstractNumId w:val="20"/>
  </w:num>
  <w:num w:numId="25">
    <w:abstractNumId w:val="33"/>
  </w:num>
  <w:num w:numId="26">
    <w:abstractNumId w:val="40"/>
  </w:num>
  <w:num w:numId="27">
    <w:abstractNumId w:val="38"/>
  </w:num>
  <w:num w:numId="28">
    <w:abstractNumId w:val="26"/>
  </w:num>
  <w:num w:numId="29">
    <w:abstractNumId w:val="31"/>
  </w:num>
  <w:num w:numId="30">
    <w:abstractNumId w:val="27"/>
  </w:num>
  <w:num w:numId="31">
    <w:abstractNumId w:val="28"/>
  </w:num>
  <w:num w:numId="32">
    <w:abstractNumId w:val="50"/>
  </w:num>
  <w:num w:numId="33">
    <w:abstractNumId w:val="6"/>
  </w:num>
  <w:num w:numId="34">
    <w:abstractNumId w:val="56"/>
  </w:num>
  <w:num w:numId="35">
    <w:abstractNumId w:val="39"/>
  </w:num>
  <w:num w:numId="36">
    <w:abstractNumId w:val="1"/>
  </w:num>
  <w:num w:numId="37">
    <w:abstractNumId w:val="9"/>
  </w:num>
  <w:num w:numId="38">
    <w:abstractNumId w:val="30"/>
  </w:num>
  <w:num w:numId="39">
    <w:abstractNumId w:val="36"/>
  </w:num>
  <w:num w:numId="40">
    <w:abstractNumId w:val="0"/>
  </w:num>
  <w:num w:numId="41">
    <w:abstractNumId w:val="11"/>
  </w:num>
  <w:num w:numId="42">
    <w:abstractNumId w:val="5"/>
  </w:num>
  <w:num w:numId="43">
    <w:abstractNumId w:val="53"/>
  </w:num>
  <w:num w:numId="44">
    <w:abstractNumId w:val="17"/>
  </w:num>
  <w:num w:numId="45">
    <w:abstractNumId w:val="3"/>
  </w:num>
  <w:num w:numId="46">
    <w:abstractNumId w:val="35"/>
  </w:num>
  <w:num w:numId="47">
    <w:abstractNumId w:val="54"/>
  </w:num>
  <w:num w:numId="48">
    <w:abstractNumId w:val="18"/>
  </w:num>
  <w:num w:numId="49">
    <w:abstractNumId w:val="19"/>
  </w:num>
  <w:num w:numId="50">
    <w:abstractNumId w:val="51"/>
  </w:num>
  <w:num w:numId="51">
    <w:abstractNumId w:val="37"/>
  </w:num>
  <w:num w:numId="52">
    <w:abstractNumId w:val="15"/>
  </w:num>
  <w:num w:numId="53">
    <w:abstractNumId w:val="41"/>
  </w:num>
  <w:num w:numId="54">
    <w:abstractNumId w:val="29"/>
  </w:num>
  <w:num w:numId="55">
    <w:abstractNumId w:val="52"/>
  </w:num>
  <w:num w:numId="56">
    <w:abstractNumId w:val="44"/>
  </w:num>
  <w:num w:numId="57">
    <w:abstractNumId w:val="25"/>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5653"/>
    <w:rsid w:val="0000262A"/>
    <w:rsid w:val="000049EE"/>
    <w:rsid w:val="00004C16"/>
    <w:rsid w:val="000052D5"/>
    <w:rsid w:val="00006377"/>
    <w:rsid w:val="00006726"/>
    <w:rsid w:val="00007C66"/>
    <w:rsid w:val="00007D69"/>
    <w:rsid w:val="0001100F"/>
    <w:rsid w:val="00013684"/>
    <w:rsid w:val="00013937"/>
    <w:rsid w:val="00013BC2"/>
    <w:rsid w:val="000146FC"/>
    <w:rsid w:val="0001656D"/>
    <w:rsid w:val="00020CFC"/>
    <w:rsid w:val="000212E0"/>
    <w:rsid w:val="00022EFB"/>
    <w:rsid w:val="000255B4"/>
    <w:rsid w:val="000270C2"/>
    <w:rsid w:val="00030029"/>
    <w:rsid w:val="000305D3"/>
    <w:rsid w:val="000306F9"/>
    <w:rsid w:val="00031909"/>
    <w:rsid w:val="00032C69"/>
    <w:rsid w:val="000341CB"/>
    <w:rsid w:val="00034574"/>
    <w:rsid w:val="00035476"/>
    <w:rsid w:val="000356A0"/>
    <w:rsid w:val="0003591E"/>
    <w:rsid w:val="00035FFB"/>
    <w:rsid w:val="000375D9"/>
    <w:rsid w:val="000403D5"/>
    <w:rsid w:val="00040804"/>
    <w:rsid w:val="0004149A"/>
    <w:rsid w:val="00041574"/>
    <w:rsid w:val="00041DC5"/>
    <w:rsid w:val="00043A07"/>
    <w:rsid w:val="00043E38"/>
    <w:rsid w:val="00043E47"/>
    <w:rsid w:val="000443CE"/>
    <w:rsid w:val="000444A5"/>
    <w:rsid w:val="000478FC"/>
    <w:rsid w:val="0005000E"/>
    <w:rsid w:val="00050085"/>
    <w:rsid w:val="0005116E"/>
    <w:rsid w:val="00054644"/>
    <w:rsid w:val="00055231"/>
    <w:rsid w:val="0005690F"/>
    <w:rsid w:val="00056AD9"/>
    <w:rsid w:val="000618BF"/>
    <w:rsid w:val="000619EA"/>
    <w:rsid w:val="000656BA"/>
    <w:rsid w:val="00065990"/>
    <w:rsid w:val="0006789D"/>
    <w:rsid w:val="00067BC6"/>
    <w:rsid w:val="00070161"/>
    <w:rsid w:val="00070FAA"/>
    <w:rsid w:val="00071A80"/>
    <w:rsid w:val="000737AC"/>
    <w:rsid w:val="000805B5"/>
    <w:rsid w:val="000822F2"/>
    <w:rsid w:val="00082EC4"/>
    <w:rsid w:val="000859BD"/>
    <w:rsid w:val="00086117"/>
    <w:rsid w:val="00092312"/>
    <w:rsid w:val="0009256E"/>
    <w:rsid w:val="000944BA"/>
    <w:rsid w:val="00094623"/>
    <w:rsid w:val="00095111"/>
    <w:rsid w:val="00095F6D"/>
    <w:rsid w:val="00096CF9"/>
    <w:rsid w:val="000979A6"/>
    <w:rsid w:val="000A0796"/>
    <w:rsid w:val="000A26FA"/>
    <w:rsid w:val="000A2FC0"/>
    <w:rsid w:val="000A324D"/>
    <w:rsid w:val="000A4045"/>
    <w:rsid w:val="000B00CF"/>
    <w:rsid w:val="000B105B"/>
    <w:rsid w:val="000B24EB"/>
    <w:rsid w:val="000B2C0A"/>
    <w:rsid w:val="000B35A0"/>
    <w:rsid w:val="000B6654"/>
    <w:rsid w:val="000B6A8B"/>
    <w:rsid w:val="000B6BB9"/>
    <w:rsid w:val="000B6C8A"/>
    <w:rsid w:val="000B7181"/>
    <w:rsid w:val="000B7450"/>
    <w:rsid w:val="000C00D9"/>
    <w:rsid w:val="000C05E9"/>
    <w:rsid w:val="000C1192"/>
    <w:rsid w:val="000C1265"/>
    <w:rsid w:val="000C244B"/>
    <w:rsid w:val="000C2BC3"/>
    <w:rsid w:val="000C4795"/>
    <w:rsid w:val="000C4E4A"/>
    <w:rsid w:val="000C5653"/>
    <w:rsid w:val="000C7325"/>
    <w:rsid w:val="000C7CD2"/>
    <w:rsid w:val="000D1E5D"/>
    <w:rsid w:val="000D2AB6"/>
    <w:rsid w:val="000D43FD"/>
    <w:rsid w:val="000D4E03"/>
    <w:rsid w:val="000D56B1"/>
    <w:rsid w:val="000D6D55"/>
    <w:rsid w:val="000D7162"/>
    <w:rsid w:val="000D7341"/>
    <w:rsid w:val="000D7859"/>
    <w:rsid w:val="000E08A9"/>
    <w:rsid w:val="000E0B51"/>
    <w:rsid w:val="000E42FE"/>
    <w:rsid w:val="000E459D"/>
    <w:rsid w:val="000E4EF7"/>
    <w:rsid w:val="000E5026"/>
    <w:rsid w:val="000E580C"/>
    <w:rsid w:val="000E5A18"/>
    <w:rsid w:val="000E62DE"/>
    <w:rsid w:val="000E66AC"/>
    <w:rsid w:val="000E7F82"/>
    <w:rsid w:val="000F0B5A"/>
    <w:rsid w:val="000F12A0"/>
    <w:rsid w:val="000F225F"/>
    <w:rsid w:val="000F24F9"/>
    <w:rsid w:val="000F28A9"/>
    <w:rsid w:val="000F2951"/>
    <w:rsid w:val="000F400A"/>
    <w:rsid w:val="000F431C"/>
    <w:rsid w:val="000F5C06"/>
    <w:rsid w:val="000F610B"/>
    <w:rsid w:val="000F7DB3"/>
    <w:rsid w:val="00100458"/>
    <w:rsid w:val="001025D0"/>
    <w:rsid w:val="00102E45"/>
    <w:rsid w:val="001038DF"/>
    <w:rsid w:val="00103B6F"/>
    <w:rsid w:val="00103EFE"/>
    <w:rsid w:val="00104500"/>
    <w:rsid w:val="00106C71"/>
    <w:rsid w:val="00110554"/>
    <w:rsid w:val="001112AC"/>
    <w:rsid w:val="00111CB9"/>
    <w:rsid w:val="00112033"/>
    <w:rsid w:val="00112658"/>
    <w:rsid w:val="00113B94"/>
    <w:rsid w:val="00113F4D"/>
    <w:rsid w:val="00114B32"/>
    <w:rsid w:val="001167F6"/>
    <w:rsid w:val="00116979"/>
    <w:rsid w:val="00116AE9"/>
    <w:rsid w:val="00116BD9"/>
    <w:rsid w:val="001204F6"/>
    <w:rsid w:val="001208B4"/>
    <w:rsid w:val="00120C2C"/>
    <w:rsid w:val="00121F70"/>
    <w:rsid w:val="00122DF3"/>
    <w:rsid w:val="001239EF"/>
    <w:rsid w:val="001245C4"/>
    <w:rsid w:val="00124A52"/>
    <w:rsid w:val="00125814"/>
    <w:rsid w:val="00125D04"/>
    <w:rsid w:val="00126A91"/>
    <w:rsid w:val="00127E68"/>
    <w:rsid w:val="00130606"/>
    <w:rsid w:val="00130B66"/>
    <w:rsid w:val="00131AFD"/>
    <w:rsid w:val="0013293F"/>
    <w:rsid w:val="00133867"/>
    <w:rsid w:val="00135AFE"/>
    <w:rsid w:val="00136886"/>
    <w:rsid w:val="00137767"/>
    <w:rsid w:val="00137FB6"/>
    <w:rsid w:val="001408D6"/>
    <w:rsid w:val="00140E64"/>
    <w:rsid w:val="00140FB7"/>
    <w:rsid w:val="00141D58"/>
    <w:rsid w:val="00144BC4"/>
    <w:rsid w:val="0014518F"/>
    <w:rsid w:val="00147185"/>
    <w:rsid w:val="001472B5"/>
    <w:rsid w:val="001475E9"/>
    <w:rsid w:val="00147A25"/>
    <w:rsid w:val="00151006"/>
    <w:rsid w:val="00151932"/>
    <w:rsid w:val="00151A34"/>
    <w:rsid w:val="0015245E"/>
    <w:rsid w:val="00152D29"/>
    <w:rsid w:val="00153FB8"/>
    <w:rsid w:val="001540A6"/>
    <w:rsid w:val="00156397"/>
    <w:rsid w:val="00156B47"/>
    <w:rsid w:val="00156CBD"/>
    <w:rsid w:val="00157FCA"/>
    <w:rsid w:val="001615DE"/>
    <w:rsid w:val="00162D2F"/>
    <w:rsid w:val="00163EF8"/>
    <w:rsid w:val="0016403F"/>
    <w:rsid w:val="001645A5"/>
    <w:rsid w:val="001649A8"/>
    <w:rsid w:val="001663B3"/>
    <w:rsid w:val="00167B17"/>
    <w:rsid w:val="00167E19"/>
    <w:rsid w:val="00170FFC"/>
    <w:rsid w:val="00171ECD"/>
    <w:rsid w:val="00172F8E"/>
    <w:rsid w:val="00172FDF"/>
    <w:rsid w:val="001731DD"/>
    <w:rsid w:val="00174023"/>
    <w:rsid w:val="001753C4"/>
    <w:rsid w:val="001756B8"/>
    <w:rsid w:val="001768A9"/>
    <w:rsid w:val="00177BCE"/>
    <w:rsid w:val="001813A4"/>
    <w:rsid w:val="00181F30"/>
    <w:rsid w:val="001832C9"/>
    <w:rsid w:val="00185220"/>
    <w:rsid w:val="0018548D"/>
    <w:rsid w:val="00187354"/>
    <w:rsid w:val="00187E05"/>
    <w:rsid w:val="001902BB"/>
    <w:rsid w:val="001906C0"/>
    <w:rsid w:val="00190B91"/>
    <w:rsid w:val="00191FAF"/>
    <w:rsid w:val="0019293A"/>
    <w:rsid w:val="00194F85"/>
    <w:rsid w:val="00195672"/>
    <w:rsid w:val="00195A29"/>
    <w:rsid w:val="00195D08"/>
    <w:rsid w:val="00195D70"/>
    <w:rsid w:val="00196482"/>
    <w:rsid w:val="00196E46"/>
    <w:rsid w:val="00196F17"/>
    <w:rsid w:val="00197BAD"/>
    <w:rsid w:val="001A0075"/>
    <w:rsid w:val="001A09C8"/>
    <w:rsid w:val="001A133E"/>
    <w:rsid w:val="001A18A3"/>
    <w:rsid w:val="001A2134"/>
    <w:rsid w:val="001A2A02"/>
    <w:rsid w:val="001A43CD"/>
    <w:rsid w:val="001A4B42"/>
    <w:rsid w:val="001A4DE1"/>
    <w:rsid w:val="001A5490"/>
    <w:rsid w:val="001A5D25"/>
    <w:rsid w:val="001A6A90"/>
    <w:rsid w:val="001A6C1D"/>
    <w:rsid w:val="001A72E0"/>
    <w:rsid w:val="001A737D"/>
    <w:rsid w:val="001A77A7"/>
    <w:rsid w:val="001A7B0E"/>
    <w:rsid w:val="001A7D65"/>
    <w:rsid w:val="001B02D2"/>
    <w:rsid w:val="001B1D81"/>
    <w:rsid w:val="001B302E"/>
    <w:rsid w:val="001B381E"/>
    <w:rsid w:val="001B3E78"/>
    <w:rsid w:val="001B4CA0"/>
    <w:rsid w:val="001B64B4"/>
    <w:rsid w:val="001B779F"/>
    <w:rsid w:val="001B7D36"/>
    <w:rsid w:val="001C3A32"/>
    <w:rsid w:val="001C3C56"/>
    <w:rsid w:val="001C5F3D"/>
    <w:rsid w:val="001C6253"/>
    <w:rsid w:val="001C66DD"/>
    <w:rsid w:val="001C6BD6"/>
    <w:rsid w:val="001C6C5D"/>
    <w:rsid w:val="001C6C7C"/>
    <w:rsid w:val="001C6E49"/>
    <w:rsid w:val="001C71F9"/>
    <w:rsid w:val="001D0F0D"/>
    <w:rsid w:val="001D2669"/>
    <w:rsid w:val="001D39F2"/>
    <w:rsid w:val="001D3BC8"/>
    <w:rsid w:val="001D4EC1"/>
    <w:rsid w:val="001D509C"/>
    <w:rsid w:val="001D7585"/>
    <w:rsid w:val="001E05B8"/>
    <w:rsid w:val="001E2066"/>
    <w:rsid w:val="001E21BB"/>
    <w:rsid w:val="001E2D02"/>
    <w:rsid w:val="001E3850"/>
    <w:rsid w:val="001E63D9"/>
    <w:rsid w:val="001E6F81"/>
    <w:rsid w:val="001E70C7"/>
    <w:rsid w:val="001E7A01"/>
    <w:rsid w:val="001F2A16"/>
    <w:rsid w:val="001F2FB0"/>
    <w:rsid w:val="001F6025"/>
    <w:rsid w:val="00200209"/>
    <w:rsid w:val="002018B5"/>
    <w:rsid w:val="00202AC0"/>
    <w:rsid w:val="002030E3"/>
    <w:rsid w:val="00203FC4"/>
    <w:rsid w:val="0020531A"/>
    <w:rsid w:val="0020591C"/>
    <w:rsid w:val="00205DFC"/>
    <w:rsid w:val="0020669C"/>
    <w:rsid w:val="00206762"/>
    <w:rsid w:val="00206BA3"/>
    <w:rsid w:val="00206DFB"/>
    <w:rsid w:val="00210BD5"/>
    <w:rsid w:val="00211E1C"/>
    <w:rsid w:val="00214C42"/>
    <w:rsid w:val="002166AB"/>
    <w:rsid w:val="0022125B"/>
    <w:rsid w:val="00222451"/>
    <w:rsid w:val="00222F97"/>
    <w:rsid w:val="00225391"/>
    <w:rsid w:val="002258FB"/>
    <w:rsid w:val="00225F57"/>
    <w:rsid w:val="002279A7"/>
    <w:rsid w:val="00227F43"/>
    <w:rsid w:val="0023094B"/>
    <w:rsid w:val="00230E56"/>
    <w:rsid w:val="0023165A"/>
    <w:rsid w:val="002343EC"/>
    <w:rsid w:val="0023472E"/>
    <w:rsid w:val="002353F9"/>
    <w:rsid w:val="00237978"/>
    <w:rsid w:val="0024080A"/>
    <w:rsid w:val="0024101C"/>
    <w:rsid w:val="0024218B"/>
    <w:rsid w:val="00242333"/>
    <w:rsid w:val="0024316D"/>
    <w:rsid w:val="00243983"/>
    <w:rsid w:val="00244E2D"/>
    <w:rsid w:val="002450E2"/>
    <w:rsid w:val="002464B4"/>
    <w:rsid w:val="00247CCF"/>
    <w:rsid w:val="00247E62"/>
    <w:rsid w:val="002508AE"/>
    <w:rsid w:val="00250C87"/>
    <w:rsid w:val="00253EE7"/>
    <w:rsid w:val="00254992"/>
    <w:rsid w:val="00255614"/>
    <w:rsid w:val="002669CB"/>
    <w:rsid w:val="00270DDF"/>
    <w:rsid w:val="00274208"/>
    <w:rsid w:val="002755FD"/>
    <w:rsid w:val="0027659A"/>
    <w:rsid w:val="00276E32"/>
    <w:rsid w:val="00276F15"/>
    <w:rsid w:val="0027717A"/>
    <w:rsid w:val="0027761A"/>
    <w:rsid w:val="00277851"/>
    <w:rsid w:val="0027799F"/>
    <w:rsid w:val="00277FF4"/>
    <w:rsid w:val="002809F8"/>
    <w:rsid w:val="00281CFF"/>
    <w:rsid w:val="00284BAD"/>
    <w:rsid w:val="00285C25"/>
    <w:rsid w:val="002862F5"/>
    <w:rsid w:val="00286832"/>
    <w:rsid w:val="00286E7D"/>
    <w:rsid w:val="0028714C"/>
    <w:rsid w:val="00287863"/>
    <w:rsid w:val="00291730"/>
    <w:rsid w:val="00291B6D"/>
    <w:rsid w:val="00292FCB"/>
    <w:rsid w:val="00293A7D"/>
    <w:rsid w:val="0029409B"/>
    <w:rsid w:val="00296F95"/>
    <w:rsid w:val="002A0F7C"/>
    <w:rsid w:val="002A0F8E"/>
    <w:rsid w:val="002A11B1"/>
    <w:rsid w:val="002A1507"/>
    <w:rsid w:val="002A1575"/>
    <w:rsid w:val="002A2AAB"/>
    <w:rsid w:val="002A3280"/>
    <w:rsid w:val="002A358A"/>
    <w:rsid w:val="002A3EE6"/>
    <w:rsid w:val="002A5CE5"/>
    <w:rsid w:val="002A6D8E"/>
    <w:rsid w:val="002B0CDC"/>
    <w:rsid w:val="002B2D0E"/>
    <w:rsid w:val="002B33E2"/>
    <w:rsid w:val="002B4656"/>
    <w:rsid w:val="002B549D"/>
    <w:rsid w:val="002B62FB"/>
    <w:rsid w:val="002C059F"/>
    <w:rsid w:val="002C0891"/>
    <w:rsid w:val="002C0C27"/>
    <w:rsid w:val="002C0F80"/>
    <w:rsid w:val="002C1A4C"/>
    <w:rsid w:val="002C25AB"/>
    <w:rsid w:val="002C38B2"/>
    <w:rsid w:val="002C3AF0"/>
    <w:rsid w:val="002C3C45"/>
    <w:rsid w:val="002C4A44"/>
    <w:rsid w:val="002C54F2"/>
    <w:rsid w:val="002D03E8"/>
    <w:rsid w:val="002D098A"/>
    <w:rsid w:val="002D1381"/>
    <w:rsid w:val="002D1509"/>
    <w:rsid w:val="002D16B6"/>
    <w:rsid w:val="002D2312"/>
    <w:rsid w:val="002D40B3"/>
    <w:rsid w:val="002D553B"/>
    <w:rsid w:val="002D6090"/>
    <w:rsid w:val="002D61BD"/>
    <w:rsid w:val="002E0277"/>
    <w:rsid w:val="002E113D"/>
    <w:rsid w:val="002E225C"/>
    <w:rsid w:val="002E3DC4"/>
    <w:rsid w:val="002E5D19"/>
    <w:rsid w:val="002F23C0"/>
    <w:rsid w:val="002F3CF8"/>
    <w:rsid w:val="002F3D4A"/>
    <w:rsid w:val="002F4BA5"/>
    <w:rsid w:val="002F4E2A"/>
    <w:rsid w:val="002F5772"/>
    <w:rsid w:val="002F5B4E"/>
    <w:rsid w:val="002F68AD"/>
    <w:rsid w:val="002F6AFF"/>
    <w:rsid w:val="002F76CA"/>
    <w:rsid w:val="0030002A"/>
    <w:rsid w:val="0030043F"/>
    <w:rsid w:val="00300D4D"/>
    <w:rsid w:val="003027CD"/>
    <w:rsid w:val="00302949"/>
    <w:rsid w:val="0030449C"/>
    <w:rsid w:val="003062BD"/>
    <w:rsid w:val="003072BE"/>
    <w:rsid w:val="00310A9C"/>
    <w:rsid w:val="00311773"/>
    <w:rsid w:val="003127A9"/>
    <w:rsid w:val="00314E33"/>
    <w:rsid w:val="00315A08"/>
    <w:rsid w:val="00316AE5"/>
    <w:rsid w:val="00317111"/>
    <w:rsid w:val="0032015B"/>
    <w:rsid w:val="003201E6"/>
    <w:rsid w:val="0032043B"/>
    <w:rsid w:val="00321AD6"/>
    <w:rsid w:val="00321DF5"/>
    <w:rsid w:val="00322A3B"/>
    <w:rsid w:val="00324248"/>
    <w:rsid w:val="00324A70"/>
    <w:rsid w:val="0032524B"/>
    <w:rsid w:val="00325D28"/>
    <w:rsid w:val="00326954"/>
    <w:rsid w:val="003308D2"/>
    <w:rsid w:val="0033117A"/>
    <w:rsid w:val="003312CC"/>
    <w:rsid w:val="00332755"/>
    <w:rsid w:val="00335DA1"/>
    <w:rsid w:val="00335E08"/>
    <w:rsid w:val="003431D0"/>
    <w:rsid w:val="00343EE8"/>
    <w:rsid w:val="00344287"/>
    <w:rsid w:val="00344712"/>
    <w:rsid w:val="00345798"/>
    <w:rsid w:val="003458D2"/>
    <w:rsid w:val="00345DDA"/>
    <w:rsid w:val="00346514"/>
    <w:rsid w:val="00346BFE"/>
    <w:rsid w:val="00346DC9"/>
    <w:rsid w:val="0034780F"/>
    <w:rsid w:val="00347BAF"/>
    <w:rsid w:val="00347D9D"/>
    <w:rsid w:val="00350024"/>
    <w:rsid w:val="003503C6"/>
    <w:rsid w:val="00353F84"/>
    <w:rsid w:val="0035488A"/>
    <w:rsid w:val="003550CE"/>
    <w:rsid w:val="0035553F"/>
    <w:rsid w:val="0035582D"/>
    <w:rsid w:val="00362E0D"/>
    <w:rsid w:val="003630C6"/>
    <w:rsid w:val="00364477"/>
    <w:rsid w:val="0036459A"/>
    <w:rsid w:val="00364AEE"/>
    <w:rsid w:val="00364BC4"/>
    <w:rsid w:val="00364E8E"/>
    <w:rsid w:val="00365785"/>
    <w:rsid w:val="00366165"/>
    <w:rsid w:val="00367259"/>
    <w:rsid w:val="00370688"/>
    <w:rsid w:val="00370967"/>
    <w:rsid w:val="003710B8"/>
    <w:rsid w:val="00372142"/>
    <w:rsid w:val="003723BE"/>
    <w:rsid w:val="0037290B"/>
    <w:rsid w:val="00374039"/>
    <w:rsid w:val="00374055"/>
    <w:rsid w:val="00374B54"/>
    <w:rsid w:val="00375710"/>
    <w:rsid w:val="00376252"/>
    <w:rsid w:val="003777C4"/>
    <w:rsid w:val="003811D0"/>
    <w:rsid w:val="00382574"/>
    <w:rsid w:val="0038678F"/>
    <w:rsid w:val="00386AF4"/>
    <w:rsid w:val="00390A47"/>
    <w:rsid w:val="003910E4"/>
    <w:rsid w:val="00391EEC"/>
    <w:rsid w:val="003930CE"/>
    <w:rsid w:val="0039356D"/>
    <w:rsid w:val="00393642"/>
    <w:rsid w:val="00393888"/>
    <w:rsid w:val="00394346"/>
    <w:rsid w:val="003949B1"/>
    <w:rsid w:val="00395271"/>
    <w:rsid w:val="00395BEB"/>
    <w:rsid w:val="00395F45"/>
    <w:rsid w:val="00397031"/>
    <w:rsid w:val="003A0B97"/>
    <w:rsid w:val="003A2416"/>
    <w:rsid w:val="003A269B"/>
    <w:rsid w:val="003B1844"/>
    <w:rsid w:val="003B20BA"/>
    <w:rsid w:val="003B2D25"/>
    <w:rsid w:val="003B3AB4"/>
    <w:rsid w:val="003B421F"/>
    <w:rsid w:val="003B46C5"/>
    <w:rsid w:val="003B4E7A"/>
    <w:rsid w:val="003B661A"/>
    <w:rsid w:val="003C0409"/>
    <w:rsid w:val="003C0D81"/>
    <w:rsid w:val="003C30BA"/>
    <w:rsid w:val="003C3523"/>
    <w:rsid w:val="003C37AA"/>
    <w:rsid w:val="003C42FD"/>
    <w:rsid w:val="003C5C7B"/>
    <w:rsid w:val="003C6140"/>
    <w:rsid w:val="003C7EF5"/>
    <w:rsid w:val="003D02BE"/>
    <w:rsid w:val="003D1EAC"/>
    <w:rsid w:val="003D226E"/>
    <w:rsid w:val="003D2902"/>
    <w:rsid w:val="003D3FA1"/>
    <w:rsid w:val="003D464F"/>
    <w:rsid w:val="003D62D2"/>
    <w:rsid w:val="003D6526"/>
    <w:rsid w:val="003D71E9"/>
    <w:rsid w:val="003E06EB"/>
    <w:rsid w:val="003E0894"/>
    <w:rsid w:val="003E0F9D"/>
    <w:rsid w:val="003E140D"/>
    <w:rsid w:val="003E1C21"/>
    <w:rsid w:val="003E3582"/>
    <w:rsid w:val="003E5067"/>
    <w:rsid w:val="003E65B8"/>
    <w:rsid w:val="003E71AE"/>
    <w:rsid w:val="003E7A53"/>
    <w:rsid w:val="003F0131"/>
    <w:rsid w:val="003F03F6"/>
    <w:rsid w:val="003F09A0"/>
    <w:rsid w:val="003F327E"/>
    <w:rsid w:val="003F3E2F"/>
    <w:rsid w:val="003F44FB"/>
    <w:rsid w:val="0040095C"/>
    <w:rsid w:val="0040633C"/>
    <w:rsid w:val="004114B9"/>
    <w:rsid w:val="00412B1B"/>
    <w:rsid w:val="00413BE3"/>
    <w:rsid w:val="00413F78"/>
    <w:rsid w:val="004201BE"/>
    <w:rsid w:val="0042168D"/>
    <w:rsid w:val="00424184"/>
    <w:rsid w:val="00425A52"/>
    <w:rsid w:val="0042787F"/>
    <w:rsid w:val="00427D20"/>
    <w:rsid w:val="0043123A"/>
    <w:rsid w:val="00433CF7"/>
    <w:rsid w:val="0043478D"/>
    <w:rsid w:val="00434DBE"/>
    <w:rsid w:val="00435830"/>
    <w:rsid w:val="00435D9E"/>
    <w:rsid w:val="004361B9"/>
    <w:rsid w:val="00437159"/>
    <w:rsid w:val="0043759C"/>
    <w:rsid w:val="00441770"/>
    <w:rsid w:val="004418A7"/>
    <w:rsid w:val="004425FE"/>
    <w:rsid w:val="0044672C"/>
    <w:rsid w:val="004527ED"/>
    <w:rsid w:val="00452EBB"/>
    <w:rsid w:val="00453267"/>
    <w:rsid w:val="00453596"/>
    <w:rsid w:val="0045577C"/>
    <w:rsid w:val="00455AC2"/>
    <w:rsid w:val="00455CE9"/>
    <w:rsid w:val="00456ECC"/>
    <w:rsid w:val="00457FDF"/>
    <w:rsid w:val="00462779"/>
    <w:rsid w:val="00463D91"/>
    <w:rsid w:val="00464AAE"/>
    <w:rsid w:val="0046678F"/>
    <w:rsid w:val="00466AEC"/>
    <w:rsid w:val="00467013"/>
    <w:rsid w:val="0046726C"/>
    <w:rsid w:val="004673C0"/>
    <w:rsid w:val="00472BC3"/>
    <w:rsid w:val="00472C6C"/>
    <w:rsid w:val="00473A98"/>
    <w:rsid w:val="004740FF"/>
    <w:rsid w:val="00475EA1"/>
    <w:rsid w:val="0047754C"/>
    <w:rsid w:val="00477551"/>
    <w:rsid w:val="004818B0"/>
    <w:rsid w:val="00481B93"/>
    <w:rsid w:val="00482EF1"/>
    <w:rsid w:val="004833FE"/>
    <w:rsid w:val="004851A2"/>
    <w:rsid w:val="0048574B"/>
    <w:rsid w:val="00485B0B"/>
    <w:rsid w:val="00490362"/>
    <w:rsid w:val="00490FAE"/>
    <w:rsid w:val="00491F30"/>
    <w:rsid w:val="004925A5"/>
    <w:rsid w:val="004938E5"/>
    <w:rsid w:val="00493DD3"/>
    <w:rsid w:val="00493F60"/>
    <w:rsid w:val="004943C3"/>
    <w:rsid w:val="004945EB"/>
    <w:rsid w:val="0049468F"/>
    <w:rsid w:val="00495758"/>
    <w:rsid w:val="0049751F"/>
    <w:rsid w:val="00497A10"/>
    <w:rsid w:val="004A1C29"/>
    <w:rsid w:val="004A1F2E"/>
    <w:rsid w:val="004A267C"/>
    <w:rsid w:val="004A4771"/>
    <w:rsid w:val="004A4F2B"/>
    <w:rsid w:val="004A4FE8"/>
    <w:rsid w:val="004A5114"/>
    <w:rsid w:val="004A52AD"/>
    <w:rsid w:val="004A616C"/>
    <w:rsid w:val="004A6D09"/>
    <w:rsid w:val="004A7E89"/>
    <w:rsid w:val="004B0C61"/>
    <w:rsid w:val="004B1D0D"/>
    <w:rsid w:val="004B346E"/>
    <w:rsid w:val="004B3D21"/>
    <w:rsid w:val="004B413B"/>
    <w:rsid w:val="004B4592"/>
    <w:rsid w:val="004C0BDB"/>
    <w:rsid w:val="004C11FC"/>
    <w:rsid w:val="004C126F"/>
    <w:rsid w:val="004C1AE8"/>
    <w:rsid w:val="004C1E29"/>
    <w:rsid w:val="004C2F80"/>
    <w:rsid w:val="004C34E7"/>
    <w:rsid w:val="004C3534"/>
    <w:rsid w:val="004C3F34"/>
    <w:rsid w:val="004C5445"/>
    <w:rsid w:val="004C5F0B"/>
    <w:rsid w:val="004C6D9B"/>
    <w:rsid w:val="004C6E02"/>
    <w:rsid w:val="004D042B"/>
    <w:rsid w:val="004D1D5C"/>
    <w:rsid w:val="004D339A"/>
    <w:rsid w:val="004D4721"/>
    <w:rsid w:val="004D494A"/>
    <w:rsid w:val="004D4D50"/>
    <w:rsid w:val="004D4E0D"/>
    <w:rsid w:val="004D50BB"/>
    <w:rsid w:val="004D6CBF"/>
    <w:rsid w:val="004E12FA"/>
    <w:rsid w:val="004E1D37"/>
    <w:rsid w:val="004E218A"/>
    <w:rsid w:val="004E3F64"/>
    <w:rsid w:val="004E4D5D"/>
    <w:rsid w:val="004E5DCA"/>
    <w:rsid w:val="004E74AE"/>
    <w:rsid w:val="004E7834"/>
    <w:rsid w:val="004F039A"/>
    <w:rsid w:val="004F0695"/>
    <w:rsid w:val="004F176F"/>
    <w:rsid w:val="004F2170"/>
    <w:rsid w:val="004F27D9"/>
    <w:rsid w:val="004F3BE7"/>
    <w:rsid w:val="004F50C7"/>
    <w:rsid w:val="004F59C5"/>
    <w:rsid w:val="004F6B39"/>
    <w:rsid w:val="004F6F78"/>
    <w:rsid w:val="004F7BA5"/>
    <w:rsid w:val="004F7FF7"/>
    <w:rsid w:val="0050094C"/>
    <w:rsid w:val="00500BF4"/>
    <w:rsid w:val="00501777"/>
    <w:rsid w:val="00505B4B"/>
    <w:rsid w:val="00505E19"/>
    <w:rsid w:val="00510E6D"/>
    <w:rsid w:val="00514501"/>
    <w:rsid w:val="00514B38"/>
    <w:rsid w:val="0051541D"/>
    <w:rsid w:val="00515CF5"/>
    <w:rsid w:val="0051611E"/>
    <w:rsid w:val="00517E46"/>
    <w:rsid w:val="0052094B"/>
    <w:rsid w:val="00523445"/>
    <w:rsid w:val="00523809"/>
    <w:rsid w:val="00523D66"/>
    <w:rsid w:val="00524998"/>
    <w:rsid w:val="00525116"/>
    <w:rsid w:val="0052531D"/>
    <w:rsid w:val="0052784D"/>
    <w:rsid w:val="00531348"/>
    <w:rsid w:val="00532057"/>
    <w:rsid w:val="00532835"/>
    <w:rsid w:val="00532DF0"/>
    <w:rsid w:val="0053326A"/>
    <w:rsid w:val="005340A0"/>
    <w:rsid w:val="005355D7"/>
    <w:rsid w:val="0053640A"/>
    <w:rsid w:val="00537543"/>
    <w:rsid w:val="00537A4F"/>
    <w:rsid w:val="00541204"/>
    <w:rsid w:val="0054164D"/>
    <w:rsid w:val="00542366"/>
    <w:rsid w:val="00543048"/>
    <w:rsid w:val="005437C1"/>
    <w:rsid w:val="00545CC1"/>
    <w:rsid w:val="00546189"/>
    <w:rsid w:val="00547B29"/>
    <w:rsid w:val="0055206E"/>
    <w:rsid w:val="005521DD"/>
    <w:rsid w:val="00552396"/>
    <w:rsid w:val="0055336C"/>
    <w:rsid w:val="00553545"/>
    <w:rsid w:val="00553657"/>
    <w:rsid w:val="005542AF"/>
    <w:rsid w:val="0055454C"/>
    <w:rsid w:val="00554587"/>
    <w:rsid w:val="00555114"/>
    <w:rsid w:val="005559EB"/>
    <w:rsid w:val="00555AA7"/>
    <w:rsid w:val="0055701B"/>
    <w:rsid w:val="00557270"/>
    <w:rsid w:val="005632E3"/>
    <w:rsid w:val="00564537"/>
    <w:rsid w:val="005645E3"/>
    <w:rsid w:val="00565E6F"/>
    <w:rsid w:val="005663B0"/>
    <w:rsid w:val="005679C6"/>
    <w:rsid w:val="00567CB4"/>
    <w:rsid w:val="00567DFA"/>
    <w:rsid w:val="005703AC"/>
    <w:rsid w:val="00570962"/>
    <w:rsid w:val="00570F0F"/>
    <w:rsid w:val="00571FA0"/>
    <w:rsid w:val="005742D0"/>
    <w:rsid w:val="00574D23"/>
    <w:rsid w:val="00575079"/>
    <w:rsid w:val="005757E4"/>
    <w:rsid w:val="00575EDF"/>
    <w:rsid w:val="00577D59"/>
    <w:rsid w:val="0058044B"/>
    <w:rsid w:val="00580B66"/>
    <w:rsid w:val="00580F12"/>
    <w:rsid w:val="005815DF"/>
    <w:rsid w:val="00581C32"/>
    <w:rsid w:val="0058223A"/>
    <w:rsid w:val="00582D9C"/>
    <w:rsid w:val="0059214B"/>
    <w:rsid w:val="00593055"/>
    <w:rsid w:val="00594AFE"/>
    <w:rsid w:val="005956ED"/>
    <w:rsid w:val="005963CF"/>
    <w:rsid w:val="0059725B"/>
    <w:rsid w:val="005A0499"/>
    <w:rsid w:val="005A0C0E"/>
    <w:rsid w:val="005A1468"/>
    <w:rsid w:val="005A3F09"/>
    <w:rsid w:val="005A48B0"/>
    <w:rsid w:val="005A7839"/>
    <w:rsid w:val="005A7B46"/>
    <w:rsid w:val="005B2CEE"/>
    <w:rsid w:val="005B2F0B"/>
    <w:rsid w:val="005B314C"/>
    <w:rsid w:val="005B45DA"/>
    <w:rsid w:val="005B6443"/>
    <w:rsid w:val="005B693B"/>
    <w:rsid w:val="005B69DE"/>
    <w:rsid w:val="005B7004"/>
    <w:rsid w:val="005C29C9"/>
    <w:rsid w:val="005C3A34"/>
    <w:rsid w:val="005C3CA0"/>
    <w:rsid w:val="005C3D51"/>
    <w:rsid w:val="005C431C"/>
    <w:rsid w:val="005C5C36"/>
    <w:rsid w:val="005C62F8"/>
    <w:rsid w:val="005D0491"/>
    <w:rsid w:val="005D2176"/>
    <w:rsid w:val="005D291A"/>
    <w:rsid w:val="005D3833"/>
    <w:rsid w:val="005D535F"/>
    <w:rsid w:val="005D5896"/>
    <w:rsid w:val="005D5D0D"/>
    <w:rsid w:val="005D6864"/>
    <w:rsid w:val="005D6FB8"/>
    <w:rsid w:val="005E3CF0"/>
    <w:rsid w:val="005E54D0"/>
    <w:rsid w:val="005E5931"/>
    <w:rsid w:val="005E5B4A"/>
    <w:rsid w:val="005E7C4A"/>
    <w:rsid w:val="005F0B14"/>
    <w:rsid w:val="005F10CD"/>
    <w:rsid w:val="005F1403"/>
    <w:rsid w:val="005F15A4"/>
    <w:rsid w:val="005F197C"/>
    <w:rsid w:val="005F22FB"/>
    <w:rsid w:val="005F2EC4"/>
    <w:rsid w:val="005F32EA"/>
    <w:rsid w:val="005F3FDB"/>
    <w:rsid w:val="005F549F"/>
    <w:rsid w:val="005F6355"/>
    <w:rsid w:val="005F65CD"/>
    <w:rsid w:val="005F6B86"/>
    <w:rsid w:val="005F72EB"/>
    <w:rsid w:val="005F7A3B"/>
    <w:rsid w:val="005F7DB1"/>
    <w:rsid w:val="0060061C"/>
    <w:rsid w:val="00601EFC"/>
    <w:rsid w:val="006034BC"/>
    <w:rsid w:val="00603840"/>
    <w:rsid w:val="0060500B"/>
    <w:rsid w:val="00605EEC"/>
    <w:rsid w:val="006071B8"/>
    <w:rsid w:val="00610113"/>
    <w:rsid w:val="00610EAD"/>
    <w:rsid w:val="00611A71"/>
    <w:rsid w:val="00611F87"/>
    <w:rsid w:val="00612B2A"/>
    <w:rsid w:val="0061326B"/>
    <w:rsid w:val="00615F4C"/>
    <w:rsid w:val="006165D3"/>
    <w:rsid w:val="006208D8"/>
    <w:rsid w:val="0062098A"/>
    <w:rsid w:val="00620E24"/>
    <w:rsid w:val="00621C9E"/>
    <w:rsid w:val="006224A7"/>
    <w:rsid w:val="00622721"/>
    <w:rsid w:val="00623CAF"/>
    <w:rsid w:val="00623D28"/>
    <w:rsid w:val="006246BD"/>
    <w:rsid w:val="006248BA"/>
    <w:rsid w:val="0063013B"/>
    <w:rsid w:val="00631AFD"/>
    <w:rsid w:val="00631D06"/>
    <w:rsid w:val="00631F43"/>
    <w:rsid w:val="006330D1"/>
    <w:rsid w:val="0063358D"/>
    <w:rsid w:val="006348CA"/>
    <w:rsid w:val="006350D4"/>
    <w:rsid w:val="006352A6"/>
    <w:rsid w:val="00635333"/>
    <w:rsid w:val="0063665D"/>
    <w:rsid w:val="0063676B"/>
    <w:rsid w:val="006371FE"/>
    <w:rsid w:val="00637723"/>
    <w:rsid w:val="00637879"/>
    <w:rsid w:val="00637CC2"/>
    <w:rsid w:val="00637E1B"/>
    <w:rsid w:val="00640D7B"/>
    <w:rsid w:val="0064182D"/>
    <w:rsid w:val="00642462"/>
    <w:rsid w:val="00643B08"/>
    <w:rsid w:val="006446FE"/>
    <w:rsid w:val="00644A31"/>
    <w:rsid w:val="0064592D"/>
    <w:rsid w:val="00646DB6"/>
    <w:rsid w:val="00652D5D"/>
    <w:rsid w:val="0065449C"/>
    <w:rsid w:val="006559A7"/>
    <w:rsid w:val="006567F3"/>
    <w:rsid w:val="0066083E"/>
    <w:rsid w:val="006609C0"/>
    <w:rsid w:val="00662589"/>
    <w:rsid w:val="006626B9"/>
    <w:rsid w:val="006634F1"/>
    <w:rsid w:val="006635A9"/>
    <w:rsid w:val="00663F5C"/>
    <w:rsid w:val="0066452B"/>
    <w:rsid w:val="00666372"/>
    <w:rsid w:val="00666D65"/>
    <w:rsid w:val="00666E7F"/>
    <w:rsid w:val="00666ECE"/>
    <w:rsid w:val="0067091D"/>
    <w:rsid w:val="00671850"/>
    <w:rsid w:val="00672029"/>
    <w:rsid w:val="00674E63"/>
    <w:rsid w:val="00674F8D"/>
    <w:rsid w:val="00682C5A"/>
    <w:rsid w:val="00684F00"/>
    <w:rsid w:val="00685514"/>
    <w:rsid w:val="00685640"/>
    <w:rsid w:val="00685B68"/>
    <w:rsid w:val="00686352"/>
    <w:rsid w:val="00686FEF"/>
    <w:rsid w:val="00687262"/>
    <w:rsid w:val="0068777E"/>
    <w:rsid w:val="00687ED4"/>
    <w:rsid w:val="00690625"/>
    <w:rsid w:val="00690800"/>
    <w:rsid w:val="006922A1"/>
    <w:rsid w:val="006923B5"/>
    <w:rsid w:val="00694335"/>
    <w:rsid w:val="006949F4"/>
    <w:rsid w:val="006958EF"/>
    <w:rsid w:val="006959AD"/>
    <w:rsid w:val="00695C82"/>
    <w:rsid w:val="006960F8"/>
    <w:rsid w:val="00696F2D"/>
    <w:rsid w:val="00697052"/>
    <w:rsid w:val="006A0719"/>
    <w:rsid w:val="006A3717"/>
    <w:rsid w:val="006A4B02"/>
    <w:rsid w:val="006A4F68"/>
    <w:rsid w:val="006A571F"/>
    <w:rsid w:val="006A6DA7"/>
    <w:rsid w:val="006B06F8"/>
    <w:rsid w:val="006B0BF6"/>
    <w:rsid w:val="006B1217"/>
    <w:rsid w:val="006B25AB"/>
    <w:rsid w:val="006B2798"/>
    <w:rsid w:val="006B32B7"/>
    <w:rsid w:val="006B3442"/>
    <w:rsid w:val="006B41DA"/>
    <w:rsid w:val="006B4D7C"/>
    <w:rsid w:val="006B60D0"/>
    <w:rsid w:val="006B6132"/>
    <w:rsid w:val="006B71FF"/>
    <w:rsid w:val="006B7F3A"/>
    <w:rsid w:val="006C0701"/>
    <w:rsid w:val="006C171E"/>
    <w:rsid w:val="006C452F"/>
    <w:rsid w:val="006C4549"/>
    <w:rsid w:val="006C5535"/>
    <w:rsid w:val="006C58C2"/>
    <w:rsid w:val="006C5FC7"/>
    <w:rsid w:val="006D0E39"/>
    <w:rsid w:val="006D1CCB"/>
    <w:rsid w:val="006D26E9"/>
    <w:rsid w:val="006D273E"/>
    <w:rsid w:val="006D4B61"/>
    <w:rsid w:val="006D5143"/>
    <w:rsid w:val="006D517B"/>
    <w:rsid w:val="006D587F"/>
    <w:rsid w:val="006D69E5"/>
    <w:rsid w:val="006D6FFF"/>
    <w:rsid w:val="006E002D"/>
    <w:rsid w:val="006E03FF"/>
    <w:rsid w:val="006E14AA"/>
    <w:rsid w:val="006E257B"/>
    <w:rsid w:val="006E2AF0"/>
    <w:rsid w:val="006E3AED"/>
    <w:rsid w:val="006E6B1F"/>
    <w:rsid w:val="006E6BF6"/>
    <w:rsid w:val="006E6FF5"/>
    <w:rsid w:val="006E77A8"/>
    <w:rsid w:val="006F07AF"/>
    <w:rsid w:val="006F10A3"/>
    <w:rsid w:val="006F16B5"/>
    <w:rsid w:val="006F2422"/>
    <w:rsid w:val="006F2C63"/>
    <w:rsid w:val="006F2E3B"/>
    <w:rsid w:val="006F4528"/>
    <w:rsid w:val="006F79DC"/>
    <w:rsid w:val="006F7BB6"/>
    <w:rsid w:val="00700D67"/>
    <w:rsid w:val="00702823"/>
    <w:rsid w:val="00703DBC"/>
    <w:rsid w:val="00704804"/>
    <w:rsid w:val="00705553"/>
    <w:rsid w:val="0070571A"/>
    <w:rsid w:val="007061B4"/>
    <w:rsid w:val="00706ABA"/>
    <w:rsid w:val="00707502"/>
    <w:rsid w:val="00707D74"/>
    <w:rsid w:val="00710405"/>
    <w:rsid w:val="00710F02"/>
    <w:rsid w:val="00711C6B"/>
    <w:rsid w:val="007124A8"/>
    <w:rsid w:val="0071257D"/>
    <w:rsid w:val="00713260"/>
    <w:rsid w:val="00714625"/>
    <w:rsid w:val="007164CA"/>
    <w:rsid w:val="00717702"/>
    <w:rsid w:val="00720183"/>
    <w:rsid w:val="0072150C"/>
    <w:rsid w:val="00721A07"/>
    <w:rsid w:val="00721A4B"/>
    <w:rsid w:val="00721CD7"/>
    <w:rsid w:val="00721F04"/>
    <w:rsid w:val="007223A5"/>
    <w:rsid w:val="00723061"/>
    <w:rsid w:val="007235B5"/>
    <w:rsid w:val="0072663F"/>
    <w:rsid w:val="00726CF4"/>
    <w:rsid w:val="00726DF4"/>
    <w:rsid w:val="00727235"/>
    <w:rsid w:val="0072738C"/>
    <w:rsid w:val="007277EA"/>
    <w:rsid w:val="00727A25"/>
    <w:rsid w:val="00731B7E"/>
    <w:rsid w:val="007328FD"/>
    <w:rsid w:val="00732F03"/>
    <w:rsid w:val="00733131"/>
    <w:rsid w:val="007355FA"/>
    <w:rsid w:val="0073575B"/>
    <w:rsid w:val="00735FBC"/>
    <w:rsid w:val="00740088"/>
    <w:rsid w:val="00740559"/>
    <w:rsid w:val="00741E89"/>
    <w:rsid w:val="00741F99"/>
    <w:rsid w:val="007434A2"/>
    <w:rsid w:val="0074353A"/>
    <w:rsid w:val="00743AD0"/>
    <w:rsid w:val="00743BBE"/>
    <w:rsid w:val="00744541"/>
    <w:rsid w:val="0074525E"/>
    <w:rsid w:val="00746090"/>
    <w:rsid w:val="00746CCD"/>
    <w:rsid w:val="00747674"/>
    <w:rsid w:val="00747867"/>
    <w:rsid w:val="00750564"/>
    <w:rsid w:val="00752F02"/>
    <w:rsid w:val="00753A23"/>
    <w:rsid w:val="00754131"/>
    <w:rsid w:val="00754C4B"/>
    <w:rsid w:val="0075623D"/>
    <w:rsid w:val="00756366"/>
    <w:rsid w:val="00757460"/>
    <w:rsid w:val="0075760B"/>
    <w:rsid w:val="0076002A"/>
    <w:rsid w:val="007623BE"/>
    <w:rsid w:val="00762ED8"/>
    <w:rsid w:val="0076390F"/>
    <w:rsid w:val="00764570"/>
    <w:rsid w:val="007645DE"/>
    <w:rsid w:val="00764CA8"/>
    <w:rsid w:val="00765820"/>
    <w:rsid w:val="00766591"/>
    <w:rsid w:val="00766B33"/>
    <w:rsid w:val="007679BD"/>
    <w:rsid w:val="007701ED"/>
    <w:rsid w:val="0077023F"/>
    <w:rsid w:val="00770E23"/>
    <w:rsid w:val="007730A8"/>
    <w:rsid w:val="00773169"/>
    <w:rsid w:val="00774DD6"/>
    <w:rsid w:val="00775367"/>
    <w:rsid w:val="00775B18"/>
    <w:rsid w:val="00775C6A"/>
    <w:rsid w:val="00777837"/>
    <w:rsid w:val="00780DFB"/>
    <w:rsid w:val="0078169D"/>
    <w:rsid w:val="00781904"/>
    <w:rsid w:val="00781DFF"/>
    <w:rsid w:val="00782BF1"/>
    <w:rsid w:val="0078391F"/>
    <w:rsid w:val="00783AFC"/>
    <w:rsid w:val="007850A6"/>
    <w:rsid w:val="00787690"/>
    <w:rsid w:val="00790DB0"/>
    <w:rsid w:val="00790E7A"/>
    <w:rsid w:val="0079167A"/>
    <w:rsid w:val="0079169F"/>
    <w:rsid w:val="00791DA9"/>
    <w:rsid w:val="00791E77"/>
    <w:rsid w:val="007931DB"/>
    <w:rsid w:val="00793A2F"/>
    <w:rsid w:val="0079569A"/>
    <w:rsid w:val="00796277"/>
    <w:rsid w:val="007A08F5"/>
    <w:rsid w:val="007A1487"/>
    <w:rsid w:val="007A31BD"/>
    <w:rsid w:val="007A36C7"/>
    <w:rsid w:val="007A403C"/>
    <w:rsid w:val="007A46E8"/>
    <w:rsid w:val="007A510F"/>
    <w:rsid w:val="007A6570"/>
    <w:rsid w:val="007A6F21"/>
    <w:rsid w:val="007B0F2F"/>
    <w:rsid w:val="007B0F74"/>
    <w:rsid w:val="007B120E"/>
    <w:rsid w:val="007B3CA3"/>
    <w:rsid w:val="007B4512"/>
    <w:rsid w:val="007B4A0E"/>
    <w:rsid w:val="007B7A05"/>
    <w:rsid w:val="007C12DC"/>
    <w:rsid w:val="007C3CCF"/>
    <w:rsid w:val="007C4197"/>
    <w:rsid w:val="007C4382"/>
    <w:rsid w:val="007C48D0"/>
    <w:rsid w:val="007C538C"/>
    <w:rsid w:val="007C5502"/>
    <w:rsid w:val="007D1137"/>
    <w:rsid w:val="007D4D80"/>
    <w:rsid w:val="007D74E1"/>
    <w:rsid w:val="007D7CBB"/>
    <w:rsid w:val="007E0B6E"/>
    <w:rsid w:val="007E1580"/>
    <w:rsid w:val="007E2F62"/>
    <w:rsid w:val="007E4D06"/>
    <w:rsid w:val="007E5506"/>
    <w:rsid w:val="007E5A71"/>
    <w:rsid w:val="007E5B96"/>
    <w:rsid w:val="007E6607"/>
    <w:rsid w:val="007E6B59"/>
    <w:rsid w:val="007E7523"/>
    <w:rsid w:val="007E7E5F"/>
    <w:rsid w:val="007F02C1"/>
    <w:rsid w:val="007F0EE6"/>
    <w:rsid w:val="007F1BE0"/>
    <w:rsid w:val="007F3D49"/>
    <w:rsid w:val="007F3D99"/>
    <w:rsid w:val="007F473E"/>
    <w:rsid w:val="007F7713"/>
    <w:rsid w:val="007F79DF"/>
    <w:rsid w:val="00800081"/>
    <w:rsid w:val="00804B5D"/>
    <w:rsid w:val="00804C94"/>
    <w:rsid w:val="0080566B"/>
    <w:rsid w:val="00805F6E"/>
    <w:rsid w:val="008064EE"/>
    <w:rsid w:val="00807856"/>
    <w:rsid w:val="00810E62"/>
    <w:rsid w:val="00810EED"/>
    <w:rsid w:val="00812AB5"/>
    <w:rsid w:val="00813C1A"/>
    <w:rsid w:val="00814CD6"/>
    <w:rsid w:val="00815028"/>
    <w:rsid w:val="008150DE"/>
    <w:rsid w:val="0081566B"/>
    <w:rsid w:val="00816833"/>
    <w:rsid w:val="00816C7E"/>
    <w:rsid w:val="00820459"/>
    <w:rsid w:val="008220C7"/>
    <w:rsid w:val="00822F02"/>
    <w:rsid w:val="00823250"/>
    <w:rsid w:val="00824E5D"/>
    <w:rsid w:val="00825CF7"/>
    <w:rsid w:val="008263C8"/>
    <w:rsid w:val="008332A7"/>
    <w:rsid w:val="0083507D"/>
    <w:rsid w:val="00835099"/>
    <w:rsid w:val="0083541C"/>
    <w:rsid w:val="0083574C"/>
    <w:rsid w:val="0083597B"/>
    <w:rsid w:val="00835CF9"/>
    <w:rsid w:val="00835F31"/>
    <w:rsid w:val="0083788D"/>
    <w:rsid w:val="00842C5A"/>
    <w:rsid w:val="00842E2C"/>
    <w:rsid w:val="00843A92"/>
    <w:rsid w:val="0084408F"/>
    <w:rsid w:val="008445B3"/>
    <w:rsid w:val="00844A75"/>
    <w:rsid w:val="00844CD0"/>
    <w:rsid w:val="0084606A"/>
    <w:rsid w:val="008469C8"/>
    <w:rsid w:val="00847DAD"/>
    <w:rsid w:val="00847F52"/>
    <w:rsid w:val="00850015"/>
    <w:rsid w:val="008514A1"/>
    <w:rsid w:val="00851561"/>
    <w:rsid w:val="008520E7"/>
    <w:rsid w:val="0085278D"/>
    <w:rsid w:val="00852FFB"/>
    <w:rsid w:val="008534CA"/>
    <w:rsid w:val="00854C04"/>
    <w:rsid w:val="00855ACC"/>
    <w:rsid w:val="00857954"/>
    <w:rsid w:val="008606F1"/>
    <w:rsid w:val="0086085F"/>
    <w:rsid w:val="008608DA"/>
    <w:rsid w:val="00860AAD"/>
    <w:rsid w:val="008622B9"/>
    <w:rsid w:val="008630CC"/>
    <w:rsid w:val="00863E9F"/>
    <w:rsid w:val="0086435F"/>
    <w:rsid w:val="00864943"/>
    <w:rsid w:val="00864FC7"/>
    <w:rsid w:val="00865B5C"/>
    <w:rsid w:val="00866467"/>
    <w:rsid w:val="008667A0"/>
    <w:rsid w:val="00866C7C"/>
    <w:rsid w:val="00870268"/>
    <w:rsid w:val="00872DF5"/>
    <w:rsid w:val="0087460C"/>
    <w:rsid w:val="008770A5"/>
    <w:rsid w:val="008773F1"/>
    <w:rsid w:val="00877471"/>
    <w:rsid w:val="0087763A"/>
    <w:rsid w:val="00880ACD"/>
    <w:rsid w:val="00882245"/>
    <w:rsid w:val="00882977"/>
    <w:rsid w:val="00884829"/>
    <w:rsid w:val="00884E72"/>
    <w:rsid w:val="0088520B"/>
    <w:rsid w:val="008873C1"/>
    <w:rsid w:val="0088746C"/>
    <w:rsid w:val="0089027B"/>
    <w:rsid w:val="008911B2"/>
    <w:rsid w:val="008912AB"/>
    <w:rsid w:val="00891754"/>
    <w:rsid w:val="00893F13"/>
    <w:rsid w:val="008940A9"/>
    <w:rsid w:val="008957F2"/>
    <w:rsid w:val="00895A86"/>
    <w:rsid w:val="00895CD1"/>
    <w:rsid w:val="00896D8D"/>
    <w:rsid w:val="008A1A57"/>
    <w:rsid w:val="008A24AD"/>
    <w:rsid w:val="008A3161"/>
    <w:rsid w:val="008A3A35"/>
    <w:rsid w:val="008A49F5"/>
    <w:rsid w:val="008A4D44"/>
    <w:rsid w:val="008A4F18"/>
    <w:rsid w:val="008A50C3"/>
    <w:rsid w:val="008B0B62"/>
    <w:rsid w:val="008B1E25"/>
    <w:rsid w:val="008B1EB7"/>
    <w:rsid w:val="008B2A29"/>
    <w:rsid w:val="008B4B71"/>
    <w:rsid w:val="008B5680"/>
    <w:rsid w:val="008B5DA3"/>
    <w:rsid w:val="008B5F10"/>
    <w:rsid w:val="008B785B"/>
    <w:rsid w:val="008B7F47"/>
    <w:rsid w:val="008C03CB"/>
    <w:rsid w:val="008C329F"/>
    <w:rsid w:val="008C3954"/>
    <w:rsid w:val="008C6019"/>
    <w:rsid w:val="008C6648"/>
    <w:rsid w:val="008D16FE"/>
    <w:rsid w:val="008D189C"/>
    <w:rsid w:val="008D305E"/>
    <w:rsid w:val="008D318C"/>
    <w:rsid w:val="008D397C"/>
    <w:rsid w:val="008D3DCB"/>
    <w:rsid w:val="008D459C"/>
    <w:rsid w:val="008D4773"/>
    <w:rsid w:val="008D4AB2"/>
    <w:rsid w:val="008D68F5"/>
    <w:rsid w:val="008D78C4"/>
    <w:rsid w:val="008E13A5"/>
    <w:rsid w:val="008E1C4B"/>
    <w:rsid w:val="008E23AC"/>
    <w:rsid w:val="008E23B7"/>
    <w:rsid w:val="008E2D52"/>
    <w:rsid w:val="008E2F84"/>
    <w:rsid w:val="008E4717"/>
    <w:rsid w:val="008E6147"/>
    <w:rsid w:val="008E7044"/>
    <w:rsid w:val="008E7409"/>
    <w:rsid w:val="008E74DE"/>
    <w:rsid w:val="008F0C67"/>
    <w:rsid w:val="008F43EF"/>
    <w:rsid w:val="008F7256"/>
    <w:rsid w:val="008F76F7"/>
    <w:rsid w:val="009000A4"/>
    <w:rsid w:val="00901301"/>
    <w:rsid w:val="0090168D"/>
    <w:rsid w:val="00901C5E"/>
    <w:rsid w:val="0090208D"/>
    <w:rsid w:val="009027A3"/>
    <w:rsid w:val="00904FDF"/>
    <w:rsid w:val="0090638C"/>
    <w:rsid w:val="009074EE"/>
    <w:rsid w:val="00907B62"/>
    <w:rsid w:val="0091017B"/>
    <w:rsid w:val="009107CF"/>
    <w:rsid w:val="00910D87"/>
    <w:rsid w:val="009111D7"/>
    <w:rsid w:val="00911FAA"/>
    <w:rsid w:val="00914D70"/>
    <w:rsid w:val="00916907"/>
    <w:rsid w:val="00916C22"/>
    <w:rsid w:val="00921616"/>
    <w:rsid w:val="009216FA"/>
    <w:rsid w:val="009218C7"/>
    <w:rsid w:val="009227FC"/>
    <w:rsid w:val="009234D0"/>
    <w:rsid w:val="00923D93"/>
    <w:rsid w:val="00924BF9"/>
    <w:rsid w:val="00924C30"/>
    <w:rsid w:val="00927A58"/>
    <w:rsid w:val="00927CE0"/>
    <w:rsid w:val="00930790"/>
    <w:rsid w:val="0093479B"/>
    <w:rsid w:val="0093523A"/>
    <w:rsid w:val="00935E4F"/>
    <w:rsid w:val="00936C3E"/>
    <w:rsid w:val="009372E9"/>
    <w:rsid w:val="00937D7E"/>
    <w:rsid w:val="0094094C"/>
    <w:rsid w:val="00940EEA"/>
    <w:rsid w:val="00943CCE"/>
    <w:rsid w:val="00950345"/>
    <w:rsid w:val="009511B2"/>
    <w:rsid w:val="0095183E"/>
    <w:rsid w:val="00951B8C"/>
    <w:rsid w:val="00951CD4"/>
    <w:rsid w:val="00952D72"/>
    <w:rsid w:val="0095562D"/>
    <w:rsid w:val="00956EA0"/>
    <w:rsid w:val="00957ED8"/>
    <w:rsid w:val="0096052B"/>
    <w:rsid w:val="00961732"/>
    <w:rsid w:val="009617B1"/>
    <w:rsid w:val="009623E0"/>
    <w:rsid w:val="00963061"/>
    <w:rsid w:val="009668CA"/>
    <w:rsid w:val="009674BA"/>
    <w:rsid w:val="00967ED8"/>
    <w:rsid w:val="00971464"/>
    <w:rsid w:val="009732C0"/>
    <w:rsid w:val="00973A33"/>
    <w:rsid w:val="00974246"/>
    <w:rsid w:val="009743FE"/>
    <w:rsid w:val="009749EA"/>
    <w:rsid w:val="009752FA"/>
    <w:rsid w:val="00975EF0"/>
    <w:rsid w:val="00981255"/>
    <w:rsid w:val="00981391"/>
    <w:rsid w:val="0098146D"/>
    <w:rsid w:val="009823A0"/>
    <w:rsid w:val="00982FDC"/>
    <w:rsid w:val="009830CF"/>
    <w:rsid w:val="009834DE"/>
    <w:rsid w:val="00984234"/>
    <w:rsid w:val="00984535"/>
    <w:rsid w:val="00984C12"/>
    <w:rsid w:val="00984CF9"/>
    <w:rsid w:val="009871FD"/>
    <w:rsid w:val="009871FF"/>
    <w:rsid w:val="0098720A"/>
    <w:rsid w:val="00991349"/>
    <w:rsid w:val="00991B5A"/>
    <w:rsid w:val="00992DE7"/>
    <w:rsid w:val="00993A44"/>
    <w:rsid w:val="00994E4F"/>
    <w:rsid w:val="009A06B4"/>
    <w:rsid w:val="009A46B6"/>
    <w:rsid w:val="009A53A6"/>
    <w:rsid w:val="009A69EF"/>
    <w:rsid w:val="009B2C4F"/>
    <w:rsid w:val="009B4208"/>
    <w:rsid w:val="009B4E49"/>
    <w:rsid w:val="009B5EF7"/>
    <w:rsid w:val="009B6DF8"/>
    <w:rsid w:val="009C063E"/>
    <w:rsid w:val="009C0F1D"/>
    <w:rsid w:val="009C16AF"/>
    <w:rsid w:val="009C65BF"/>
    <w:rsid w:val="009D0A06"/>
    <w:rsid w:val="009D1AE5"/>
    <w:rsid w:val="009D2941"/>
    <w:rsid w:val="009D2BB0"/>
    <w:rsid w:val="009D2BDE"/>
    <w:rsid w:val="009D3F20"/>
    <w:rsid w:val="009D4024"/>
    <w:rsid w:val="009D455C"/>
    <w:rsid w:val="009D47CC"/>
    <w:rsid w:val="009D4846"/>
    <w:rsid w:val="009D66B4"/>
    <w:rsid w:val="009E11EF"/>
    <w:rsid w:val="009E1FC5"/>
    <w:rsid w:val="009E3EAA"/>
    <w:rsid w:val="009E425E"/>
    <w:rsid w:val="009E442D"/>
    <w:rsid w:val="009E553E"/>
    <w:rsid w:val="009E5693"/>
    <w:rsid w:val="009E5B19"/>
    <w:rsid w:val="009E7527"/>
    <w:rsid w:val="009F07A1"/>
    <w:rsid w:val="009F2AAE"/>
    <w:rsid w:val="009F3FF4"/>
    <w:rsid w:val="009F4010"/>
    <w:rsid w:val="009F41BD"/>
    <w:rsid w:val="009F60A2"/>
    <w:rsid w:val="00A00337"/>
    <w:rsid w:val="00A01136"/>
    <w:rsid w:val="00A013E7"/>
    <w:rsid w:val="00A01862"/>
    <w:rsid w:val="00A01FC6"/>
    <w:rsid w:val="00A02CC0"/>
    <w:rsid w:val="00A0477A"/>
    <w:rsid w:val="00A04CF3"/>
    <w:rsid w:val="00A04D35"/>
    <w:rsid w:val="00A054D6"/>
    <w:rsid w:val="00A05C1A"/>
    <w:rsid w:val="00A06182"/>
    <w:rsid w:val="00A061AF"/>
    <w:rsid w:val="00A0736D"/>
    <w:rsid w:val="00A073BA"/>
    <w:rsid w:val="00A07AB7"/>
    <w:rsid w:val="00A108C1"/>
    <w:rsid w:val="00A1099E"/>
    <w:rsid w:val="00A11184"/>
    <w:rsid w:val="00A11F73"/>
    <w:rsid w:val="00A12752"/>
    <w:rsid w:val="00A160F5"/>
    <w:rsid w:val="00A17882"/>
    <w:rsid w:val="00A179C1"/>
    <w:rsid w:val="00A17B3A"/>
    <w:rsid w:val="00A214BD"/>
    <w:rsid w:val="00A226AD"/>
    <w:rsid w:val="00A22C66"/>
    <w:rsid w:val="00A24D67"/>
    <w:rsid w:val="00A2615B"/>
    <w:rsid w:val="00A26AFC"/>
    <w:rsid w:val="00A273ED"/>
    <w:rsid w:val="00A300F5"/>
    <w:rsid w:val="00A30F5F"/>
    <w:rsid w:val="00A341BB"/>
    <w:rsid w:val="00A34374"/>
    <w:rsid w:val="00A34B6A"/>
    <w:rsid w:val="00A34F5B"/>
    <w:rsid w:val="00A350BC"/>
    <w:rsid w:val="00A3634B"/>
    <w:rsid w:val="00A36CCC"/>
    <w:rsid w:val="00A37139"/>
    <w:rsid w:val="00A403FD"/>
    <w:rsid w:val="00A40AE2"/>
    <w:rsid w:val="00A41D0F"/>
    <w:rsid w:val="00A42800"/>
    <w:rsid w:val="00A43AF9"/>
    <w:rsid w:val="00A45C29"/>
    <w:rsid w:val="00A4601F"/>
    <w:rsid w:val="00A464A0"/>
    <w:rsid w:val="00A46E18"/>
    <w:rsid w:val="00A478C6"/>
    <w:rsid w:val="00A50F07"/>
    <w:rsid w:val="00A50FD7"/>
    <w:rsid w:val="00A51153"/>
    <w:rsid w:val="00A512ED"/>
    <w:rsid w:val="00A51F13"/>
    <w:rsid w:val="00A522BE"/>
    <w:rsid w:val="00A53682"/>
    <w:rsid w:val="00A54AF9"/>
    <w:rsid w:val="00A574E4"/>
    <w:rsid w:val="00A575C5"/>
    <w:rsid w:val="00A5794A"/>
    <w:rsid w:val="00A609FC"/>
    <w:rsid w:val="00A6263A"/>
    <w:rsid w:val="00A62941"/>
    <w:rsid w:val="00A640D5"/>
    <w:rsid w:val="00A657B4"/>
    <w:rsid w:val="00A66EF2"/>
    <w:rsid w:val="00A674F9"/>
    <w:rsid w:val="00A704AE"/>
    <w:rsid w:val="00A70DE9"/>
    <w:rsid w:val="00A72026"/>
    <w:rsid w:val="00A7461A"/>
    <w:rsid w:val="00A74E06"/>
    <w:rsid w:val="00A76C4C"/>
    <w:rsid w:val="00A77172"/>
    <w:rsid w:val="00A77D05"/>
    <w:rsid w:val="00A77D2E"/>
    <w:rsid w:val="00A807E7"/>
    <w:rsid w:val="00A81929"/>
    <w:rsid w:val="00A83C38"/>
    <w:rsid w:val="00A8430F"/>
    <w:rsid w:val="00A8673D"/>
    <w:rsid w:val="00A867FF"/>
    <w:rsid w:val="00A87FA5"/>
    <w:rsid w:val="00A91ACD"/>
    <w:rsid w:val="00A9224B"/>
    <w:rsid w:val="00A937D0"/>
    <w:rsid w:val="00A9530D"/>
    <w:rsid w:val="00A95C79"/>
    <w:rsid w:val="00AA0581"/>
    <w:rsid w:val="00AA2875"/>
    <w:rsid w:val="00AA30E3"/>
    <w:rsid w:val="00AA37C7"/>
    <w:rsid w:val="00AA3C4E"/>
    <w:rsid w:val="00AA4566"/>
    <w:rsid w:val="00AA6391"/>
    <w:rsid w:val="00AA63DB"/>
    <w:rsid w:val="00AA663C"/>
    <w:rsid w:val="00AA66FC"/>
    <w:rsid w:val="00AA67B8"/>
    <w:rsid w:val="00AA6C6C"/>
    <w:rsid w:val="00AA758D"/>
    <w:rsid w:val="00AA79FC"/>
    <w:rsid w:val="00AB00D7"/>
    <w:rsid w:val="00AB0FDA"/>
    <w:rsid w:val="00AB2262"/>
    <w:rsid w:val="00AB335C"/>
    <w:rsid w:val="00AB3E1B"/>
    <w:rsid w:val="00AB43C1"/>
    <w:rsid w:val="00AB6609"/>
    <w:rsid w:val="00AB6CF3"/>
    <w:rsid w:val="00AB76F1"/>
    <w:rsid w:val="00AB7EA4"/>
    <w:rsid w:val="00AC01E9"/>
    <w:rsid w:val="00AC1151"/>
    <w:rsid w:val="00AC18E8"/>
    <w:rsid w:val="00AC1BC3"/>
    <w:rsid w:val="00AC2633"/>
    <w:rsid w:val="00AC5AE4"/>
    <w:rsid w:val="00AC72CF"/>
    <w:rsid w:val="00AC7943"/>
    <w:rsid w:val="00AC7EF2"/>
    <w:rsid w:val="00AD1676"/>
    <w:rsid w:val="00AD179C"/>
    <w:rsid w:val="00AD2B15"/>
    <w:rsid w:val="00AD3BD3"/>
    <w:rsid w:val="00AD4A4A"/>
    <w:rsid w:val="00AD52A8"/>
    <w:rsid w:val="00AD5C09"/>
    <w:rsid w:val="00AD5CFD"/>
    <w:rsid w:val="00AD66D5"/>
    <w:rsid w:val="00AD6D5A"/>
    <w:rsid w:val="00AE0DBD"/>
    <w:rsid w:val="00AE0EA7"/>
    <w:rsid w:val="00AE19B4"/>
    <w:rsid w:val="00AE329A"/>
    <w:rsid w:val="00AE3850"/>
    <w:rsid w:val="00AE41EF"/>
    <w:rsid w:val="00AE4ACB"/>
    <w:rsid w:val="00AE5FE6"/>
    <w:rsid w:val="00AF04B1"/>
    <w:rsid w:val="00AF0889"/>
    <w:rsid w:val="00AF188B"/>
    <w:rsid w:val="00AF2F12"/>
    <w:rsid w:val="00AF36CF"/>
    <w:rsid w:val="00AF3AE7"/>
    <w:rsid w:val="00AF4E51"/>
    <w:rsid w:val="00AF4E65"/>
    <w:rsid w:val="00AF7EDD"/>
    <w:rsid w:val="00B01255"/>
    <w:rsid w:val="00B020C0"/>
    <w:rsid w:val="00B026D3"/>
    <w:rsid w:val="00B0361F"/>
    <w:rsid w:val="00B04CA8"/>
    <w:rsid w:val="00B10090"/>
    <w:rsid w:val="00B10A67"/>
    <w:rsid w:val="00B110FF"/>
    <w:rsid w:val="00B121EB"/>
    <w:rsid w:val="00B126DD"/>
    <w:rsid w:val="00B12E5F"/>
    <w:rsid w:val="00B136A5"/>
    <w:rsid w:val="00B20EA3"/>
    <w:rsid w:val="00B21D00"/>
    <w:rsid w:val="00B2205D"/>
    <w:rsid w:val="00B228C7"/>
    <w:rsid w:val="00B22974"/>
    <w:rsid w:val="00B263EF"/>
    <w:rsid w:val="00B265F4"/>
    <w:rsid w:val="00B272B1"/>
    <w:rsid w:val="00B31D09"/>
    <w:rsid w:val="00B3422C"/>
    <w:rsid w:val="00B37934"/>
    <w:rsid w:val="00B414D7"/>
    <w:rsid w:val="00B41DCC"/>
    <w:rsid w:val="00B44E82"/>
    <w:rsid w:val="00B457B2"/>
    <w:rsid w:val="00B45AC0"/>
    <w:rsid w:val="00B46173"/>
    <w:rsid w:val="00B46BCF"/>
    <w:rsid w:val="00B505C7"/>
    <w:rsid w:val="00B5084A"/>
    <w:rsid w:val="00B52000"/>
    <w:rsid w:val="00B525AC"/>
    <w:rsid w:val="00B52C2D"/>
    <w:rsid w:val="00B5423A"/>
    <w:rsid w:val="00B57969"/>
    <w:rsid w:val="00B61379"/>
    <w:rsid w:val="00B61FEE"/>
    <w:rsid w:val="00B629D4"/>
    <w:rsid w:val="00B63321"/>
    <w:rsid w:val="00B63797"/>
    <w:rsid w:val="00B63D62"/>
    <w:rsid w:val="00B65CBB"/>
    <w:rsid w:val="00B66514"/>
    <w:rsid w:val="00B67F02"/>
    <w:rsid w:val="00B70E0D"/>
    <w:rsid w:val="00B7157B"/>
    <w:rsid w:val="00B71960"/>
    <w:rsid w:val="00B71CFB"/>
    <w:rsid w:val="00B71EA7"/>
    <w:rsid w:val="00B72248"/>
    <w:rsid w:val="00B72785"/>
    <w:rsid w:val="00B7313F"/>
    <w:rsid w:val="00B73481"/>
    <w:rsid w:val="00B73DC0"/>
    <w:rsid w:val="00B74A08"/>
    <w:rsid w:val="00B75DCF"/>
    <w:rsid w:val="00B764CE"/>
    <w:rsid w:val="00B76DA0"/>
    <w:rsid w:val="00B80B09"/>
    <w:rsid w:val="00B8249B"/>
    <w:rsid w:val="00B827A3"/>
    <w:rsid w:val="00B82C33"/>
    <w:rsid w:val="00B870A9"/>
    <w:rsid w:val="00B902BD"/>
    <w:rsid w:val="00B912FA"/>
    <w:rsid w:val="00B91827"/>
    <w:rsid w:val="00B928A1"/>
    <w:rsid w:val="00B93BAC"/>
    <w:rsid w:val="00B94536"/>
    <w:rsid w:val="00B95200"/>
    <w:rsid w:val="00B955C0"/>
    <w:rsid w:val="00B95958"/>
    <w:rsid w:val="00B9675B"/>
    <w:rsid w:val="00B978B6"/>
    <w:rsid w:val="00BA040F"/>
    <w:rsid w:val="00BA0B2A"/>
    <w:rsid w:val="00BA178E"/>
    <w:rsid w:val="00BA55C7"/>
    <w:rsid w:val="00BA55FD"/>
    <w:rsid w:val="00BA5DE9"/>
    <w:rsid w:val="00BA6446"/>
    <w:rsid w:val="00BA6F93"/>
    <w:rsid w:val="00BA7EE4"/>
    <w:rsid w:val="00BB0747"/>
    <w:rsid w:val="00BB11CA"/>
    <w:rsid w:val="00BB247C"/>
    <w:rsid w:val="00BB2E8C"/>
    <w:rsid w:val="00BB3D91"/>
    <w:rsid w:val="00BB544F"/>
    <w:rsid w:val="00BB5FA6"/>
    <w:rsid w:val="00BB6220"/>
    <w:rsid w:val="00BB72A8"/>
    <w:rsid w:val="00BC070C"/>
    <w:rsid w:val="00BC1229"/>
    <w:rsid w:val="00BC1754"/>
    <w:rsid w:val="00BC7494"/>
    <w:rsid w:val="00BD1676"/>
    <w:rsid w:val="00BD1A43"/>
    <w:rsid w:val="00BD2132"/>
    <w:rsid w:val="00BD2622"/>
    <w:rsid w:val="00BD4854"/>
    <w:rsid w:val="00BD4F0A"/>
    <w:rsid w:val="00BD7F87"/>
    <w:rsid w:val="00BE02F1"/>
    <w:rsid w:val="00BE043E"/>
    <w:rsid w:val="00BE0541"/>
    <w:rsid w:val="00BE0B06"/>
    <w:rsid w:val="00BE1595"/>
    <w:rsid w:val="00BE1623"/>
    <w:rsid w:val="00BE401F"/>
    <w:rsid w:val="00BE5325"/>
    <w:rsid w:val="00BE56E5"/>
    <w:rsid w:val="00BE6003"/>
    <w:rsid w:val="00BE6D00"/>
    <w:rsid w:val="00BF01F8"/>
    <w:rsid w:val="00BF12E9"/>
    <w:rsid w:val="00BF1B68"/>
    <w:rsid w:val="00BF2CCF"/>
    <w:rsid w:val="00BF3FF2"/>
    <w:rsid w:val="00BF5BCB"/>
    <w:rsid w:val="00BF6178"/>
    <w:rsid w:val="00BF66E5"/>
    <w:rsid w:val="00BF723F"/>
    <w:rsid w:val="00BF78F1"/>
    <w:rsid w:val="00C000AD"/>
    <w:rsid w:val="00C00469"/>
    <w:rsid w:val="00C0096D"/>
    <w:rsid w:val="00C00D9F"/>
    <w:rsid w:val="00C0157D"/>
    <w:rsid w:val="00C01585"/>
    <w:rsid w:val="00C0176A"/>
    <w:rsid w:val="00C01939"/>
    <w:rsid w:val="00C01A90"/>
    <w:rsid w:val="00C03A71"/>
    <w:rsid w:val="00C03E14"/>
    <w:rsid w:val="00C04A1B"/>
    <w:rsid w:val="00C0509C"/>
    <w:rsid w:val="00C050DC"/>
    <w:rsid w:val="00C075FC"/>
    <w:rsid w:val="00C079F0"/>
    <w:rsid w:val="00C129D5"/>
    <w:rsid w:val="00C13FEA"/>
    <w:rsid w:val="00C140C1"/>
    <w:rsid w:val="00C143EC"/>
    <w:rsid w:val="00C14BEC"/>
    <w:rsid w:val="00C15C84"/>
    <w:rsid w:val="00C163EA"/>
    <w:rsid w:val="00C168E0"/>
    <w:rsid w:val="00C16E24"/>
    <w:rsid w:val="00C1732C"/>
    <w:rsid w:val="00C17509"/>
    <w:rsid w:val="00C200AC"/>
    <w:rsid w:val="00C210B4"/>
    <w:rsid w:val="00C21C78"/>
    <w:rsid w:val="00C221C4"/>
    <w:rsid w:val="00C22A0F"/>
    <w:rsid w:val="00C2408D"/>
    <w:rsid w:val="00C242F0"/>
    <w:rsid w:val="00C25145"/>
    <w:rsid w:val="00C2536B"/>
    <w:rsid w:val="00C25ED9"/>
    <w:rsid w:val="00C26543"/>
    <w:rsid w:val="00C271D7"/>
    <w:rsid w:val="00C31470"/>
    <w:rsid w:val="00C36469"/>
    <w:rsid w:val="00C36BB0"/>
    <w:rsid w:val="00C36BC4"/>
    <w:rsid w:val="00C36E34"/>
    <w:rsid w:val="00C37A99"/>
    <w:rsid w:val="00C40606"/>
    <w:rsid w:val="00C4115E"/>
    <w:rsid w:val="00C41369"/>
    <w:rsid w:val="00C42489"/>
    <w:rsid w:val="00C42EA8"/>
    <w:rsid w:val="00C4388A"/>
    <w:rsid w:val="00C43B08"/>
    <w:rsid w:val="00C45083"/>
    <w:rsid w:val="00C46C32"/>
    <w:rsid w:val="00C47C7F"/>
    <w:rsid w:val="00C515A6"/>
    <w:rsid w:val="00C52762"/>
    <w:rsid w:val="00C543DF"/>
    <w:rsid w:val="00C54459"/>
    <w:rsid w:val="00C5546A"/>
    <w:rsid w:val="00C56665"/>
    <w:rsid w:val="00C567F4"/>
    <w:rsid w:val="00C62BA4"/>
    <w:rsid w:val="00C643C2"/>
    <w:rsid w:val="00C6474D"/>
    <w:rsid w:val="00C64D32"/>
    <w:rsid w:val="00C65152"/>
    <w:rsid w:val="00C66B62"/>
    <w:rsid w:val="00C72981"/>
    <w:rsid w:val="00C72B1F"/>
    <w:rsid w:val="00C755B4"/>
    <w:rsid w:val="00C76CFE"/>
    <w:rsid w:val="00C77D33"/>
    <w:rsid w:val="00C800C5"/>
    <w:rsid w:val="00C80D9A"/>
    <w:rsid w:val="00C81A3E"/>
    <w:rsid w:val="00C825FD"/>
    <w:rsid w:val="00C82A6C"/>
    <w:rsid w:val="00C840B9"/>
    <w:rsid w:val="00C846BA"/>
    <w:rsid w:val="00C87BF3"/>
    <w:rsid w:val="00C90592"/>
    <w:rsid w:val="00C91C9C"/>
    <w:rsid w:val="00C91D55"/>
    <w:rsid w:val="00C94442"/>
    <w:rsid w:val="00C95093"/>
    <w:rsid w:val="00C95C88"/>
    <w:rsid w:val="00C96D18"/>
    <w:rsid w:val="00C96FB8"/>
    <w:rsid w:val="00C97BA0"/>
    <w:rsid w:val="00CA1617"/>
    <w:rsid w:val="00CA19CB"/>
    <w:rsid w:val="00CA1ABB"/>
    <w:rsid w:val="00CA222F"/>
    <w:rsid w:val="00CA3250"/>
    <w:rsid w:val="00CA3803"/>
    <w:rsid w:val="00CA3CD8"/>
    <w:rsid w:val="00CA44A8"/>
    <w:rsid w:val="00CA46EC"/>
    <w:rsid w:val="00CA5379"/>
    <w:rsid w:val="00CA72C6"/>
    <w:rsid w:val="00CB006F"/>
    <w:rsid w:val="00CB0550"/>
    <w:rsid w:val="00CB1257"/>
    <w:rsid w:val="00CB1B89"/>
    <w:rsid w:val="00CB27D0"/>
    <w:rsid w:val="00CB491A"/>
    <w:rsid w:val="00CB609C"/>
    <w:rsid w:val="00CB6483"/>
    <w:rsid w:val="00CB7607"/>
    <w:rsid w:val="00CB790D"/>
    <w:rsid w:val="00CC0723"/>
    <w:rsid w:val="00CC1486"/>
    <w:rsid w:val="00CC181F"/>
    <w:rsid w:val="00CC211E"/>
    <w:rsid w:val="00CC2F32"/>
    <w:rsid w:val="00CC3367"/>
    <w:rsid w:val="00CC39B7"/>
    <w:rsid w:val="00CC4FFB"/>
    <w:rsid w:val="00CC5E01"/>
    <w:rsid w:val="00CC69B4"/>
    <w:rsid w:val="00CC7647"/>
    <w:rsid w:val="00CD0C3C"/>
    <w:rsid w:val="00CD16D5"/>
    <w:rsid w:val="00CD399F"/>
    <w:rsid w:val="00CD588E"/>
    <w:rsid w:val="00CD6A15"/>
    <w:rsid w:val="00CD6EC8"/>
    <w:rsid w:val="00CE0963"/>
    <w:rsid w:val="00CE0F0C"/>
    <w:rsid w:val="00CE29DB"/>
    <w:rsid w:val="00CE53D3"/>
    <w:rsid w:val="00CE544B"/>
    <w:rsid w:val="00CE6E09"/>
    <w:rsid w:val="00CE7014"/>
    <w:rsid w:val="00CE7806"/>
    <w:rsid w:val="00CF1BAA"/>
    <w:rsid w:val="00CF289B"/>
    <w:rsid w:val="00CF3D87"/>
    <w:rsid w:val="00CF4D8D"/>
    <w:rsid w:val="00CF51FD"/>
    <w:rsid w:val="00CF532B"/>
    <w:rsid w:val="00CF53EE"/>
    <w:rsid w:val="00CF5452"/>
    <w:rsid w:val="00CF7A2A"/>
    <w:rsid w:val="00D00409"/>
    <w:rsid w:val="00D01E9B"/>
    <w:rsid w:val="00D02276"/>
    <w:rsid w:val="00D02E86"/>
    <w:rsid w:val="00D02ED1"/>
    <w:rsid w:val="00D102F6"/>
    <w:rsid w:val="00D10596"/>
    <w:rsid w:val="00D11C6D"/>
    <w:rsid w:val="00D134D8"/>
    <w:rsid w:val="00D13FD5"/>
    <w:rsid w:val="00D144A7"/>
    <w:rsid w:val="00D16F8E"/>
    <w:rsid w:val="00D217F9"/>
    <w:rsid w:val="00D234BD"/>
    <w:rsid w:val="00D255EF"/>
    <w:rsid w:val="00D25DB1"/>
    <w:rsid w:val="00D279A8"/>
    <w:rsid w:val="00D30BD1"/>
    <w:rsid w:val="00D35AED"/>
    <w:rsid w:val="00D36A0D"/>
    <w:rsid w:val="00D36F87"/>
    <w:rsid w:val="00D40B6B"/>
    <w:rsid w:val="00D40B7F"/>
    <w:rsid w:val="00D40CAF"/>
    <w:rsid w:val="00D40E7B"/>
    <w:rsid w:val="00D4372F"/>
    <w:rsid w:val="00D44452"/>
    <w:rsid w:val="00D449C0"/>
    <w:rsid w:val="00D4621F"/>
    <w:rsid w:val="00D51234"/>
    <w:rsid w:val="00D5442C"/>
    <w:rsid w:val="00D54908"/>
    <w:rsid w:val="00D55BDB"/>
    <w:rsid w:val="00D56402"/>
    <w:rsid w:val="00D57210"/>
    <w:rsid w:val="00D57A1D"/>
    <w:rsid w:val="00D57A91"/>
    <w:rsid w:val="00D60DFA"/>
    <w:rsid w:val="00D61EB9"/>
    <w:rsid w:val="00D65635"/>
    <w:rsid w:val="00D65661"/>
    <w:rsid w:val="00D662E6"/>
    <w:rsid w:val="00D67E4D"/>
    <w:rsid w:val="00D70754"/>
    <w:rsid w:val="00D7164D"/>
    <w:rsid w:val="00D717BB"/>
    <w:rsid w:val="00D71CBA"/>
    <w:rsid w:val="00D73774"/>
    <w:rsid w:val="00D73A50"/>
    <w:rsid w:val="00D74FBE"/>
    <w:rsid w:val="00D75DAD"/>
    <w:rsid w:val="00D764C7"/>
    <w:rsid w:val="00D837BB"/>
    <w:rsid w:val="00D8627B"/>
    <w:rsid w:val="00D86793"/>
    <w:rsid w:val="00D86A16"/>
    <w:rsid w:val="00D90415"/>
    <w:rsid w:val="00D91AC3"/>
    <w:rsid w:val="00D94223"/>
    <w:rsid w:val="00D96C26"/>
    <w:rsid w:val="00D97A85"/>
    <w:rsid w:val="00DA0226"/>
    <w:rsid w:val="00DA12E8"/>
    <w:rsid w:val="00DA1EC6"/>
    <w:rsid w:val="00DA2332"/>
    <w:rsid w:val="00DA2650"/>
    <w:rsid w:val="00DA4CCD"/>
    <w:rsid w:val="00DA539E"/>
    <w:rsid w:val="00DA56AC"/>
    <w:rsid w:val="00DB1186"/>
    <w:rsid w:val="00DB1813"/>
    <w:rsid w:val="00DB24E5"/>
    <w:rsid w:val="00DB3546"/>
    <w:rsid w:val="00DB3C6C"/>
    <w:rsid w:val="00DB3DC2"/>
    <w:rsid w:val="00DB3FD2"/>
    <w:rsid w:val="00DB4BD8"/>
    <w:rsid w:val="00DB4E28"/>
    <w:rsid w:val="00DB5A95"/>
    <w:rsid w:val="00DC0C08"/>
    <w:rsid w:val="00DC0CD0"/>
    <w:rsid w:val="00DC1548"/>
    <w:rsid w:val="00DC19F0"/>
    <w:rsid w:val="00DC23E4"/>
    <w:rsid w:val="00DC3A64"/>
    <w:rsid w:val="00DC5456"/>
    <w:rsid w:val="00DC60F9"/>
    <w:rsid w:val="00DC6324"/>
    <w:rsid w:val="00DD1174"/>
    <w:rsid w:val="00DD1BA4"/>
    <w:rsid w:val="00DD1DC9"/>
    <w:rsid w:val="00DD2444"/>
    <w:rsid w:val="00DD374A"/>
    <w:rsid w:val="00DD39FA"/>
    <w:rsid w:val="00DD40B7"/>
    <w:rsid w:val="00DD730E"/>
    <w:rsid w:val="00DD7F47"/>
    <w:rsid w:val="00DE259D"/>
    <w:rsid w:val="00DE37D8"/>
    <w:rsid w:val="00DE45B9"/>
    <w:rsid w:val="00DE5FF4"/>
    <w:rsid w:val="00DE64D0"/>
    <w:rsid w:val="00DE681A"/>
    <w:rsid w:val="00DF0483"/>
    <w:rsid w:val="00DF0728"/>
    <w:rsid w:val="00DF0AA5"/>
    <w:rsid w:val="00DF367A"/>
    <w:rsid w:val="00DF3C90"/>
    <w:rsid w:val="00DF3D82"/>
    <w:rsid w:val="00DF4882"/>
    <w:rsid w:val="00DF4FB2"/>
    <w:rsid w:val="00DF57A1"/>
    <w:rsid w:val="00DF5A97"/>
    <w:rsid w:val="00DF648B"/>
    <w:rsid w:val="00DF7527"/>
    <w:rsid w:val="00E004A5"/>
    <w:rsid w:val="00E00582"/>
    <w:rsid w:val="00E02739"/>
    <w:rsid w:val="00E02A0F"/>
    <w:rsid w:val="00E03E1B"/>
    <w:rsid w:val="00E048BE"/>
    <w:rsid w:val="00E04E37"/>
    <w:rsid w:val="00E04F7C"/>
    <w:rsid w:val="00E05003"/>
    <w:rsid w:val="00E05B5B"/>
    <w:rsid w:val="00E06B65"/>
    <w:rsid w:val="00E072B1"/>
    <w:rsid w:val="00E07B83"/>
    <w:rsid w:val="00E10727"/>
    <w:rsid w:val="00E11369"/>
    <w:rsid w:val="00E13A27"/>
    <w:rsid w:val="00E143AF"/>
    <w:rsid w:val="00E14A26"/>
    <w:rsid w:val="00E157ED"/>
    <w:rsid w:val="00E161F2"/>
    <w:rsid w:val="00E176DB"/>
    <w:rsid w:val="00E20533"/>
    <w:rsid w:val="00E2064F"/>
    <w:rsid w:val="00E20815"/>
    <w:rsid w:val="00E22088"/>
    <w:rsid w:val="00E22767"/>
    <w:rsid w:val="00E22E3C"/>
    <w:rsid w:val="00E22EA5"/>
    <w:rsid w:val="00E23215"/>
    <w:rsid w:val="00E233A4"/>
    <w:rsid w:val="00E23940"/>
    <w:rsid w:val="00E23F59"/>
    <w:rsid w:val="00E24BA9"/>
    <w:rsid w:val="00E24F6E"/>
    <w:rsid w:val="00E25B08"/>
    <w:rsid w:val="00E27182"/>
    <w:rsid w:val="00E273E8"/>
    <w:rsid w:val="00E27420"/>
    <w:rsid w:val="00E3061E"/>
    <w:rsid w:val="00E3173A"/>
    <w:rsid w:val="00E325BD"/>
    <w:rsid w:val="00E34634"/>
    <w:rsid w:val="00E37897"/>
    <w:rsid w:val="00E379CA"/>
    <w:rsid w:val="00E37F34"/>
    <w:rsid w:val="00E43A67"/>
    <w:rsid w:val="00E44900"/>
    <w:rsid w:val="00E45BE2"/>
    <w:rsid w:val="00E46E68"/>
    <w:rsid w:val="00E53BCF"/>
    <w:rsid w:val="00E57ADB"/>
    <w:rsid w:val="00E6080F"/>
    <w:rsid w:val="00E617FD"/>
    <w:rsid w:val="00E637FF"/>
    <w:rsid w:val="00E642D4"/>
    <w:rsid w:val="00E643A7"/>
    <w:rsid w:val="00E64E58"/>
    <w:rsid w:val="00E64EB0"/>
    <w:rsid w:val="00E65E29"/>
    <w:rsid w:val="00E678C0"/>
    <w:rsid w:val="00E67C42"/>
    <w:rsid w:val="00E70042"/>
    <w:rsid w:val="00E71B77"/>
    <w:rsid w:val="00E71D01"/>
    <w:rsid w:val="00E724F1"/>
    <w:rsid w:val="00E73F78"/>
    <w:rsid w:val="00E74562"/>
    <w:rsid w:val="00E74C05"/>
    <w:rsid w:val="00E74D2A"/>
    <w:rsid w:val="00E76076"/>
    <w:rsid w:val="00E764BB"/>
    <w:rsid w:val="00E775C5"/>
    <w:rsid w:val="00E77A46"/>
    <w:rsid w:val="00E77ABF"/>
    <w:rsid w:val="00E80790"/>
    <w:rsid w:val="00E80C3F"/>
    <w:rsid w:val="00E810A9"/>
    <w:rsid w:val="00E8201F"/>
    <w:rsid w:val="00E82D00"/>
    <w:rsid w:val="00E82EFC"/>
    <w:rsid w:val="00E8313A"/>
    <w:rsid w:val="00E839F3"/>
    <w:rsid w:val="00E84ADA"/>
    <w:rsid w:val="00E86D31"/>
    <w:rsid w:val="00E93DEA"/>
    <w:rsid w:val="00E96DC2"/>
    <w:rsid w:val="00E974F7"/>
    <w:rsid w:val="00E976FC"/>
    <w:rsid w:val="00EA07BC"/>
    <w:rsid w:val="00EA135F"/>
    <w:rsid w:val="00EA166B"/>
    <w:rsid w:val="00EA18E9"/>
    <w:rsid w:val="00EA2D8A"/>
    <w:rsid w:val="00EA33DC"/>
    <w:rsid w:val="00EA372E"/>
    <w:rsid w:val="00EA4645"/>
    <w:rsid w:val="00EA60B3"/>
    <w:rsid w:val="00EA649B"/>
    <w:rsid w:val="00EA6944"/>
    <w:rsid w:val="00EA6D4B"/>
    <w:rsid w:val="00EA7AB3"/>
    <w:rsid w:val="00EB02F2"/>
    <w:rsid w:val="00EB125C"/>
    <w:rsid w:val="00EB2001"/>
    <w:rsid w:val="00EB5227"/>
    <w:rsid w:val="00EB57BA"/>
    <w:rsid w:val="00EB58E7"/>
    <w:rsid w:val="00EC00AB"/>
    <w:rsid w:val="00EC015A"/>
    <w:rsid w:val="00EC020D"/>
    <w:rsid w:val="00EC05C1"/>
    <w:rsid w:val="00EC1293"/>
    <w:rsid w:val="00EC247A"/>
    <w:rsid w:val="00EC2E59"/>
    <w:rsid w:val="00EC4539"/>
    <w:rsid w:val="00EC47E6"/>
    <w:rsid w:val="00EC5895"/>
    <w:rsid w:val="00EC5E8E"/>
    <w:rsid w:val="00EC6431"/>
    <w:rsid w:val="00EC7011"/>
    <w:rsid w:val="00ED0D03"/>
    <w:rsid w:val="00ED1339"/>
    <w:rsid w:val="00ED1636"/>
    <w:rsid w:val="00ED2225"/>
    <w:rsid w:val="00ED46B7"/>
    <w:rsid w:val="00ED598F"/>
    <w:rsid w:val="00ED5E79"/>
    <w:rsid w:val="00ED644A"/>
    <w:rsid w:val="00ED6481"/>
    <w:rsid w:val="00ED6B5E"/>
    <w:rsid w:val="00ED758D"/>
    <w:rsid w:val="00EE0277"/>
    <w:rsid w:val="00EE0D6E"/>
    <w:rsid w:val="00EE3E1D"/>
    <w:rsid w:val="00EE425D"/>
    <w:rsid w:val="00EE5AEC"/>
    <w:rsid w:val="00EE5B3E"/>
    <w:rsid w:val="00EE647C"/>
    <w:rsid w:val="00EE65DB"/>
    <w:rsid w:val="00EE67AF"/>
    <w:rsid w:val="00EF354B"/>
    <w:rsid w:val="00EF401F"/>
    <w:rsid w:val="00EF4B8E"/>
    <w:rsid w:val="00EF5370"/>
    <w:rsid w:val="00F01931"/>
    <w:rsid w:val="00F0279D"/>
    <w:rsid w:val="00F029C5"/>
    <w:rsid w:val="00F03332"/>
    <w:rsid w:val="00F03CB3"/>
    <w:rsid w:val="00F03F9A"/>
    <w:rsid w:val="00F05841"/>
    <w:rsid w:val="00F05CC6"/>
    <w:rsid w:val="00F06758"/>
    <w:rsid w:val="00F0685C"/>
    <w:rsid w:val="00F071D4"/>
    <w:rsid w:val="00F07A61"/>
    <w:rsid w:val="00F10FA1"/>
    <w:rsid w:val="00F137C4"/>
    <w:rsid w:val="00F141BD"/>
    <w:rsid w:val="00F2035F"/>
    <w:rsid w:val="00F241E0"/>
    <w:rsid w:val="00F254A5"/>
    <w:rsid w:val="00F25FC0"/>
    <w:rsid w:val="00F276C1"/>
    <w:rsid w:val="00F30582"/>
    <w:rsid w:val="00F31775"/>
    <w:rsid w:val="00F3190B"/>
    <w:rsid w:val="00F338AB"/>
    <w:rsid w:val="00F359E1"/>
    <w:rsid w:val="00F36638"/>
    <w:rsid w:val="00F376AB"/>
    <w:rsid w:val="00F4074F"/>
    <w:rsid w:val="00F4334D"/>
    <w:rsid w:val="00F43EDC"/>
    <w:rsid w:val="00F44A10"/>
    <w:rsid w:val="00F45983"/>
    <w:rsid w:val="00F45D04"/>
    <w:rsid w:val="00F45DE2"/>
    <w:rsid w:val="00F50235"/>
    <w:rsid w:val="00F504C1"/>
    <w:rsid w:val="00F51684"/>
    <w:rsid w:val="00F523B4"/>
    <w:rsid w:val="00F52FF5"/>
    <w:rsid w:val="00F542DB"/>
    <w:rsid w:val="00F55A01"/>
    <w:rsid w:val="00F55A81"/>
    <w:rsid w:val="00F564FD"/>
    <w:rsid w:val="00F57A6A"/>
    <w:rsid w:val="00F57E7B"/>
    <w:rsid w:val="00F60AD7"/>
    <w:rsid w:val="00F61818"/>
    <w:rsid w:val="00F61BFE"/>
    <w:rsid w:val="00F622A0"/>
    <w:rsid w:val="00F62640"/>
    <w:rsid w:val="00F631FC"/>
    <w:rsid w:val="00F67E96"/>
    <w:rsid w:val="00F7108F"/>
    <w:rsid w:val="00F71673"/>
    <w:rsid w:val="00F71E18"/>
    <w:rsid w:val="00F71E73"/>
    <w:rsid w:val="00F74671"/>
    <w:rsid w:val="00F7553D"/>
    <w:rsid w:val="00F75E24"/>
    <w:rsid w:val="00F76064"/>
    <w:rsid w:val="00F7711C"/>
    <w:rsid w:val="00F77632"/>
    <w:rsid w:val="00F77D36"/>
    <w:rsid w:val="00F80DFB"/>
    <w:rsid w:val="00F81242"/>
    <w:rsid w:val="00F82608"/>
    <w:rsid w:val="00F82784"/>
    <w:rsid w:val="00F844DE"/>
    <w:rsid w:val="00F84D21"/>
    <w:rsid w:val="00F85654"/>
    <w:rsid w:val="00F90D36"/>
    <w:rsid w:val="00F91BDB"/>
    <w:rsid w:val="00F91E29"/>
    <w:rsid w:val="00F92D78"/>
    <w:rsid w:val="00F934F6"/>
    <w:rsid w:val="00F9454A"/>
    <w:rsid w:val="00F94738"/>
    <w:rsid w:val="00F9538A"/>
    <w:rsid w:val="00F974C3"/>
    <w:rsid w:val="00FA10AB"/>
    <w:rsid w:val="00FA2D5E"/>
    <w:rsid w:val="00FA4082"/>
    <w:rsid w:val="00FA4BBD"/>
    <w:rsid w:val="00FA505E"/>
    <w:rsid w:val="00FA545A"/>
    <w:rsid w:val="00FA54FE"/>
    <w:rsid w:val="00FA55BE"/>
    <w:rsid w:val="00FA5F87"/>
    <w:rsid w:val="00FB002C"/>
    <w:rsid w:val="00FB2210"/>
    <w:rsid w:val="00FB2229"/>
    <w:rsid w:val="00FB2BE2"/>
    <w:rsid w:val="00FB73CA"/>
    <w:rsid w:val="00FB73F7"/>
    <w:rsid w:val="00FC00AA"/>
    <w:rsid w:val="00FC0D51"/>
    <w:rsid w:val="00FC3248"/>
    <w:rsid w:val="00FC3966"/>
    <w:rsid w:val="00FC3E4B"/>
    <w:rsid w:val="00FC4F2E"/>
    <w:rsid w:val="00FC56C1"/>
    <w:rsid w:val="00FC707E"/>
    <w:rsid w:val="00FC7624"/>
    <w:rsid w:val="00FC78C7"/>
    <w:rsid w:val="00FD1058"/>
    <w:rsid w:val="00FD1482"/>
    <w:rsid w:val="00FD14CE"/>
    <w:rsid w:val="00FD2B12"/>
    <w:rsid w:val="00FD33EF"/>
    <w:rsid w:val="00FD4208"/>
    <w:rsid w:val="00FD49AD"/>
    <w:rsid w:val="00FD566B"/>
    <w:rsid w:val="00FD5A6F"/>
    <w:rsid w:val="00FD6E21"/>
    <w:rsid w:val="00FE01F6"/>
    <w:rsid w:val="00FE1DBF"/>
    <w:rsid w:val="00FE2061"/>
    <w:rsid w:val="00FE2691"/>
    <w:rsid w:val="00FE3215"/>
    <w:rsid w:val="00FE3FD4"/>
    <w:rsid w:val="00FE405D"/>
    <w:rsid w:val="00FE4B13"/>
    <w:rsid w:val="00FE545F"/>
    <w:rsid w:val="00FE59B5"/>
    <w:rsid w:val="00FE5E07"/>
    <w:rsid w:val="00FE7F4B"/>
    <w:rsid w:val="00FF05D6"/>
    <w:rsid w:val="00FF0D2D"/>
    <w:rsid w:val="00FF1889"/>
    <w:rsid w:val="00FF1CB2"/>
    <w:rsid w:val="00FF2B35"/>
    <w:rsid w:val="00FF2DE4"/>
    <w:rsid w:val="00FF3278"/>
    <w:rsid w:val="00FF4F46"/>
    <w:rsid w:val="00FF582F"/>
    <w:rsid w:val="00FF7E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AF1ED25-DA6E-407B-BA35-09A50B066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1FC6"/>
    <w:pPr>
      <w:spacing w:after="0" w:line="360" w:lineRule="auto"/>
      <w:jc w:val="both"/>
    </w:pPr>
    <w:rPr>
      <w:rFonts w:ascii="Times New Roman" w:eastAsia="Times New Roman" w:hAnsi="Times New Roman" w:cs="Times New Roman"/>
      <w:sz w:val="28"/>
      <w:szCs w:val="24"/>
      <w:lang w:eastAsia="ru-RU"/>
    </w:rPr>
  </w:style>
  <w:style w:type="paragraph" w:styleId="1">
    <w:name w:val="heading 1"/>
    <w:basedOn w:val="a"/>
    <w:next w:val="a"/>
    <w:link w:val="10"/>
    <w:qFormat/>
    <w:rsid w:val="00A01FC6"/>
    <w:pPr>
      <w:keepNext/>
      <w:spacing w:before="240" w:after="60"/>
      <w:outlineLvl w:val="0"/>
    </w:pPr>
    <w:rPr>
      <w:rFonts w:cs="Arial"/>
      <w:b/>
      <w:bCs/>
      <w:kern w:val="32"/>
      <w:szCs w:val="32"/>
    </w:rPr>
  </w:style>
  <w:style w:type="paragraph" w:styleId="2">
    <w:name w:val="heading 2"/>
    <w:basedOn w:val="a"/>
    <w:next w:val="a"/>
    <w:link w:val="20"/>
    <w:uiPriority w:val="9"/>
    <w:unhideWhenUsed/>
    <w:qFormat/>
    <w:rsid w:val="00A01FC6"/>
    <w:pPr>
      <w:keepNext/>
      <w:keepLines/>
      <w:spacing w:before="200"/>
      <w:ind w:left="567"/>
      <w:outlineLvl w:val="1"/>
    </w:pPr>
    <w:rPr>
      <w:rFonts w:eastAsiaTheme="majorEastAsia" w:cstheme="majorBidi"/>
      <w:b/>
      <w:bCs/>
      <w:szCs w:val="26"/>
    </w:rPr>
  </w:style>
  <w:style w:type="paragraph" w:styleId="3">
    <w:name w:val="heading 3"/>
    <w:basedOn w:val="a"/>
    <w:next w:val="a"/>
    <w:link w:val="30"/>
    <w:uiPriority w:val="9"/>
    <w:unhideWhenUsed/>
    <w:qFormat/>
    <w:rsid w:val="00A01FC6"/>
    <w:pPr>
      <w:keepNext/>
      <w:keepLines/>
      <w:spacing w:before="200"/>
      <w:ind w:left="1134"/>
      <w:outlineLvl w:val="2"/>
    </w:pPr>
    <w:rPr>
      <w:rFonts w:eastAsiaTheme="majorEastAsia" w:cstheme="majorBidi"/>
      <w:b/>
      <w:bCs/>
    </w:rPr>
  </w:style>
  <w:style w:type="paragraph" w:styleId="4">
    <w:name w:val="heading 4"/>
    <w:basedOn w:val="a"/>
    <w:next w:val="a"/>
    <w:link w:val="40"/>
    <w:uiPriority w:val="9"/>
    <w:unhideWhenUsed/>
    <w:qFormat/>
    <w:rsid w:val="00F71673"/>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9107CF"/>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1FC6"/>
    <w:rPr>
      <w:rFonts w:ascii="Times New Roman" w:eastAsia="Times New Roman" w:hAnsi="Times New Roman" w:cs="Arial"/>
      <w:b/>
      <w:bCs/>
      <w:kern w:val="32"/>
      <w:sz w:val="28"/>
      <w:szCs w:val="32"/>
      <w:lang w:eastAsia="ru-RU"/>
    </w:rPr>
  </w:style>
  <w:style w:type="table" w:styleId="a3">
    <w:name w:val="Table Grid"/>
    <w:basedOn w:val="a1"/>
    <w:uiPriority w:val="59"/>
    <w:rsid w:val="00E02A0F"/>
    <w:pPr>
      <w:spacing w:after="0" w:line="36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E02A0F"/>
    <w:pPr>
      <w:spacing w:line="240" w:lineRule="auto"/>
    </w:pPr>
    <w:rPr>
      <w:rFonts w:ascii="Tahoma" w:hAnsi="Tahoma" w:cs="Tahoma"/>
      <w:sz w:val="16"/>
      <w:szCs w:val="16"/>
    </w:rPr>
  </w:style>
  <w:style w:type="character" w:customStyle="1" w:styleId="a5">
    <w:name w:val="Текст выноски Знак"/>
    <w:basedOn w:val="a0"/>
    <w:link w:val="a4"/>
    <w:uiPriority w:val="99"/>
    <w:semiHidden/>
    <w:rsid w:val="00E02A0F"/>
    <w:rPr>
      <w:rFonts w:ascii="Tahoma" w:eastAsia="Times New Roman" w:hAnsi="Tahoma" w:cs="Tahoma"/>
      <w:sz w:val="16"/>
      <w:szCs w:val="16"/>
      <w:lang w:eastAsia="ru-RU"/>
    </w:rPr>
  </w:style>
  <w:style w:type="character" w:customStyle="1" w:styleId="20">
    <w:name w:val="Заголовок 2 Знак"/>
    <w:basedOn w:val="a0"/>
    <w:link w:val="2"/>
    <w:uiPriority w:val="9"/>
    <w:rsid w:val="00A01FC6"/>
    <w:rPr>
      <w:rFonts w:ascii="Times New Roman" w:eastAsiaTheme="majorEastAsia" w:hAnsi="Times New Roman" w:cstheme="majorBidi"/>
      <w:b/>
      <w:bCs/>
      <w:sz w:val="28"/>
      <w:szCs w:val="26"/>
      <w:lang w:eastAsia="ru-RU"/>
    </w:rPr>
  </w:style>
  <w:style w:type="paragraph" w:styleId="a6">
    <w:name w:val="List Paragraph"/>
    <w:basedOn w:val="a"/>
    <w:uiPriority w:val="34"/>
    <w:qFormat/>
    <w:rsid w:val="00A4601F"/>
    <w:pPr>
      <w:ind w:left="720"/>
      <w:contextualSpacing/>
    </w:pPr>
  </w:style>
  <w:style w:type="paragraph" w:styleId="a7">
    <w:name w:val="caption"/>
    <w:basedOn w:val="a"/>
    <w:next w:val="a"/>
    <w:uiPriority w:val="99"/>
    <w:unhideWhenUsed/>
    <w:qFormat/>
    <w:rsid w:val="00A4601F"/>
    <w:pPr>
      <w:spacing w:after="200" w:line="240" w:lineRule="auto"/>
      <w:jc w:val="left"/>
    </w:pPr>
    <w:rPr>
      <w:rFonts w:asciiTheme="minorHAnsi" w:eastAsiaTheme="minorHAnsi" w:hAnsiTheme="minorHAnsi" w:cstheme="minorBidi"/>
      <w:b/>
      <w:bCs/>
      <w:color w:val="4F81BD" w:themeColor="accent1"/>
      <w:sz w:val="18"/>
      <w:szCs w:val="18"/>
      <w:lang w:eastAsia="en-US"/>
    </w:rPr>
  </w:style>
  <w:style w:type="paragraph" w:styleId="11">
    <w:name w:val="toc 1"/>
    <w:basedOn w:val="a"/>
    <w:next w:val="a"/>
    <w:autoRedefine/>
    <w:uiPriority w:val="39"/>
    <w:unhideWhenUsed/>
    <w:rsid w:val="00C64D32"/>
    <w:pPr>
      <w:spacing w:before="120" w:after="120"/>
      <w:jc w:val="left"/>
    </w:pPr>
    <w:rPr>
      <w:rFonts w:asciiTheme="minorHAnsi" w:hAnsiTheme="minorHAnsi" w:cstheme="minorHAnsi"/>
      <w:b/>
      <w:bCs/>
      <w:caps/>
      <w:sz w:val="20"/>
      <w:szCs w:val="20"/>
    </w:rPr>
  </w:style>
  <w:style w:type="paragraph" w:styleId="21">
    <w:name w:val="toc 2"/>
    <w:basedOn w:val="a"/>
    <w:next w:val="a"/>
    <w:autoRedefine/>
    <w:uiPriority w:val="39"/>
    <w:unhideWhenUsed/>
    <w:rsid w:val="00C64D32"/>
    <w:pPr>
      <w:ind w:left="280"/>
      <w:jc w:val="left"/>
    </w:pPr>
    <w:rPr>
      <w:rFonts w:asciiTheme="minorHAnsi" w:hAnsiTheme="minorHAnsi" w:cstheme="minorHAnsi"/>
      <w:smallCaps/>
      <w:sz w:val="20"/>
      <w:szCs w:val="20"/>
    </w:rPr>
  </w:style>
  <w:style w:type="character" w:styleId="a8">
    <w:name w:val="Hyperlink"/>
    <w:basedOn w:val="a0"/>
    <w:uiPriority w:val="99"/>
    <w:unhideWhenUsed/>
    <w:rsid w:val="00A4601F"/>
    <w:rPr>
      <w:color w:val="0000FF" w:themeColor="hyperlink"/>
      <w:u w:val="single"/>
    </w:rPr>
  </w:style>
  <w:style w:type="character" w:customStyle="1" w:styleId="30">
    <w:name w:val="Заголовок 3 Знак"/>
    <w:basedOn w:val="a0"/>
    <w:link w:val="3"/>
    <w:uiPriority w:val="9"/>
    <w:rsid w:val="00A01FC6"/>
    <w:rPr>
      <w:rFonts w:ascii="Times New Roman" w:eastAsiaTheme="majorEastAsia" w:hAnsi="Times New Roman" w:cstheme="majorBidi"/>
      <w:b/>
      <w:bCs/>
      <w:sz w:val="28"/>
      <w:szCs w:val="24"/>
      <w:lang w:eastAsia="ru-RU"/>
    </w:rPr>
  </w:style>
  <w:style w:type="character" w:customStyle="1" w:styleId="apple-style-span">
    <w:name w:val="apple-style-span"/>
    <w:basedOn w:val="a0"/>
    <w:rsid w:val="0086435F"/>
  </w:style>
  <w:style w:type="paragraph" w:styleId="a9">
    <w:name w:val="header"/>
    <w:basedOn w:val="a"/>
    <w:link w:val="aa"/>
    <w:uiPriority w:val="99"/>
    <w:unhideWhenUsed/>
    <w:rsid w:val="00DD2444"/>
    <w:pPr>
      <w:tabs>
        <w:tab w:val="center" w:pos="4677"/>
        <w:tab w:val="right" w:pos="9355"/>
      </w:tabs>
      <w:spacing w:line="240" w:lineRule="auto"/>
    </w:pPr>
  </w:style>
  <w:style w:type="character" w:customStyle="1" w:styleId="aa">
    <w:name w:val="Верхний колонтитул Знак"/>
    <w:basedOn w:val="a0"/>
    <w:link w:val="a9"/>
    <w:uiPriority w:val="99"/>
    <w:rsid w:val="00DD2444"/>
    <w:rPr>
      <w:rFonts w:ascii="Times New Roman" w:eastAsia="Times New Roman" w:hAnsi="Times New Roman" w:cs="Times New Roman"/>
      <w:sz w:val="28"/>
      <w:szCs w:val="24"/>
      <w:lang w:eastAsia="ru-RU"/>
    </w:rPr>
  </w:style>
  <w:style w:type="paragraph" w:styleId="ab">
    <w:name w:val="footer"/>
    <w:basedOn w:val="a"/>
    <w:link w:val="ac"/>
    <w:uiPriority w:val="99"/>
    <w:unhideWhenUsed/>
    <w:rsid w:val="00DD2444"/>
    <w:pPr>
      <w:tabs>
        <w:tab w:val="center" w:pos="4677"/>
        <w:tab w:val="right" w:pos="9355"/>
      </w:tabs>
      <w:spacing w:line="240" w:lineRule="auto"/>
    </w:pPr>
  </w:style>
  <w:style w:type="character" w:customStyle="1" w:styleId="ac">
    <w:name w:val="Нижний колонтитул Знак"/>
    <w:basedOn w:val="a0"/>
    <w:link w:val="ab"/>
    <w:uiPriority w:val="99"/>
    <w:rsid w:val="00DD2444"/>
    <w:rPr>
      <w:rFonts w:ascii="Times New Roman" w:eastAsia="Times New Roman" w:hAnsi="Times New Roman" w:cs="Times New Roman"/>
      <w:sz w:val="28"/>
      <w:szCs w:val="24"/>
      <w:lang w:eastAsia="ru-RU"/>
    </w:rPr>
  </w:style>
  <w:style w:type="paragraph" w:styleId="31">
    <w:name w:val="toc 3"/>
    <w:basedOn w:val="a"/>
    <w:next w:val="a"/>
    <w:autoRedefine/>
    <w:uiPriority w:val="39"/>
    <w:unhideWhenUsed/>
    <w:rsid w:val="00C64D32"/>
    <w:pPr>
      <w:ind w:left="560"/>
      <w:jc w:val="left"/>
    </w:pPr>
    <w:rPr>
      <w:rFonts w:asciiTheme="minorHAnsi" w:hAnsiTheme="minorHAnsi" w:cstheme="minorHAnsi"/>
      <w:i/>
      <w:iCs/>
      <w:sz w:val="20"/>
      <w:szCs w:val="20"/>
    </w:rPr>
  </w:style>
  <w:style w:type="paragraph" w:styleId="41">
    <w:name w:val="toc 4"/>
    <w:basedOn w:val="a"/>
    <w:next w:val="a"/>
    <w:autoRedefine/>
    <w:uiPriority w:val="39"/>
    <w:unhideWhenUsed/>
    <w:rsid w:val="00DD2444"/>
    <w:pPr>
      <w:ind w:left="840"/>
      <w:jc w:val="left"/>
    </w:pPr>
    <w:rPr>
      <w:rFonts w:asciiTheme="minorHAnsi" w:hAnsiTheme="minorHAnsi" w:cstheme="minorHAnsi"/>
      <w:sz w:val="18"/>
      <w:szCs w:val="18"/>
    </w:rPr>
  </w:style>
  <w:style w:type="paragraph" w:styleId="51">
    <w:name w:val="toc 5"/>
    <w:basedOn w:val="a"/>
    <w:next w:val="a"/>
    <w:autoRedefine/>
    <w:uiPriority w:val="39"/>
    <w:unhideWhenUsed/>
    <w:rsid w:val="00DD2444"/>
    <w:pPr>
      <w:ind w:left="1120"/>
      <w:jc w:val="left"/>
    </w:pPr>
    <w:rPr>
      <w:rFonts w:asciiTheme="minorHAnsi" w:hAnsiTheme="minorHAnsi" w:cstheme="minorHAnsi"/>
      <w:sz w:val="18"/>
      <w:szCs w:val="18"/>
    </w:rPr>
  </w:style>
  <w:style w:type="paragraph" w:styleId="6">
    <w:name w:val="toc 6"/>
    <w:basedOn w:val="a"/>
    <w:next w:val="a"/>
    <w:autoRedefine/>
    <w:uiPriority w:val="39"/>
    <w:unhideWhenUsed/>
    <w:rsid w:val="00DD2444"/>
    <w:pPr>
      <w:ind w:left="1400"/>
      <w:jc w:val="left"/>
    </w:pPr>
    <w:rPr>
      <w:rFonts w:asciiTheme="minorHAnsi" w:hAnsiTheme="minorHAnsi" w:cstheme="minorHAnsi"/>
      <w:sz w:val="18"/>
      <w:szCs w:val="18"/>
    </w:rPr>
  </w:style>
  <w:style w:type="paragraph" w:styleId="7">
    <w:name w:val="toc 7"/>
    <w:basedOn w:val="a"/>
    <w:next w:val="a"/>
    <w:autoRedefine/>
    <w:uiPriority w:val="39"/>
    <w:unhideWhenUsed/>
    <w:rsid w:val="00DD2444"/>
    <w:pPr>
      <w:ind w:left="1680"/>
      <w:jc w:val="left"/>
    </w:pPr>
    <w:rPr>
      <w:rFonts w:asciiTheme="minorHAnsi" w:hAnsiTheme="minorHAnsi" w:cstheme="minorHAnsi"/>
      <w:sz w:val="18"/>
      <w:szCs w:val="18"/>
    </w:rPr>
  </w:style>
  <w:style w:type="paragraph" w:styleId="8">
    <w:name w:val="toc 8"/>
    <w:basedOn w:val="a"/>
    <w:next w:val="a"/>
    <w:autoRedefine/>
    <w:uiPriority w:val="39"/>
    <w:unhideWhenUsed/>
    <w:rsid w:val="00DD2444"/>
    <w:pPr>
      <w:ind w:left="1960"/>
      <w:jc w:val="left"/>
    </w:pPr>
    <w:rPr>
      <w:rFonts w:asciiTheme="minorHAnsi" w:hAnsiTheme="minorHAnsi" w:cstheme="minorHAnsi"/>
      <w:sz w:val="18"/>
      <w:szCs w:val="18"/>
    </w:rPr>
  </w:style>
  <w:style w:type="paragraph" w:styleId="9">
    <w:name w:val="toc 9"/>
    <w:basedOn w:val="a"/>
    <w:next w:val="a"/>
    <w:autoRedefine/>
    <w:uiPriority w:val="39"/>
    <w:unhideWhenUsed/>
    <w:rsid w:val="00DD2444"/>
    <w:pPr>
      <w:ind w:left="2240"/>
      <w:jc w:val="left"/>
    </w:pPr>
    <w:rPr>
      <w:rFonts w:asciiTheme="minorHAnsi" w:hAnsiTheme="minorHAnsi" w:cstheme="minorHAnsi"/>
      <w:sz w:val="18"/>
      <w:szCs w:val="18"/>
    </w:rPr>
  </w:style>
  <w:style w:type="character" w:styleId="ad">
    <w:name w:val="annotation reference"/>
    <w:basedOn w:val="a0"/>
    <w:uiPriority w:val="99"/>
    <w:semiHidden/>
    <w:unhideWhenUsed/>
    <w:rsid w:val="000A0796"/>
    <w:rPr>
      <w:sz w:val="16"/>
      <w:szCs w:val="16"/>
    </w:rPr>
  </w:style>
  <w:style w:type="paragraph" w:styleId="ae">
    <w:name w:val="annotation text"/>
    <w:basedOn w:val="a"/>
    <w:link w:val="af"/>
    <w:uiPriority w:val="99"/>
    <w:semiHidden/>
    <w:unhideWhenUsed/>
    <w:rsid w:val="000A0796"/>
    <w:pPr>
      <w:spacing w:line="240" w:lineRule="auto"/>
    </w:pPr>
    <w:rPr>
      <w:sz w:val="20"/>
      <w:szCs w:val="20"/>
    </w:rPr>
  </w:style>
  <w:style w:type="character" w:customStyle="1" w:styleId="af">
    <w:name w:val="Текст примечания Знак"/>
    <w:basedOn w:val="a0"/>
    <w:link w:val="ae"/>
    <w:uiPriority w:val="99"/>
    <w:semiHidden/>
    <w:rsid w:val="000A0796"/>
    <w:rPr>
      <w:rFonts w:ascii="Times New Roman" w:eastAsia="Times New Roman" w:hAnsi="Times New Roman" w:cs="Times New Roman"/>
      <w:sz w:val="20"/>
      <w:szCs w:val="20"/>
      <w:lang w:eastAsia="ru-RU"/>
    </w:rPr>
  </w:style>
  <w:style w:type="paragraph" w:styleId="af0">
    <w:name w:val="annotation subject"/>
    <w:basedOn w:val="ae"/>
    <w:next w:val="ae"/>
    <w:link w:val="af1"/>
    <w:uiPriority w:val="99"/>
    <w:semiHidden/>
    <w:unhideWhenUsed/>
    <w:rsid w:val="000A0796"/>
    <w:rPr>
      <w:b/>
      <w:bCs/>
    </w:rPr>
  </w:style>
  <w:style w:type="character" w:customStyle="1" w:styleId="af1">
    <w:name w:val="Тема примечания Знак"/>
    <w:basedOn w:val="af"/>
    <w:link w:val="af0"/>
    <w:uiPriority w:val="99"/>
    <w:semiHidden/>
    <w:rsid w:val="000A0796"/>
    <w:rPr>
      <w:rFonts w:ascii="Times New Roman" w:eastAsia="Times New Roman" w:hAnsi="Times New Roman" w:cs="Times New Roman"/>
      <w:b/>
      <w:bCs/>
      <w:sz w:val="20"/>
      <w:szCs w:val="20"/>
      <w:lang w:eastAsia="ru-RU"/>
    </w:rPr>
  </w:style>
  <w:style w:type="paragraph" w:styleId="af2">
    <w:name w:val="Normal (Web)"/>
    <w:basedOn w:val="a"/>
    <w:uiPriority w:val="99"/>
    <w:semiHidden/>
    <w:unhideWhenUsed/>
    <w:rsid w:val="0081566B"/>
    <w:pPr>
      <w:spacing w:before="100" w:beforeAutospacing="1" w:after="100" w:afterAutospacing="1" w:line="240" w:lineRule="auto"/>
      <w:jc w:val="left"/>
    </w:pPr>
    <w:rPr>
      <w:sz w:val="24"/>
    </w:rPr>
  </w:style>
  <w:style w:type="character" w:styleId="af3">
    <w:name w:val="Strong"/>
    <w:basedOn w:val="a0"/>
    <w:uiPriority w:val="22"/>
    <w:qFormat/>
    <w:rsid w:val="0081566B"/>
    <w:rPr>
      <w:b/>
      <w:bCs/>
    </w:rPr>
  </w:style>
  <w:style w:type="character" w:styleId="af4">
    <w:name w:val="Emphasis"/>
    <w:basedOn w:val="a0"/>
    <w:uiPriority w:val="20"/>
    <w:qFormat/>
    <w:rsid w:val="002030E3"/>
    <w:rPr>
      <w:i/>
      <w:iCs/>
    </w:rPr>
  </w:style>
  <w:style w:type="paragraph" w:styleId="af5">
    <w:name w:val="No Spacing"/>
    <w:link w:val="af6"/>
    <w:uiPriority w:val="1"/>
    <w:qFormat/>
    <w:rsid w:val="00764CA8"/>
    <w:pPr>
      <w:spacing w:after="0" w:line="240" w:lineRule="auto"/>
    </w:pPr>
    <w:rPr>
      <w:rFonts w:eastAsiaTheme="minorEastAsia"/>
      <w:lang w:eastAsia="ru-RU"/>
    </w:rPr>
  </w:style>
  <w:style w:type="character" w:customStyle="1" w:styleId="af6">
    <w:name w:val="Без интервала Знак"/>
    <w:basedOn w:val="a0"/>
    <w:link w:val="af5"/>
    <w:uiPriority w:val="1"/>
    <w:rsid w:val="00764CA8"/>
    <w:rPr>
      <w:rFonts w:eastAsiaTheme="minorEastAsia"/>
      <w:lang w:eastAsia="ru-RU"/>
    </w:rPr>
  </w:style>
  <w:style w:type="paragraph" w:customStyle="1" w:styleId="Default">
    <w:name w:val="Default"/>
    <w:rsid w:val="00764CA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2">
    <w:name w:val="Стиль1"/>
    <w:basedOn w:val="a"/>
    <w:link w:val="13"/>
    <w:qFormat/>
    <w:rsid w:val="00764CA8"/>
    <w:pPr>
      <w:spacing w:before="240" w:after="200"/>
      <w:jc w:val="center"/>
    </w:pPr>
    <w:rPr>
      <w:rFonts w:ascii="Tahoma" w:hAnsi="Tahoma"/>
      <w:bCs/>
      <w:color w:val="408CB2"/>
      <w:sz w:val="40"/>
      <w:szCs w:val="44"/>
      <w:lang w:val="x-none"/>
    </w:rPr>
  </w:style>
  <w:style w:type="character" w:customStyle="1" w:styleId="13">
    <w:name w:val="Стиль1 Знак"/>
    <w:link w:val="12"/>
    <w:rsid w:val="00764CA8"/>
    <w:rPr>
      <w:rFonts w:ascii="Tahoma" w:eastAsia="Times New Roman" w:hAnsi="Tahoma" w:cs="Times New Roman"/>
      <w:bCs/>
      <w:color w:val="408CB2"/>
      <w:sz w:val="40"/>
      <w:szCs w:val="44"/>
      <w:lang w:val="x-none" w:eastAsia="ru-RU"/>
    </w:rPr>
  </w:style>
  <w:style w:type="paragraph" w:styleId="af7">
    <w:name w:val="TOC Heading"/>
    <w:basedOn w:val="1"/>
    <w:next w:val="a"/>
    <w:uiPriority w:val="39"/>
    <w:unhideWhenUsed/>
    <w:qFormat/>
    <w:rsid w:val="00764CA8"/>
    <w:pPr>
      <w:keepLines/>
      <w:spacing w:before="480" w:after="0" w:line="276" w:lineRule="auto"/>
      <w:jc w:val="left"/>
      <w:outlineLvl w:val="9"/>
    </w:pPr>
    <w:rPr>
      <w:rFonts w:asciiTheme="majorHAnsi" w:eastAsiaTheme="majorEastAsia" w:hAnsiTheme="majorHAnsi" w:cstheme="majorBidi"/>
      <w:color w:val="365F91" w:themeColor="accent1" w:themeShade="BF"/>
      <w:kern w:val="0"/>
      <w:szCs w:val="28"/>
    </w:rPr>
  </w:style>
  <w:style w:type="character" w:customStyle="1" w:styleId="40">
    <w:name w:val="Заголовок 4 Знак"/>
    <w:basedOn w:val="a0"/>
    <w:link w:val="4"/>
    <w:uiPriority w:val="9"/>
    <w:rsid w:val="00F71673"/>
    <w:rPr>
      <w:rFonts w:asciiTheme="majorHAnsi" w:eastAsiaTheme="majorEastAsia" w:hAnsiTheme="majorHAnsi" w:cstheme="majorBidi"/>
      <w:b/>
      <w:bCs/>
      <w:i/>
      <w:iCs/>
      <w:color w:val="4F81BD" w:themeColor="accent1"/>
      <w:sz w:val="28"/>
      <w:szCs w:val="24"/>
      <w:lang w:eastAsia="ru-RU"/>
    </w:rPr>
  </w:style>
  <w:style w:type="character" w:customStyle="1" w:styleId="50">
    <w:name w:val="Заголовок 5 Знак"/>
    <w:basedOn w:val="a0"/>
    <w:link w:val="5"/>
    <w:uiPriority w:val="9"/>
    <w:rsid w:val="009107CF"/>
    <w:rPr>
      <w:rFonts w:asciiTheme="majorHAnsi" w:eastAsiaTheme="majorEastAsia" w:hAnsiTheme="majorHAnsi" w:cstheme="majorBidi"/>
      <w:color w:val="243F60" w:themeColor="accent1" w:themeShade="7F"/>
      <w:sz w:val="28"/>
      <w:szCs w:val="24"/>
      <w:lang w:eastAsia="ru-RU"/>
    </w:rPr>
  </w:style>
  <w:style w:type="character" w:styleId="HTML">
    <w:name w:val="HTML Cite"/>
    <w:basedOn w:val="a0"/>
    <w:uiPriority w:val="99"/>
    <w:semiHidden/>
    <w:unhideWhenUsed/>
    <w:rsid w:val="0088520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9081350">
      <w:bodyDiv w:val="1"/>
      <w:marLeft w:val="0"/>
      <w:marRight w:val="0"/>
      <w:marTop w:val="0"/>
      <w:marBottom w:val="0"/>
      <w:divBdr>
        <w:top w:val="none" w:sz="0" w:space="0" w:color="auto"/>
        <w:left w:val="none" w:sz="0" w:space="0" w:color="auto"/>
        <w:bottom w:val="none" w:sz="0" w:space="0" w:color="auto"/>
        <w:right w:val="none" w:sz="0" w:space="0" w:color="auto"/>
      </w:divBdr>
      <w:divsChild>
        <w:div w:id="468396682">
          <w:marLeft w:val="0"/>
          <w:marRight w:val="0"/>
          <w:marTop w:val="0"/>
          <w:marBottom w:val="0"/>
          <w:divBdr>
            <w:top w:val="none" w:sz="0" w:space="0" w:color="auto"/>
            <w:left w:val="none" w:sz="0" w:space="0" w:color="auto"/>
            <w:bottom w:val="none" w:sz="0" w:space="0" w:color="auto"/>
            <w:right w:val="none" w:sz="0" w:space="0" w:color="auto"/>
          </w:divBdr>
        </w:div>
      </w:divsChild>
    </w:div>
    <w:div w:id="214856157">
      <w:bodyDiv w:val="1"/>
      <w:marLeft w:val="0"/>
      <w:marRight w:val="0"/>
      <w:marTop w:val="0"/>
      <w:marBottom w:val="0"/>
      <w:divBdr>
        <w:top w:val="none" w:sz="0" w:space="0" w:color="auto"/>
        <w:left w:val="none" w:sz="0" w:space="0" w:color="auto"/>
        <w:bottom w:val="none" w:sz="0" w:space="0" w:color="auto"/>
        <w:right w:val="none" w:sz="0" w:space="0" w:color="auto"/>
      </w:divBdr>
      <w:divsChild>
        <w:div w:id="588737831">
          <w:marLeft w:val="0"/>
          <w:marRight w:val="0"/>
          <w:marTop w:val="0"/>
          <w:marBottom w:val="0"/>
          <w:divBdr>
            <w:top w:val="none" w:sz="0" w:space="0" w:color="auto"/>
            <w:left w:val="none" w:sz="0" w:space="0" w:color="auto"/>
            <w:bottom w:val="none" w:sz="0" w:space="0" w:color="auto"/>
            <w:right w:val="none" w:sz="0" w:space="0" w:color="auto"/>
          </w:divBdr>
          <w:divsChild>
            <w:div w:id="39547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254005">
      <w:bodyDiv w:val="1"/>
      <w:marLeft w:val="0"/>
      <w:marRight w:val="0"/>
      <w:marTop w:val="0"/>
      <w:marBottom w:val="0"/>
      <w:divBdr>
        <w:top w:val="none" w:sz="0" w:space="0" w:color="auto"/>
        <w:left w:val="none" w:sz="0" w:space="0" w:color="auto"/>
        <w:bottom w:val="none" w:sz="0" w:space="0" w:color="auto"/>
        <w:right w:val="none" w:sz="0" w:space="0" w:color="auto"/>
      </w:divBdr>
    </w:div>
    <w:div w:id="509685158">
      <w:bodyDiv w:val="1"/>
      <w:marLeft w:val="0"/>
      <w:marRight w:val="0"/>
      <w:marTop w:val="0"/>
      <w:marBottom w:val="0"/>
      <w:divBdr>
        <w:top w:val="none" w:sz="0" w:space="0" w:color="auto"/>
        <w:left w:val="none" w:sz="0" w:space="0" w:color="auto"/>
        <w:bottom w:val="none" w:sz="0" w:space="0" w:color="auto"/>
        <w:right w:val="none" w:sz="0" w:space="0" w:color="auto"/>
      </w:divBdr>
      <w:divsChild>
        <w:div w:id="756025385">
          <w:marLeft w:val="0"/>
          <w:marRight w:val="0"/>
          <w:marTop w:val="0"/>
          <w:marBottom w:val="0"/>
          <w:divBdr>
            <w:top w:val="none" w:sz="0" w:space="0" w:color="auto"/>
            <w:left w:val="none" w:sz="0" w:space="0" w:color="auto"/>
            <w:bottom w:val="none" w:sz="0" w:space="0" w:color="auto"/>
            <w:right w:val="none" w:sz="0" w:space="0" w:color="auto"/>
          </w:divBdr>
          <w:divsChild>
            <w:div w:id="206825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830186">
      <w:bodyDiv w:val="1"/>
      <w:marLeft w:val="0"/>
      <w:marRight w:val="0"/>
      <w:marTop w:val="0"/>
      <w:marBottom w:val="0"/>
      <w:divBdr>
        <w:top w:val="none" w:sz="0" w:space="0" w:color="auto"/>
        <w:left w:val="none" w:sz="0" w:space="0" w:color="auto"/>
        <w:bottom w:val="none" w:sz="0" w:space="0" w:color="auto"/>
        <w:right w:val="none" w:sz="0" w:space="0" w:color="auto"/>
      </w:divBdr>
      <w:divsChild>
        <w:div w:id="1851868439">
          <w:marLeft w:val="0"/>
          <w:marRight w:val="0"/>
          <w:marTop w:val="0"/>
          <w:marBottom w:val="0"/>
          <w:divBdr>
            <w:top w:val="none" w:sz="0" w:space="0" w:color="auto"/>
            <w:left w:val="none" w:sz="0" w:space="0" w:color="auto"/>
            <w:bottom w:val="none" w:sz="0" w:space="0" w:color="auto"/>
            <w:right w:val="none" w:sz="0" w:space="0" w:color="auto"/>
          </w:divBdr>
        </w:div>
      </w:divsChild>
    </w:div>
    <w:div w:id="673267712">
      <w:bodyDiv w:val="1"/>
      <w:marLeft w:val="0"/>
      <w:marRight w:val="0"/>
      <w:marTop w:val="0"/>
      <w:marBottom w:val="0"/>
      <w:divBdr>
        <w:top w:val="none" w:sz="0" w:space="0" w:color="auto"/>
        <w:left w:val="none" w:sz="0" w:space="0" w:color="auto"/>
        <w:bottom w:val="none" w:sz="0" w:space="0" w:color="auto"/>
        <w:right w:val="none" w:sz="0" w:space="0" w:color="auto"/>
      </w:divBdr>
    </w:div>
    <w:div w:id="965039303">
      <w:bodyDiv w:val="1"/>
      <w:marLeft w:val="0"/>
      <w:marRight w:val="0"/>
      <w:marTop w:val="0"/>
      <w:marBottom w:val="0"/>
      <w:divBdr>
        <w:top w:val="none" w:sz="0" w:space="0" w:color="auto"/>
        <w:left w:val="none" w:sz="0" w:space="0" w:color="auto"/>
        <w:bottom w:val="none" w:sz="0" w:space="0" w:color="auto"/>
        <w:right w:val="none" w:sz="0" w:space="0" w:color="auto"/>
      </w:divBdr>
    </w:div>
    <w:div w:id="1002317111">
      <w:bodyDiv w:val="1"/>
      <w:marLeft w:val="0"/>
      <w:marRight w:val="0"/>
      <w:marTop w:val="0"/>
      <w:marBottom w:val="0"/>
      <w:divBdr>
        <w:top w:val="none" w:sz="0" w:space="0" w:color="auto"/>
        <w:left w:val="none" w:sz="0" w:space="0" w:color="auto"/>
        <w:bottom w:val="none" w:sz="0" w:space="0" w:color="auto"/>
        <w:right w:val="none" w:sz="0" w:space="0" w:color="auto"/>
      </w:divBdr>
    </w:div>
    <w:div w:id="1166365167">
      <w:bodyDiv w:val="1"/>
      <w:marLeft w:val="0"/>
      <w:marRight w:val="0"/>
      <w:marTop w:val="0"/>
      <w:marBottom w:val="0"/>
      <w:divBdr>
        <w:top w:val="none" w:sz="0" w:space="0" w:color="auto"/>
        <w:left w:val="none" w:sz="0" w:space="0" w:color="auto"/>
        <w:bottom w:val="none" w:sz="0" w:space="0" w:color="auto"/>
        <w:right w:val="none" w:sz="0" w:space="0" w:color="auto"/>
      </w:divBdr>
    </w:div>
    <w:div w:id="1362052309">
      <w:bodyDiv w:val="1"/>
      <w:marLeft w:val="0"/>
      <w:marRight w:val="0"/>
      <w:marTop w:val="0"/>
      <w:marBottom w:val="0"/>
      <w:divBdr>
        <w:top w:val="none" w:sz="0" w:space="0" w:color="auto"/>
        <w:left w:val="none" w:sz="0" w:space="0" w:color="auto"/>
        <w:bottom w:val="none" w:sz="0" w:space="0" w:color="auto"/>
        <w:right w:val="none" w:sz="0" w:space="0" w:color="auto"/>
      </w:divBdr>
      <w:divsChild>
        <w:div w:id="792794089">
          <w:marLeft w:val="0"/>
          <w:marRight w:val="0"/>
          <w:marTop w:val="0"/>
          <w:marBottom w:val="0"/>
          <w:divBdr>
            <w:top w:val="none" w:sz="0" w:space="0" w:color="auto"/>
            <w:left w:val="none" w:sz="0" w:space="0" w:color="auto"/>
            <w:bottom w:val="none" w:sz="0" w:space="0" w:color="auto"/>
            <w:right w:val="none" w:sz="0" w:space="0" w:color="auto"/>
          </w:divBdr>
          <w:divsChild>
            <w:div w:id="863981653">
              <w:marLeft w:val="0"/>
              <w:marRight w:val="0"/>
              <w:marTop w:val="0"/>
              <w:marBottom w:val="0"/>
              <w:divBdr>
                <w:top w:val="none" w:sz="0" w:space="0" w:color="auto"/>
                <w:left w:val="none" w:sz="0" w:space="0" w:color="auto"/>
                <w:bottom w:val="none" w:sz="0" w:space="0" w:color="auto"/>
                <w:right w:val="none" w:sz="0" w:space="0" w:color="auto"/>
              </w:divBdr>
              <w:divsChild>
                <w:div w:id="1647128797">
                  <w:marLeft w:val="0"/>
                  <w:marRight w:val="0"/>
                  <w:marTop w:val="0"/>
                  <w:marBottom w:val="0"/>
                  <w:divBdr>
                    <w:top w:val="none" w:sz="0" w:space="0" w:color="auto"/>
                    <w:left w:val="none" w:sz="0" w:space="0" w:color="auto"/>
                    <w:bottom w:val="none" w:sz="0" w:space="0" w:color="auto"/>
                    <w:right w:val="none" w:sz="0" w:space="0" w:color="auto"/>
                  </w:divBdr>
                  <w:divsChild>
                    <w:div w:id="158984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038480">
              <w:marLeft w:val="0"/>
              <w:marRight w:val="0"/>
              <w:marTop w:val="0"/>
              <w:marBottom w:val="0"/>
              <w:divBdr>
                <w:top w:val="none" w:sz="0" w:space="0" w:color="auto"/>
                <w:left w:val="none" w:sz="0" w:space="0" w:color="auto"/>
                <w:bottom w:val="none" w:sz="0" w:space="0" w:color="auto"/>
                <w:right w:val="none" w:sz="0" w:space="0" w:color="auto"/>
              </w:divBdr>
              <w:divsChild>
                <w:div w:id="179694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536212">
      <w:bodyDiv w:val="1"/>
      <w:marLeft w:val="0"/>
      <w:marRight w:val="0"/>
      <w:marTop w:val="0"/>
      <w:marBottom w:val="0"/>
      <w:divBdr>
        <w:top w:val="none" w:sz="0" w:space="0" w:color="auto"/>
        <w:left w:val="none" w:sz="0" w:space="0" w:color="auto"/>
        <w:bottom w:val="none" w:sz="0" w:space="0" w:color="auto"/>
        <w:right w:val="none" w:sz="0" w:space="0" w:color="auto"/>
      </w:divBdr>
    </w:div>
    <w:div w:id="1554194320">
      <w:bodyDiv w:val="1"/>
      <w:marLeft w:val="0"/>
      <w:marRight w:val="0"/>
      <w:marTop w:val="0"/>
      <w:marBottom w:val="0"/>
      <w:divBdr>
        <w:top w:val="none" w:sz="0" w:space="0" w:color="auto"/>
        <w:left w:val="none" w:sz="0" w:space="0" w:color="auto"/>
        <w:bottom w:val="none" w:sz="0" w:space="0" w:color="auto"/>
        <w:right w:val="none" w:sz="0" w:space="0" w:color="auto"/>
      </w:divBdr>
      <w:divsChild>
        <w:div w:id="55318300">
          <w:marLeft w:val="0"/>
          <w:marRight w:val="0"/>
          <w:marTop w:val="0"/>
          <w:marBottom w:val="0"/>
          <w:divBdr>
            <w:top w:val="none" w:sz="0" w:space="0" w:color="auto"/>
            <w:left w:val="none" w:sz="0" w:space="0" w:color="auto"/>
            <w:bottom w:val="none" w:sz="0" w:space="0" w:color="auto"/>
            <w:right w:val="none" w:sz="0" w:space="0" w:color="auto"/>
          </w:divBdr>
        </w:div>
        <w:div w:id="3498363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hyperlink" Target="http://xplanet.sourceforge.net/clouds.php" TargetMode="External"/><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65.png"/><Relationship Id="rId205" Type="http://schemas.openxmlformats.org/officeDocument/2006/relationships/image" Target="media/image179.png"/><Relationship Id="rId107" Type="http://schemas.openxmlformats.org/officeDocument/2006/relationships/hyperlink" Target="http://ru.wikipedia.org/wiki/%D0%91%D0%94" TargetMode="External"/><Relationship Id="rId11" Type="http://schemas.openxmlformats.org/officeDocument/2006/relationships/hyperlink" Target="http://support.amd.com/US/Pages/AMDSupportHub.aspx" TargetMode="Externa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3.png"/><Relationship Id="rId128" Type="http://schemas.openxmlformats.org/officeDocument/2006/relationships/image" Target="media/image110.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2.png"/><Relationship Id="rId181" Type="http://schemas.openxmlformats.org/officeDocument/2006/relationships/image" Target="media/image156.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hyperlink" Target="http://www.flightradar24.com" TargetMode="External"/><Relationship Id="rId150" Type="http://schemas.openxmlformats.org/officeDocument/2006/relationships/image" Target="media/image132.png"/><Relationship Id="rId171" Type="http://schemas.openxmlformats.org/officeDocument/2006/relationships/image" Target="media/image153.png"/><Relationship Id="rId192" Type="http://schemas.openxmlformats.org/officeDocument/2006/relationships/image" Target="media/image166.png"/><Relationship Id="rId206" Type="http://schemas.openxmlformats.org/officeDocument/2006/relationships/image" Target="media/image18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hyperlink" Target="http://ru.wikipedia.org/wiki/%D0%93%D0%B5%D0%BE%D0%B3%D1%80%D0%B0%D1%84%D0%B8%D1%87%D0%B5%D1%81%D0%BA%D0%B0%D1%8F_%D0%B8%D0%BD%D1%84%D0%BE%D1%80%D0%BC%D0%B0%D1%86%D0%B8%D0%BE%D0%BD%D0%BD%D0%B0%D1%8F_%D1%81%D0%B8%D1%81%D1%82%D0%B5%D0%BC%D0%B0" TargetMode="External"/><Relationship Id="rId129" Type="http://schemas.openxmlformats.org/officeDocument/2006/relationships/image" Target="media/image111.png"/><Relationship Id="rId54" Type="http://schemas.openxmlformats.org/officeDocument/2006/relationships/image" Target="media/image45.png"/><Relationship Id="rId75" Type="http://schemas.openxmlformats.org/officeDocument/2006/relationships/image" Target="media/image64.png"/><Relationship Id="rId96" Type="http://schemas.openxmlformats.org/officeDocument/2006/relationships/image" Target="media/image82.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image" Target="media/image157.pn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01.png"/><Relationship Id="rId44" Type="http://schemas.openxmlformats.org/officeDocument/2006/relationships/image" Target="media/image35.png"/><Relationship Id="rId65" Type="http://schemas.openxmlformats.org/officeDocument/2006/relationships/hyperlink" Target="http://ru.wikipedia.org/wiki/%D0%A1%D1%82%D0%B5%D1%80%D0%B5%D0%BE%D0%B8%D0%B7%D0%BE%D0%B1%D1%80%D0%B0%D0%B6%D0%B5%D0%BD%D0%B8%D0%B5" TargetMode="External"/><Relationship Id="rId86" Type="http://schemas.openxmlformats.org/officeDocument/2006/relationships/image" Target="media/image73.png"/><Relationship Id="rId130" Type="http://schemas.openxmlformats.org/officeDocument/2006/relationships/image" Target="media/image112.png"/><Relationship Id="rId151" Type="http://schemas.openxmlformats.org/officeDocument/2006/relationships/image" Target="media/image133.png"/><Relationship Id="rId172" Type="http://schemas.openxmlformats.org/officeDocument/2006/relationships/hyperlink" Target="http://ru.wikipedia.org/wiki/%D0%90%D0%BD%D0%B3%D0%BB%D0%B8%D0%B9%D1%81%D0%BA%D0%B8%D0%B9_%D1%8F%D0%B7%D1%8B%D0%BA" TargetMode="External"/><Relationship Id="rId193" Type="http://schemas.openxmlformats.org/officeDocument/2006/relationships/image" Target="media/image167.png"/><Relationship Id="rId207" Type="http://schemas.openxmlformats.org/officeDocument/2006/relationships/hyperlink" Target="http://ru.wikipedia.org/wiki/%D0%98%D0%BD%D1%82%D0%B5%D1%80%D0%BF%D0%BE%D0%BB%D1%8F%D1%86%D0%B8%D1%8F" TargetMode="External"/><Relationship Id="rId13" Type="http://schemas.openxmlformats.org/officeDocument/2006/relationships/image" Target="media/image4.png"/><Relationship Id="rId109" Type="http://schemas.openxmlformats.org/officeDocument/2006/relationships/image" Target="media/image91.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3.png"/><Relationship Id="rId120" Type="http://schemas.openxmlformats.org/officeDocument/2006/relationships/image" Target="media/image102.png"/><Relationship Id="rId141" Type="http://schemas.openxmlformats.org/officeDocument/2006/relationships/image" Target="media/image123.png"/><Relationship Id="rId7" Type="http://schemas.openxmlformats.org/officeDocument/2006/relationships/endnotes" Target="endnotes.xml"/><Relationship Id="rId162" Type="http://schemas.openxmlformats.org/officeDocument/2006/relationships/image" Target="media/image144.png"/><Relationship Id="rId183" Type="http://schemas.openxmlformats.org/officeDocument/2006/relationships/image" Target="media/image158.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hyperlink" Target="http://ru.wikipedia.org/wiki/%D0%A6%D0%B2%D0%B5%D1%82" TargetMode="External"/><Relationship Id="rId87" Type="http://schemas.openxmlformats.org/officeDocument/2006/relationships/hyperlink" Target="http://www.celestrak.com/NORAD/elements" TargetMode="External"/><Relationship Id="rId110" Type="http://schemas.openxmlformats.org/officeDocument/2006/relationships/image" Target="media/image92.png"/><Relationship Id="rId131" Type="http://schemas.openxmlformats.org/officeDocument/2006/relationships/image" Target="media/image113.png"/><Relationship Id="rId152" Type="http://schemas.openxmlformats.org/officeDocument/2006/relationships/image" Target="media/image134.png"/><Relationship Id="rId173" Type="http://schemas.openxmlformats.org/officeDocument/2006/relationships/hyperlink" Target="http://ru.wikipedia.org/wiki/%D0%A4%D0%BE%D1%80%D0%BC%D0%B0%D1%82_%D1%84%D0%B0%D0%B9%D0%BB%D0%B0" TargetMode="External"/><Relationship Id="rId194" Type="http://schemas.openxmlformats.org/officeDocument/2006/relationships/image" Target="media/image168.png"/><Relationship Id="rId208" Type="http://schemas.openxmlformats.org/officeDocument/2006/relationships/image" Target="media/image18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hyperlink" Target="http://ru.wikipedia.org/wiki/%D0%A0%D1%83%D1%81%D1%81%D0%BA%D0%B8%D0%B9_%D1%8F%D0%B7%D1%8B%D0%BA" TargetMode="External"/><Relationship Id="rId126" Type="http://schemas.openxmlformats.org/officeDocument/2006/relationships/image" Target="media/image108.png"/><Relationship Id="rId147" Type="http://schemas.openxmlformats.org/officeDocument/2006/relationships/image" Target="media/image129.png"/><Relationship Id="rId168" Type="http://schemas.openxmlformats.org/officeDocument/2006/relationships/image" Target="media/image150.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3.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59.png"/><Relationship Id="rId189" Type="http://schemas.openxmlformats.org/officeDocument/2006/relationships/image" Target="media/image163.pn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6.png"/><Relationship Id="rId116" Type="http://schemas.openxmlformats.org/officeDocument/2006/relationships/image" Target="media/image98.png"/><Relationship Id="rId137" Type="http://schemas.openxmlformats.org/officeDocument/2006/relationships/image" Target="media/image119.png"/><Relationship Id="rId158" Type="http://schemas.openxmlformats.org/officeDocument/2006/relationships/image" Target="media/image140.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2.png"/><Relationship Id="rId88" Type="http://schemas.openxmlformats.org/officeDocument/2006/relationships/image" Target="media/image74.png"/><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image" Target="media/image135.png"/><Relationship Id="rId174" Type="http://schemas.openxmlformats.org/officeDocument/2006/relationships/hyperlink" Target="http://ru.wikipedia.org/wiki/%D0%91%D1%8B%D1%81%D1%82%D1%80%D0%BE%D0%B5_%D0%BF%D1%80%D0%BE%D1%82%D0%BE%D1%82%D0%B8%D0%BF%D0%B8%D1%80%D0%BE%D0%B2%D0%B0%D0%BD%D0%B8%D0%B5" TargetMode="External"/><Relationship Id="rId179" Type="http://schemas.openxmlformats.org/officeDocument/2006/relationships/image" Target="media/image154.png"/><Relationship Id="rId195" Type="http://schemas.openxmlformats.org/officeDocument/2006/relationships/image" Target="media/image169.png"/><Relationship Id="rId209" Type="http://schemas.openxmlformats.org/officeDocument/2006/relationships/image" Target="media/image182.png"/><Relationship Id="rId190" Type="http://schemas.openxmlformats.org/officeDocument/2006/relationships/image" Target="media/image164.png"/><Relationship Id="rId204" Type="http://schemas.openxmlformats.org/officeDocument/2006/relationships/image" Target="media/image178.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hyperlink" Target="http://ru.wikipedia.org/wiki/%D0%98%D0%BD%D1%82%D0%B5%D1%80%D0%BD%D0%B5%D1%82" TargetMode="External"/><Relationship Id="rId127" Type="http://schemas.openxmlformats.org/officeDocument/2006/relationships/image" Target="media/image109.png"/><Relationship Id="rId10" Type="http://schemas.openxmlformats.org/officeDocument/2006/relationships/hyperlink" Target="http://www.nvidia.ru/Download/index.aspx?lang=ru" TargetMode="Externa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5.png"/><Relationship Id="rId210" Type="http://schemas.openxmlformats.org/officeDocument/2006/relationships/image" Target="media/image183.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7.png"/><Relationship Id="rId89" Type="http://schemas.openxmlformats.org/officeDocument/2006/relationships/image" Target="media/image75.png"/><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image" Target="media/image136.png"/><Relationship Id="rId175" Type="http://schemas.openxmlformats.org/officeDocument/2006/relationships/hyperlink" Target="http://ru.wikipedia.org/wiki/%D0%A1%D1%82%D0%B5%D1%80%D0%B5%D0%BE%D0%BB%D0%B8%D1%82%D0%BE%D0%B3%D1%80%D0%B0%D1%84%D0%B8%D1%8F" TargetMode="External"/><Relationship Id="rId196" Type="http://schemas.openxmlformats.org/officeDocument/2006/relationships/image" Target="media/image170.png"/><Relationship Id="rId200" Type="http://schemas.openxmlformats.org/officeDocument/2006/relationships/image" Target="media/image174.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6.png"/><Relationship Id="rId165" Type="http://schemas.openxmlformats.org/officeDocument/2006/relationships/image" Target="media/image147.png"/><Relationship Id="rId186" Type="http://schemas.openxmlformats.org/officeDocument/2006/relationships/image" Target="media/image161.png"/><Relationship Id="rId211" Type="http://schemas.openxmlformats.org/officeDocument/2006/relationships/header" Target="header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58.png"/><Relationship Id="rId113" Type="http://schemas.openxmlformats.org/officeDocument/2006/relationships/image" Target="media/image95.png"/><Relationship Id="rId134" Type="http://schemas.openxmlformats.org/officeDocument/2006/relationships/image" Target="media/image116.png"/><Relationship Id="rId80" Type="http://schemas.openxmlformats.org/officeDocument/2006/relationships/image" Target="media/image69.png"/><Relationship Id="rId155" Type="http://schemas.openxmlformats.org/officeDocument/2006/relationships/image" Target="media/image137.png"/><Relationship Id="rId176" Type="http://schemas.openxmlformats.org/officeDocument/2006/relationships/hyperlink" Target="http://ru.wikipedia.org/wiki/%D0%A2%D0%B5%D0%BA%D1%81%D1%82%D0%BE%D0%B2%D1%8B%D0%B9_%D1%84%D0%B0%D0%B9%D0%BB" TargetMode="External"/><Relationship Id="rId197" Type="http://schemas.openxmlformats.org/officeDocument/2006/relationships/image" Target="media/image171.png"/><Relationship Id="rId201" Type="http://schemas.openxmlformats.org/officeDocument/2006/relationships/image" Target="media/image1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9.png"/><Relationship Id="rId124" Type="http://schemas.openxmlformats.org/officeDocument/2006/relationships/image" Target="media/image106.png"/><Relationship Id="rId70" Type="http://schemas.openxmlformats.org/officeDocument/2006/relationships/image" Target="media/image59.png"/><Relationship Id="rId91" Type="http://schemas.openxmlformats.org/officeDocument/2006/relationships/image" Target="media/image77.png"/><Relationship Id="rId145" Type="http://schemas.openxmlformats.org/officeDocument/2006/relationships/image" Target="media/image127.png"/><Relationship Id="rId166" Type="http://schemas.openxmlformats.org/officeDocument/2006/relationships/image" Target="media/image148.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footer" Target="footer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6.png"/><Relationship Id="rId60" Type="http://schemas.openxmlformats.org/officeDocument/2006/relationships/image" Target="media/image51.png"/><Relationship Id="rId81" Type="http://schemas.openxmlformats.org/officeDocument/2006/relationships/image" Target="media/image70.png"/><Relationship Id="rId135" Type="http://schemas.openxmlformats.org/officeDocument/2006/relationships/image" Target="media/image117.png"/><Relationship Id="rId156" Type="http://schemas.openxmlformats.org/officeDocument/2006/relationships/image" Target="media/image138.png"/><Relationship Id="rId177" Type="http://schemas.openxmlformats.org/officeDocument/2006/relationships/hyperlink" Target="http://ru.wikipedia.org/wiki/ASCII" TargetMode="External"/><Relationship Id="rId198" Type="http://schemas.openxmlformats.org/officeDocument/2006/relationships/image" Target="media/image172.png"/><Relationship Id="rId202" Type="http://schemas.openxmlformats.org/officeDocument/2006/relationships/image" Target="media/image176.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0.png"/><Relationship Id="rId125" Type="http://schemas.openxmlformats.org/officeDocument/2006/relationships/image" Target="media/image107.png"/><Relationship Id="rId146" Type="http://schemas.openxmlformats.org/officeDocument/2006/relationships/image" Target="media/image128.png"/><Relationship Id="rId167" Type="http://schemas.openxmlformats.org/officeDocument/2006/relationships/image" Target="media/image149.png"/><Relationship Id="rId188" Type="http://schemas.openxmlformats.org/officeDocument/2006/relationships/hyperlink" Target="http://ru.wikipedia.org/wiki/%D0%A6%D0%B2%D0%B5%D1%82%D0%BE%D0%B2%D0%B0%D1%8F_%D0%BC%D0%BE%D0%B4%D0%B5%D0%BB%D1%8C" TargetMode="External"/><Relationship Id="rId71" Type="http://schemas.openxmlformats.org/officeDocument/2006/relationships/image" Target="media/image60.png"/><Relationship Id="rId92" Type="http://schemas.openxmlformats.org/officeDocument/2006/relationships/image" Target="media/image78.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image" Target="media/image97.png"/><Relationship Id="rId136" Type="http://schemas.openxmlformats.org/officeDocument/2006/relationships/image" Target="media/image118.png"/><Relationship Id="rId157" Type="http://schemas.openxmlformats.org/officeDocument/2006/relationships/image" Target="media/image139.png"/><Relationship Id="rId178" Type="http://schemas.openxmlformats.org/officeDocument/2006/relationships/hyperlink" Target="http://ru.wikipedia.org/wiki/%D0%94%D0%B2%D0%BE%D0%B8%D1%87%D0%BD%D1%8B%D0%B9_%D1%84%D0%B0%D0%B9%D0%BB" TargetMode="External"/><Relationship Id="rId61" Type="http://schemas.openxmlformats.org/officeDocument/2006/relationships/image" Target="media/image52.png"/><Relationship Id="rId82" Type="http://schemas.openxmlformats.org/officeDocument/2006/relationships/image" Target="media/image71.png"/><Relationship Id="rId199" Type="http://schemas.openxmlformats.org/officeDocument/2006/relationships/image" Target="media/image173.png"/><Relationship Id="rId203" Type="http://schemas.openxmlformats.org/officeDocument/2006/relationships/image" Target="media/image177.png"/></Relationships>
</file>

<file path=word/_rels/header1.xml.rels><?xml version="1.0" encoding="UTF-8" standalone="yes"?>
<Relationships xmlns="http://schemas.openxmlformats.org/package/2006/relationships"><Relationship Id="rId1" Type="http://schemas.openxmlformats.org/officeDocument/2006/relationships/image" Target="media/image1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6C7E06-CA54-4AC8-AE97-84559E6734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174</TotalTime>
  <Pages>1</Pages>
  <Words>20466</Words>
  <Characters>116661</Characters>
  <Application>Microsoft Office Word</Application>
  <DocSecurity>0</DocSecurity>
  <Lines>972</Lines>
  <Paragraphs>273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136854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Mila</dc:creator>
  <cp:lastModifiedBy>User</cp:lastModifiedBy>
  <cp:revision>44</cp:revision>
  <cp:lastPrinted>2014-02-03T08:51:00Z</cp:lastPrinted>
  <dcterms:created xsi:type="dcterms:W3CDTF">2014-07-16T11:30:00Z</dcterms:created>
  <dcterms:modified xsi:type="dcterms:W3CDTF">2016-09-29T14:28:00Z</dcterms:modified>
</cp:coreProperties>
</file>